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8A" w:rsidRDefault="0084668A" w:rsidP="00B12185">
      <w:pPr>
        <w:tabs>
          <w:tab w:val="left" w:pos="426"/>
        </w:tabs>
        <w:jc w:val="center"/>
        <w:rPr>
          <w:b/>
          <w:bCs/>
          <w:color w:val="auto"/>
          <w:sz w:val="24"/>
          <w:szCs w:val="24"/>
        </w:rPr>
      </w:pPr>
      <w:bookmarkStart w:id="0" w:name="_Toc367283301"/>
      <w:bookmarkStart w:id="1" w:name="_Toc367277790"/>
      <w:bookmarkStart w:id="2" w:name="_Toc367274471"/>
      <w:bookmarkStart w:id="3" w:name="_Toc365035385"/>
      <w:bookmarkStart w:id="4" w:name="_Toc365017047"/>
    </w:p>
    <w:p w:rsidR="00B12185" w:rsidRPr="00F54374" w:rsidRDefault="00B12185" w:rsidP="00B12185">
      <w:pPr>
        <w:tabs>
          <w:tab w:val="left" w:pos="426"/>
        </w:tabs>
        <w:jc w:val="center"/>
        <w:rPr>
          <w:b/>
          <w:bCs/>
          <w:color w:val="auto"/>
          <w:sz w:val="24"/>
          <w:szCs w:val="24"/>
        </w:rPr>
      </w:pPr>
      <w:r w:rsidRPr="00F54374">
        <w:rPr>
          <w:b/>
          <w:bCs/>
          <w:color w:val="auto"/>
          <w:sz w:val="24"/>
          <w:szCs w:val="24"/>
        </w:rPr>
        <w:t>муниципальное  бюджетное общеобразовательное учреждение</w:t>
      </w:r>
    </w:p>
    <w:p w:rsidR="00B12185" w:rsidRPr="00F54374" w:rsidRDefault="00B12185" w:rsidP="00B12185">
      <w:pPr>
        <w:tabs>
          <w:tab w:val="left" w:pos="426"/>
        </w:tabs>
        <w:jc w:val="center"/>
        <w:rPr>
          <w:b/>
          <w:bCs/>
          <w:color w:val="auto"/>
          <w:sz w:val="24"/>
          <w:szCs w:val="24"/>
        </w:rPr>
      </w:pPr>
      <w:r w:rsidRPr="00F54374">
        <w:rPr>
          <w:b/>
          <w:bCs/>
          <w:color w:val="auto"/>
          <w:sz w:val="24"/>
          <w:szCs w:val="24"/>
        </w:rPr>
        <w:t>Кировская средняя общеобразовательная школа №9</w:t>
      </w:r>
    </w:p>
    <w:p w:rsidR="00B12185" w:rsidRPr="00E6730C" w:rsidRDefault="00B12185" w:rsidP="00B12185">
      <w:pPr>
        <w:tabs>
          <w:tab w:val="left" w:pos="426"/>
        </w:tabs>
        <w:jc w:val="center"/>
        <w:rPr>
          <w:bCs/>
          <w:sz w:val="24"/>
          <w:szCs w:val="24"/>
        </w:rPr>
      </w:pPr>
    </w:p>
    <w:p w:rsidR="00F83DC6" w:rsidRPr="004B56E1" w:rsidRDefault="00F83DC6" w:rsidP="00DD7AFD">
      <w:pPr>
        <w:pStyle w:val="a6"/>
      </w:pPr>
    </w:p>
    <w:p w:rsidR="004B56E1" w:rsidRPr="004B56E1" w:rsidRDefault="00B12185" w:rsidP="004B56E1">
      <w:pPr>
        <w:tabs>
          <w:tab w:val="left" w:pos="426"/>
        </w:tabs>
        <w:rPr>
          <w:b/>
          <w:bCs/>
          <w:color w:val="auto"/>
          <w:sz w:val="24"/>
          <w:szCs w:val="24"/>
        </w:rPr>
      </w:pPr>
      <w:r>
        <w:rPr>
          <w:b/>
          <w:bCs/>
          <w:color w:val="auto"/>
          <w:sz w:val="24"/>
          <w:szCs w:val="24"/>
        </w:rPr>
        <w:t>Рассмотрено и рекомендовано</w:t>
      </w:r>
      <w:r w:rsidR="004B56E1" w:rsidRPr="004B56E1">
        <w:rPr>
          <w:b/>
          <w:bCs/>
          <w:color w:val="auto"/>
          <w:sz w:val="24"/>
          <w:szCs w:val="24"/>
        </w:rPr>
        <w:t xml:space="preserve">                                                 Утверждаю</w:t>
      </w:r>
    </w:p>
    <w:p w:rsidR="004B56E1" w:rsidRPr="004B56E1" w:rsidRDefault="004B56E1" w:rsidP="004B56E1">
      <w:pPr>
        <w:tabs>
          <w:tab w:val="left" w:pos="426"/>
        </w:tabs>
        <w:rPr>
          <w:b/>
          <w:bCs/>
          <w:color w:val="auto"/>
          <w:sz w:val="24"/>
          <w:szCs w:val="24"/>
        </w:rPr>
      </w:pPr>
      <w:r w:rsidRPr="004B56E1">
        <w:rPr>
          <w:b/>
          <w:bCs/>
          <w:color w:val="auto"/>
          <w:sz w:val="24"/>
          <w:szCs w:val="24"/>
        </w:rPr>
        <w:t xml:space="preserve">к  утверждению                                                                  </w:t>
      </w:r>
      <w:r w:rsidR="00B12185">
        <w:rPr>
          <w:b/>
          <w:bCs/>
          <w:color w:val="auto"/>
          <w:sz w:val="24"/>
          <w:szCs w:val="24"/>
        </w:rPr>
        <w:t xml:space="preserve">         Директор                    Л.Н.Глушко</w:t>
      </w:r>
    </w:p>
    <w:p w:rsidR="004B56E1" w:rsidRPr="004B56E1" w:rsidRDefault="004B56E1" w:rsidP="004B56E1">
      <w:pPr>
        <w:tabs>
          <w:tab w:val="left" w:pos="426"/>
        </w:tabs>
        <w:rPr>
          <w:b/>
          <w:bCs/>
          <w:color w:val="auto"/>
          <w:sz w:val="24"/>
          <w:szCs w:val="24"/>
        </w:rPr>
      </w:pPr>
      <w:r w:rsidRPr="004B56E1">
        <w:rPr>
          <w:b/>
          <w:bCs/>
          <w:color w:val="auto"/>
          <w:sz w:val="24"/>
          <w:szCs w:val="24"/>
        </w:rPr>
        <w:t xml:space="preserve">педагогическим советом                                                   </w:t>
      </w:r>
    </w:p>
    <w:p w:rsidR="004B56E1" w:rsidRPr="004B56E1" w:rsidRDefault="00B12185" w:rsidP="004B56E1">
      <w:pPr>
        <w:tabs>
          <w:tab w:val="left" w:pos="426"/>
        </w:tabs>
        <w:rPr>
          <w:b/>
          <w:bCs/>
          <w:color w:val="auto"/>
          <w:sz w:val="24"/>
          <w:szCs w:val="24"/>
        </w:rPr>
      </w:pPr>
      <w:r>
        <w:rPr>
          <w:b/>
          <w:bCs/>
          <w:color w:val="auto"/>
          <w:sz w:val="24"/>
          <w:szCs w:val="24"/>
        </w:rPr>
        <w:t xml:space="preserve">протокол </w:t>
      </w:r>
      <w:r w:rsidR="00227986">
        <w:rPr>
          <w:b/>
          <w:bCs/>
          <w:color w:val="auto"/>
          <w:sz w:val="24"/>
          <w:szCs w:val="24"/>
        </w:rPr>
        <w:t>от  29.08.2018</w:t>
      </w:r>
      <w:r w:rsidR="004B56E1" w:rsidRPr="004B56E1">
        <w:rPr>
          <w:b/>
          <w:bCs/>
          <w:color w:val="auto"/>
          <w:sz w:val="24"/>
          <w:szCs w:val="24"/>
        </w:rPr>
        <w:t xml:space="preserve">г </w:t>
      </w:r>
      <w:r>
        <w:rPr>
          <w:b/>
          <w:bCs/>
          <w:color w:val="auto"/>
          <w:sz w:val="24"/>
          <w:szCs w:val="24"/>
        </w:rPr>
        <w:t xml:space="preserve">№1                     приказ </w:t>
      </w:r>
      <w:r w:rsidR="00227986">
        <w:rPr>
          <w:b/>
          <w:bCs/>
          <w:color w:val="auto"/>
          <w:sz w:val="24"/>
          <w:szCs w:val="24"/>
        </w:rPr>
        <w:t xml:space="preserve"> от 29.08.2018</w:t>
      </w:r>
      <w:r w:rsidR="004B56E1" w:rsidRPr="004B56E1">
        <w:rPr>
          <w:b/>
          <w:bCs/>
          <w:color w:val="auto"/>
          <w:sz w:val="24"/>
          <w:szCs w:val="24"/>
        </w:rPr>
        <w:t>г</w:t>
      </w:r>
      <w:r w:rsidR="00227986">
        <w:rPr>
          <w:b/>
          <w:bCs/>
          <w:color w:val="auto"/>
          <w:sz w:val="24"/>
          <w:szCs w:val="24"/>
        </w:rPr>
        <w:t xml:space="preserve"> №143</w:t>
      </w: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rPr>
          <w:b/>
          <w:bCs/>
          <w:color w:val="auto"/>
          <w:sz w:val="24"/>
          <w:szCs w:val="24"/>
        </w:rPr>
      </w:pPr>
    </w:p>
    <w:p w:rsidR="004B56E1" w:rsidRPr="004B56E1" w:rsidRDefault="004B56E1" w:rsidP="004B56E1">
      <w:pPr>
        <w:tabs>
          <w:tab w:val="left" w:pos="426"/>
        </w:tabs>
        <w:jc w:val="center"/>
        <w:rPr>
          <w:b/>
          <w:bCs/>
          <w:color w:val="auto"/>
        </w:rPr>
      </w:pPr>
      <w:r w:rsidRPr="004B56E1">
        <w:rPr>
          <w:b/>
          <w:bCs/>
          <w:color w:val="auto"/>
        </w:rPr>
        <w:t>ОСНОВНАЯ  ОБРАЗОВАТЕЛЬНАЯ  ПРОГРАММА</w:t>
      </w:r>
    </w:p>
    <w:p w:rsidR="004B56E1" w:rsidRPr="00726A82" w:rsidRDefault="004B56E1" w:rsidP="004B56E1">
      <w:pPr>
        <w:tabs>
          <w:tab w:val="left" w:pos="426"/>
        </w:tabs>
        <w:jc w:val="center"/>
        <w:rPr>
          <w:b/>
          <w:bCs/>
          <w:color w:val="auto"/>
        </w:rPr>
      </w:pPr>
      <w:r>
        <w:rPr>
          <w:b/>
          <w:bCs/>
          <w:color w:val="auto"/>
        </w:rPr>
        <w:t>СРЕДНЕГО</w:t>
      </w:r>
      <w:r w:rsidRPr="004B56E1">
        <w:rPr>
          <w:b/>
          <w:bCs/>
          <w:color w:val="auto"/>
        </w:rPr>
        <w:t xml:space="preserve"> ОБЩЕГО  ОБРАЗОВАНИЯ</w:t>
      </w:r>
    </w:p>
    <w:p w:rsidR="00726A82" w:rsidRDefault="000F7364" w:rsidP="004B56E1">
      <w:pPr>
        <w:tabs>
          <w:tab w:val="left" w:pos="426"/>
        </w:tabs>
        <w:jc w:val="center"/>
        <w:rPr>
          <w:b/>
          <w:bCs/>
          <w:color w:val="auto"/>
        </w:rPr>
      </w:pPr>
      <w:r>
        <w:rPr>
          <w:b/>
          <w:bCs/>
          <w:color w:val="auto"/>
        </w:rPr>
        <w:t>на 2018-2019</w:t>
      </w:r>
      <w:r w:rsidR="00726A82">
        <w:rPr>
          <w:b/>
          <w:bCs/>
          <w:color w:val="auto"/>
        </w:rPr>
        <w:t xml:space="preserve"> учебный год</w:t>
      </w:r>
    </w:p>
    <w:p w:rsidR="00675553" w:rsidRPr="00726A82" w:rsidRDefault="00675553" w:rsidP="004B56E1">
      <w:pPr>
        <w:tabs>
          <w:tab w:val="left" w:pos="426"/>
        </w:tabs>
        <w:jc w:val="center"/>
        <w:rPr>
          <w:b/>
          <w:bCs/>
          <w:color w:val="auto"/>
        </w:rPr>
      </w:pPr>
      <w:r>
        <w:rPr>
          <w:b/>
          <w:bCs/>
          <w:color w:val="auto"/>
        </w:rPr>
        <w:t>(10-11 классы)</w:t>
      </w: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4B56E1">
      <w:pPr>
        <w:tabs>
          <w:tab w:val="left" w:pos="426"/>
        </w:tabs>
        <w:jc w:val="center"/>
        <w:rPr>
          <w:b/>
          <w:bCs/>
          <w:color w:val="auto"/>
        </w:rPr>
      </w:pPr>
    </w:p>
    <w:p w:rsidR="004B56E1" w:rsidRPr="004B56E1" w:rsidRDefault="004B56E1" w:rsidP="003255D2">
      <w:pPr>
        <w:tabs>
          <w:tab w:val="left" w:pos="426"/>
        </w:tabs>
        <w:rPr>
          <w:b/>
          <w:bCs/>
          <w:color w:val="auto"/>
          <w:sz w:val="24"/>
          <w:szCs w:val="24"/>
        </w:rPr>
      </w:pPr>
      <w:r w:rsidRPr="004B56E1">
        <w:rPr>
          <w:b/>
          <w:bCs/>
          <w:color w:val="auto"/>
          <w:sz w:val="24"/>
          <w:szCs w:val="24"/>
        </w:rPr>
        <w:t>х.Хуторской</w:t>
      </w:r>
    </w:p>
    <w:p w:rsidR="003000AF" w:rsidRPr="00B12185" w:rsidRDefault="000F7364" w:rsidP="00B12185">
      <w:pPr>
        <w:tabs>
          <w:tab w:val="left" w:pos="426"/>
        </w:tabs>
        <w:jc w:val="center"/>
        <w:rPr>
          <w:b/>
          <w:bCs/>
          <w:color w:val="auto"/>
          <w:sz w:val="24"/>
          <w:szCs w:val="24"/>
        </w:rPr>
      </w:pPr>
      <w:r>
        <w:rPr>
          <w:b/>
          <w:bCs/>
          <w:color w:val="auto"/>
          <w:sz w:val="24"/>
          <w:szCs w:val="24"/>
        </w:rPr>
        <w:t xml:space="preserve">2018 </w:t>
      </w:r>
      <w:r w:rsidR="004B56E1" w:rsidRPr="004B56E1">
        <w:rPr>
          <w:b/>
          <w:bCs/>
          <w:color w:val="auto"/>
          <w:sz w:val="24"/>
          <w:szCs w:val="24"/>
        </w:rPr>
        <w:t>г</w:t>
      </w:r>
    </w:p>
    <w:tbl>
      <w:tblPr>
        <w:tblStyle w:val="a8"/>
        <w:tblpPr w:leftFromText="180" w:rightFromText="180" w:vertAnchor="text" w:horzAnchor="margin" w:tblpY="-345"/>
        <w:tblW w:w="0" w:type="auto"/>
        <w:tblLook w:val="04A0"/>
      </w:tblPr>
      <w:tblGrid>
        <w:gridCol w:w="8188"/>
        <w:gridCol w:w="2128"/>
      </w:tblGrid>
      <w:tr w:rsidR="00EA1DC2" w:rsidTr="0084668A">
        <w:tc>
          <w:tcPr>
            <w:tcW w:w="8188" w:type="dxa"/>
          </w:tcPr>
          <w:p w:rsidR="00EA1DC2" w:rsidRPr="004A1652" w:rsidRDefault="00EA1DC2" w:rsidP="0084668A">
            <w:pPr>
              <w:pStyle w:val="a6"/>
              <w:jc w:val="center"/>
              <w:rPr>
                <w:rFonts w:ascii="Times New Roman" w:hAnsi="Times New Roman" w:cs="Times New Roman"/>
                <w:sz w:val="28"/>
                <w:szCs w:val="28"/>
              </w:rPr>
            </w:pPr>
            <w:r w:rsidRPr="00A45A0D">
              <w:rPr>
                <w:rFonts w:ascii="Times New Roman" w:hAnsi="Times New Roman" w:cs="Times New Roman"/>
                <w:sz w:val="28"/>
                <w:szCs w:val="28"/>
              </w:rPr>
              <w:lastRenderedPageBreak/>
              <w:t>Содержание</w:t>
            </w:r>
          </w:p>
        </w:tc>
        <w:tc>
          <w:tcPr>
            <w:tcW w:w="2128" w:type="dxa"/>
          </w:tcPr>
          <w:p w:rsidR="00EA1DC2" w:rsidRDefault="00EA1DC2" w:rsidP="0084668A">
            <w:pPr>
              <w:pStyle w:val="a6"/>
              <w:rPr>
                <w:rFonts w:ascii="Times New Roman" w:hAnsi="Times New Roman" w:cs="Times New Roman"/>
                <w:sz w:val="28"/>
                <w:szCs w:val="28"/>
              </w:rPr>
            </w:pPr>
            <w:r>
              <w:rPr>
                <w:rFonts w:ascii="Times New Roman" w:hAnsi="Times New Roman" w:cs="Times New Roman"/>
                <w:sz w:val="28"/>
                <w:szCs w:val="28"/>
              </w:rPr>
              <w:t>стр.</w:t>
            </w:r>
          </w:p>
        </w:tc>
      </w:tr>
      <w:tr w:rsidR="00EA1DC2" w:rsidTr="0084668A">
        <w:tc>
          <w:tcPr>
            <w:tcW w:w="8188" w:type="dxa"/>
          </w:tcPr>
          <w:p w:rsidR="00EA1DC2" w:rsidRPr="00DC1650" w:rsidRDefault="00EA1DC2" w:rsidP="0084668A">
            <w:pPr>
              <w:spacing w:line="276" w:lineRule="auto"/>
              <w:jc w:val="left"/>
              <w:rPr>
                <w:iCs/>
                <w:color w:val="auto"/>
                <w:lang w:val="en-US"/>
              </w:rPr>
            </w:pPr>
            <w:r w:rsidRPr="0084726F">
              <w:rPr>
                <w:iCs/>
                <w:color w:val="auto"/>
              </w:rPr>
              <w:t>1</w:t>
            </w:r>
            <w:r w:rsidRPr="00DC1650">
              <w:rPr>
                <w:b/>
                <w:iCs/>
                <w:color w:val="auto"/>
              </w:rPr>
              <w:t xml:space="preserve">. </w:t>
            </w:r>
            <w:r w:rsidRPr="00DC1650">
              <w:rPr>
                <w:iCs/>
                <w:color w:val="auto"/>
              </w:rPr>
              <w:t>Нормативное обеспечение программы.</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4</w:t>
            </w:r>
          </w:p>
        </w:tc>
      </w:tr>
      <w:tr w:rsidR="00EA1DC2" w:rsidTr="0084668A">
        <w:tc>
          <w:tcPr>
            <w:tcW w:w="8188" w:type="dxa"/>
          </w:tcPr>
          <w:p w:rsidR="00EA1DC2" w:rsidRPr="002D404D" w:rsidRDefault="00EA1DC2" w:rsidP="0084668A">
            <w:pPr>
              <w:spacing w:line="276" w:lineRule="auto"/>
              <w:jc w:val="left"/>
              <w:rPr>
                <w:iCs/>
                <w:color w:val="auto"/>
              </w:rPr>
            </w:pPr>
            <w:r w:rsidRPr="00DC1650">
              <w:rPr>
                <w:rFonts w:eastAsia="Calibri"/>
                <w:color w:val="000000"/>
                <w:lang w:eastAsia="en-US"/>
              </w:rPr>
              <w:t>2. Общие сведения об образовательной организации.</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5-6</w:t>
            </w:r>
          </w:p>
        </w:tc>
      </w:tr>
      <w:tr w:rsidR="00EA1DC2" w:rsidTr="0084668A">
        <w:tc>
          <w:tcPr>
            <w:tcW w:w="8188" w:type="dxa"/>
          </w:tcPr>
          <w:p w:rsidR="00EA1DC2" w:rsidRPr="00DC1650" w:rsidRDefault="00EA1DC2" w:rsidP="0084668A">
            <w:pPr>
              <w:spacing w:line="276" w:lineRule="auto"/>
              <w:jc w:val="left"/>
              <w:rPr>
                <w:iCs/>
                <w:color w:val="auto"/>
                <w:lang w:val="en-US"/>
              </w:rPr>
            </w:pPr>
            <w:r w:rsidRPr="00DC1650">
              <w:rPr>
                <w:rFonts w:eastAsia="TimesNewRomanPS-BoldMT"/>
                <w:bCs/>
                <w:color w:val="auto"/>
                <w:kern w:val="2"/>
                <w:lang w:eastAsia="ar-SA"/>
              </w:rPr>
              <w:t>3. Пояснительная записка.</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6-8</w:t>
            </w:r>
          </w:p>
        </w:tc>
      </w:tr>
      <w:tr w:rsidR="00EA1DC2" w:rsidTr="0084668A">
        <w:tc>
          <w:tcPr>
            <w:tcW w:w="8188" w:type="dxa"/>
          </w:tcPr>
          <w:p w:rsidR="00EA1DC2" w:rsidRPr="00DC1650" w:rsidRDefault="00EA1DC2" w:rsidP="0084668A">
            <w:pPr>
              <w:spacing w:line="276" w:lineRule="auto"/>
              <w:jc w:val="left"/>
              <w:rPr>
                <w:rFonts w:eastAsia="TimesNewRomanPS-BoldMT"/>
                <w:bCs/>
                <w:color w:val="auto"/>
                <w:lang w:val="en-US" w:eastAsia="ar-SA"/>
              </w:rPr>
            </w:pPr>
            <w:r w:rsidRPr="0084726F">
              <w:rPr>
                <w:rFonts w:eastAsia="TimesNewRomanPS-BoldMT"/>
                <w:bCs/>
                <w:color w:val="auto"/>
                <w:kern w:val="2"/>
                <w:lang w:eastAsia="ar-SA"/>
              </w:rPr>
              <w:t>3.1.</w:t>
            </w:r>
            <w:r w:rsidRPr="0084726F">
              <w:rPr>
                <w:rFonts w:eastAsia="TimesNewRomanPS-BoldMT"/>
                <w:bCs/>
                <w:color w:val="auto"/>
                <w:lang w:eastAsia="ar-SA"/>
              </w:rPr>
              <w:t xml:space="preserve"> Назначение образовательной программы</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6-7</w:t>
            </w:r>
          </w:p>
        </w:tc>
      </w:tr>
      <w:tr w:rsidR="00EA1DC2" w:rsidTr="0084668A">
        <w:tc>
          <w:tcPr>
            <w:tcW w:w="8188" w:type="dxa"/>
          </w:tcPr>
          <w:p w:rsidR="00EA1DC2" w:rsidRPr="002D404D" w:rsidRDefault="00EA1DC2" w:rsidP="0084668A">
            <w:pPr>
              <w:spacing w:line="276" w:lineRule="auto"/>
              <w:jc w:val="left"/>
              <w:rPr>
                <w:color w:val="auto"/>
                <w:lang w:eastAsia="ar-SA"/>
              </w:rPr>
            </w:pPr>
            <w:r w:rsidRPr="0084726F">
              <w:rPr>
                <w:color w:val="auto"/>
                <w:lang w:eastAsia="ar-SA"/>
              </w:rPr>
              <w:t>3.2. Цели и задачи образовательной программы</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7-8</w:t>
            </w:r>
          </w:p>
        </w:tc>
      </w:tr>
      <w:tr w:rsidR="00EA1DC2" w:rsidTr="0084668A">
        <w:tc>
          <w:tcPr>
            <w:tcW w:w="8188" w:type="dxa"/>
          </w:tcPr>
          <w:p w:rsidR="00EA1DC2" w:rsidRPr="002D404D" w:rsidRDefault="00EA1DC2" w:rsidP="0084668A">
            <w:pPr>
              <w:spacing w:line="276" w:lineRule="auto"/>
              <w:jc w:val="left"/>
              <w:rPr>
                <w:color w:val="auto"/>
                <w:lang w:eastAsia="ar-SA"/>
              </w:rPr>
            </w:pPr>
            <w:r w:rsidRPr="0084726F">
              <w:rPr>
                <w:color w:val="auto"/>
                <w:lang w:eastAsia="ar-SA"/>
              </w:rPr>
              <w:t>3.3. Адресность обр</w:t>
            </w:r>
            <w:r>
              <w:rPr>
                <w:color w:val="auto"/>
                <w:lang w:eastAsia="ar-SA"/>
              </w:rPr>
              <w:t>азовательной программы среднего</w:t>
            </w:r>
            <w:r w:rsidRPr="0084726F">
              <w:rPr>
                <w:color w:val="auto"/>
                <w:lang w:eastAsia="ar-SA"/>
              </w:rPr>
              <w:t xml:space="preserve"> общего образования</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8</w:t>
            </w:r>
          </w:p>
        </w:tc>
      </w:tr>
      <w:tr w:rsidR="00EA1DC2" w:rsidTr="0084668A">
        <w:tc>
          <w:tcPr>
            <w:tcW w:w="8188" w:type="dxa"/>
          </w:tcPr>
          <w:p w:rsidR="00EA1DC2" w:rsidRPr="002D404D" w:rsidRDefault="00EA1DC2" w:rsidP="0084668A">
            <w:pPr>
              <w:spacing w:line="276" w:lineRule="auto"/>
              <w:jc w:val="left"/>
              <w:rPr>
                <w:color w:val="auto"/>
              </w:rPr>
            </w:pPr>
            <w:r w:rsidRPr="00DC1650">
              <w:rPr>
                <w:bCs/>
                <w:color w:val="auto"/>
              </w:rPr>
              <w:t>4.Планируемые результаты освоения обучающимися основной обр</w:t>
            </w:r>
            <w:r>
              <w:rPr>
                <w:bCs/>
                <w:color w:val="auto"/>
              </w:rPr>
              <w:t>азовательной программы среднего</w:t>
            </w:r>
            <w:r w:rsidRPr="00DC1650">
              <w:rPr>
                <w:bCs/>
                <w:color w:val="auto"/>
              </w:rPr>
              <w:t xml:space="preserve"> общего образования</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8-1</w:t>
            </w:r>
            <w:r w:rsidR="0010686C">
              <w:rPr>
                <w:rFonts w:ascii="Times New Roman" w:hAnsi="Times New Roman" w:cs="Times New Roman"/>
                <w:sz w:val="28"/>
                <w:szCs w:val="28"/>
              </w:rPr>
              <w:t>9</w:t>
            </w:r>
          </w:p>
        </w:tc>
      </w:tr>
      <w:tr w:rsidR="00EA1DC2" w:rsidTr="0084668A">
        <w:tc>
          <w:tcPr>
            <w:tcW w:w="8188" w:type="dxa"/>
          </w:tcPr>
          <w:p w:rsidR="00EA1DC2" w:rsidRPr="00492E2D" w:rsidRDefault="00EA1DC2" w:rsidP="0084668A">
            <w:pPr>
              <w:spacing w:line="276" w:lineRule="auto"/>
              <w:jc w:val="left"/>
              <w:rPr>
                <w:color w:val="auto"/>
              </w:rPr>
            </w:pPr>
            <w:r w:rsidRPr="0084726F">
              <w:rPr>
                <w:color w:val="auto"/>
              </w:rPr>
              <w:t>4.1.Цели изучения учебных пр</w:t>
            </w:r>
            <w:r>
              <w:rPr>
                <w:color w:val="auto"/>
              </w:rPr>
              <w:t xml:space="preserve">едметов при получении среднего </w:t>
            </w:r>
            <w:r w:rsidRPr="0084726F">
              <w:rPr>
                <w:color w:val="auto"/>
              </w:rPr>
              <w:t xml:space="preserve">общего образования. </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10</w:t>
            </w:r>
            <w:r w:rsidR="005B02EC">
              <w:rPr>
                <w:rFonts w:ascii="Times New Roman" w:hAnsi="Times New Roman" w:cs="Times New Roman"/>
                <w:sz w:val="28"/>
                <w:szCs w:val="28"/>
              </w:rPr>
              <w:t>-</w:t>
            </w:r>
            <w:r>
              <w:rPr>
                <w:rFonts w:ascii="Times New Roman" w:hAnsi="Times New Roman" w:cs="Times New Roman"/>
                <w:sz w:val="28"/>
                <w:szCs w:val="28"/>
              </w:rPr>
              <w:t>19</w:t>
            </w:r>
          </w:p>
        </w:tc>
      </w:tr>
      <w:tr w:rsidR="00EA1DC2" w:rsidTr="0084668A">
        <w:tc>
          <w:tcPr>
            <w:tcW w:w="8188" w:type="dxa"/>
          </w:tcPr>
          <w:p w:rsidR="00EA1DC2" w:rsidRPr="002D404D" w:rsidRDefault="00EA1DC2" w:rsidP="0084668A">
            <w:pPr>
              <w:spacing w:line="276" w:lineRule="auto"/>
              <w:jc w:val="left"/>
              <w:rPr>
                <w:color w:val="auto"/>
                <w:lang w:eastAsia="ar-SA"/>
              </w:rPr>
            </w:pPr>
            <w:r>
              <w:rPr>
                <w:color w:val="auto"/>
                <w:lang w:eastAsia="ar-SA"/>
              </w:rPr>
              <w:t>4.2</w:t>
            </w:r>
            <w:r w:rsidRPr="0084726F">
              <w:rPr>
                <w:color w:val="auto"/>
                <w:lang w:eastAsia="ar-SA"/>
              </w:rPr>
              <w:t>.Основное содержание учебных п</w:t>
            </w:r>
            <w:r>
              <w:rPr>
                <w:color w:val="auto"/>
                <w:lang w:eastAsia="ar-SA"/>
              </w:rPr>
              <w:t>редметов при получении среднего</w:t>
            </w:r>
            <w:r w:rsidRPr="0084726F">
              <w:rPr>
                <w:color w:val="auto"/>
                <w:lang w:eastAsia="ar-SA"/>
              </w:rPr>
              <w:t xml:space="preserve"> общего образования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19-53</w:t>
            </w:r>
          </w:p>
        </w:tc>
      </w:tr>
      <w:tr w:rsidR="00EA1DC2" w:rsidTr="0084668A">
        <w:tc>
          <w:tcPr>
            <w:tcW w:w="8188" w:type="dxa"/>
          </w:tcPr>
          <w:p w:rsidR="00EA1DC2" w:rsidRPr="00DC1650" w:rsidRDefault="00EA1DC2" w:rsidP="0084668A">
            <w:pPr>
              <w:spacing w:line="276" w:lineRule="auto"/>
              <w:jc w:val="left"/>
              <w:rPr>
                <w:color w:val="auto"/>
                <w:lang w:val="en-US" w:eastAsia="ar-SA"/>
              </w:rPr>
            </w:pPr>
            <w:r>
              <w:rPr>
                <w:color w:val="auto"/>
                <w:lang w:eastAsia="ar-SA"/>
              </w:rPr>
              <w:t>4.2</w:t>
            </w:r>
            <w:r w:rsidRPr="0084726F">
              <w:rPr>
                <w:color w:val="auto"/>
                <w:lang w:eastAsia="ar-SA"/>
              </w:rPr>
              <w:t>.1. Русский язык</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19</w:t>
            </w:r>
            <w:r w:rsidR="0010686C">
              <w:rPr>
                <w:rFonts w:ascii="Times New Roman" w:hAnsi="Times New Roman" w:cs="Times New Roman"/>
                <w:sz w:val="28"/>
                <w:szCs w:val="28"/>
              </w:rPr>
              <w:t>-20</w:t>
            </w:r>
          </w:p>
        </w:tc>
      </w:tr>
      <w:tr w:rsidR="00EA1DC2" w:rsidTr="0084668A">
        <w:tc>
          <w:tcPr>
            <w:tcW w:w="8188" w:type="dxa"/>
          </w:tcPr>
          <w:p w:rsidR="00EA1DC2" w:rsidRPr="00DC1650" w:rsidRDefault="00EA1DC2" w:rsidP="0084668A">
            <w:pPr>
              <w:spacing w:line="276" w:lineRule="auto"/>
              <w:jc w:val="left"/>
              <w:rPr>
                <w:rFonts w:eastAsia="Calibri"/>
                <w:color w:val="auto"/>
                <w:lang w:val="en-US" w:eastAsia="ar-SA"/>
              </w:rPr>
            </w:pPr>
            <w:r>
              <w:rPr>
                <w:rFonts w:eastAsia="Andale Sans UI"/>
                <w:color w:val="auto"/>
                <w:kern w:val="2"/>
                <w:lang w:eastAsia="ar-SA"/>
              </w:rPr>
              <w:t>4.2</w:t>
            </w:r>
            <w:r w:rsidRPr="0084726F">
              <w:rPr>
                <w:rFonts w:eastAsia="Andale Sans UI"/>
                <w:color w:val="auto"/>
                <w:kern w:val="2"/>
                <w:lang w:eastAsia="ar-SA"/>
              </w:rPr>
              <w:t>.2.Литература</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20</w:t>
            </w:r>
            <w:r w:rsidR="005B02EC">
              <w:rPr>
                <w:rFonts w:ascii="Times New Roman" w:hAnsi="Times New Roman" w:cs="Times New Roman"/>
                <w:sz w:val="28"/>
                <w:szCs w:val="28"/>
              </w:rPr>
              <w:t>-2</w:t>
            </w:r>
            <w:r>
              <w:rPr>
                <w:rFonts w:ascii="Times New Roman" w:hAnsi="Times New Roman" w:cs="Times New Roman"/>
                <w:sz w:val="28"/>
                <w:szCs w:val="28"/>
              </w:rPr>
              <w:t>6</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.3.Иностранный язык (английский)</w:t>
            </w:r>
          </w:p>
        </w:tc>
        <w:tc>
          <w:tcPr>
            <w:tcW w:w="2128" w:type="dxa"/>
          </w:tcPr>
          <w:p w:rsidR="00EA1DC2" w:rsidRDefault="00AA5E8E" w:rsidP="0084668A">
            <w:pPr>
              <w:pStyle w:val="a6"/>
              <w:rPr>
                <w:rFonts w:ascii="Times New Roman" w:hAnsi="Times New Roman" w:cs="Times New Roman"/>
                <w:sz w:val="28"/>
                <w:szCs w:val="28"/>
              </w:rPr>
            </w:pPr>
            <w:r>
              <w:rPr>
                <w:rFonts w:ascii="Times New Roman" w:hAnsi="Times New Roman" w:cs="Times New Roman"/>
                <w:sz w:val="28"/>
                <w:szCs w:val="28"/>
              </w:rPr>
              <w:t>26-</w:t>
            </w:r>
            <w:r w:rsidR="005B02EC">
              <w:rPr>
                <w:rFonts w:ascii="Times New Roman" w:hAnsi="Times New Roman" w:cs="Times New Roman"/>
                <w:sz w:val="28"/>
                <w:szCs w:val="28"/>
              </w:rPr>
              <w:t>2</w:t>
            </w:r>
            <w:r w:rsidR="0010686C">
              <w:rPr>
                <w:rFonts w:ascii="Times New Roman" w:hAnsi="Times New Roman" w:cs="Times New Roman"/>
                <w:sz w:val="28"/>
                <w:szCs w:val="28"/>
              </w:rPr>
              <w:t>9</w:t>
            </w:r>
          </w:p>
        </w:tc>
      </w:tr>
      <w:tr w:rsidR="00EA1DC2" w:rsidTr="0084668A">
        <w:tc>
          <w:tcPr>
            <w:tcW w:w="8188" w:type="dxa"/>
          </w:tcPr>
          <w:p w:rsidR="00EA1DC2" w:rsidRPr="0051381C" w:rsidRDefault="00EA1DC2" w:rsidP="0084668A">
            <w:pPr>
              <w:spacing w:line="276" w:lineRule="auto"/>
              <w:jc w:val="left"/>
              <w:rPr>
                <w:color w:val="auto"/>
              </w:rPr>
            </w:pPr>
            <w:r>
              <w:rPr>
                <w:color w:val="auto"/>
              </w:rPr>
              <w:t>4.2</w:t>
            </w:r>
            <w:r w:rsidRPr="0084726F">
              <w:rPr>
                <w:color w:val="auto"/>
              </w:rPr>
              <w:t>.4.</w:t>
            </w:r>
            <w:r>
              <w:rPr>
                <w:color w:val="auto"/>
              </w:rPr>
              <w:t>Алгебра и начала  анализа, геометрия</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2</w:t>
            </w:r>
            <w:r w:rsidR="0010686C">
              <w:rPr>
                <w:rFonts w:ascii="Times New Roman" w:hAnsi="Times New Roman" w:cs="Times New Roman"/>
                <w:sz w:val="28"/>
                <w:szCs w:val="28"/>
              </w:rPr>
              <w:t>9-32</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.5.Информатика и ИКТ</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32</w:t>
            </w:r>
            <w:r w:rsidR="005B02EC">
              <w:rPr>
                <w:rFonts w:ascii="Times New Roman" w:hAnsi="Times New Roman" w:cs="Times New Roman"/>
                <w:sz w:val="28"/>
                <w:szCs w:val="28"/>
              </w:rPr>
              <w:t>-3</w:t>
            </w:r>
            <w:r>
              <w:rPr>
                <w:rFonts w:ascii="Times New Roman" w:hAnsi="Times New Roman" w:cs="Times New Roman"/>
                <w:sz w:val="28"/>
                <w:szCs w:val="28"/>
              </w:rPr>
              <w:t>3</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.6. История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33</w:t>
            </w:r>
            <w:r w:rsidR="005B02EC">
              <w:rPr>
                <w:rFonts w:ascii="Times New Roman" w:hAnsi="Times New Roman" w:cs="Times New Roman"/>
                <w:sz w:val="28"/>
                <w:szCs w:val="28"/>
              </w:rPr>
              <w:t>-3</w:t>
            </w:r>
            <w:r>
              <w:rPr>
                <w:rFonts w:ascii="Times New Roman" w:hAnsi="Times New Roman" w:cs="Times New Roman"/>
                <w:sz w:val="28"/>
                <w:szCs w:val="28"/>
              </w:rPr>
              <w:t>8</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.7. Обществознание</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38</w:t>
            </w:r>
            <w:r w:rsidR="005B02EC">
              <w:rPr>
                <w:rFonts w:ascii="Times New Roman" w:hAnsi="Times New Roman" w:cs="Times New Roman"/>
                <w:sz w:val="28"/>
                <w:szCs w:val="28"/>
              </w:rPr>
              <w:t>-4</w:t>
            </w:r>
            <w:r w:rsidR="00AA5E8E">
              <w:rPr>
                <w:rFonts w:ascii="Times New Roman" w:hAnsi="Times New Roman" w:cs="Times New Roman"/>
                <w:sz w:val="28"/>
                <w:szCs w:val="28"/>
              </w:rPr>
              <w:t>0</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.8. География</w:t>
            </w:r>
          </w:p>
        </w:tc>
        <w:tc>
          <w:tcPr>
            <w:tcW w:w="2128" w:type="dxa"/>
          </w:tcPr>
          <w:p w:rsidR="00EA1DC2" w:rsidRDefault="00AA5E8E" w:rsidP="0084668A">
            <w:pPr>
              <w:pStyle w:val="a6"/>
              <w:rPr>
                <w:rFonts w:ascii="Times New Roman" w:hAnsi="Times New Roman" w:cs="Times New Roman"/>
                <w:sz w:val="28"/>
                <w:szCs w:val="28"/>
              </w:rPr>
            </w:pPr>
            <w:r>
              <w:rPr>
                <w:rFonts w:ascii="Times New Roman" w:hAnsi="Times New Roman" w:cs="Times New Roman"/>
                <w:sz w:val="28"/>
                <w:szCs w:val="28"/>
              </w:rPr>
              <w:t>40</w:t>
            </w:r>
            <w:r w:rsidR="005B02EC">
              <w:rPr>
                <w:rFonts w:ascii="Times New Roman" w:hAnsi="Times New Roman" w:cs="Times New Roman"/>
                <w:sz w:val="28"/>
                <w:szCs w:val="28"/>
              </w:rPr>
              <w:t>-4</w:t>
            </w:r>
            <w:r w:rsidR="0010686C">
              <w:rPr>
                <w:rFonts w:ascii="Times New Roman" w:hAnsi="Times New Roman" w:cs="Times New Roman"/>
                <w:sz w:val="28"/>
                <w:szCs w:val="28"/>
              </w:rPr>
              <w:t>2</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Pr="0084726F">
              <w:rPr>
                <w:color w:val="auto"/>
              </w:rPr>
              <w:t>.9. Биология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42</w:t>
            </w:r>
            <w:r w:rsidR="005B02EC">
              <w:rPr>
                <w:rFonts w:ascii="Times New Roman" w:hAnsi="Times New Roman" w:cs="Times New Roman"/>
                <w:sz w:val="28"/>
                <w:szCs w:val="28"/>
              </w:rPr>
              <w:t>-4</w:t>
            </w:r>
            <w:r w:rsidR="00060DB1">
              <w:rPr>
                <w:rFonts w:ascii="Times New Roman" w:hAnsi="Times New Roman" w:cs="Times New Roman"/>
                <w:sz w:val="28"/>
                <w:szCs w:val="28"/>
              </w:rPr>
              <w:t>3</w:t>
            </w:r>
          </w:p>
        </w:tc>
      </w:tr>
      <w:tr w:rsidR="00EA1DC2" w:rsidTr="0084668A">
        <w:trPr>
          <w:trHeight w:val="360"/>
        </w:trPr>
        <w:tc>
          <w:tcPr>
            <w:tcW w:w="8188" w:type="dxa"/>
          </w:tcPr>
          <w:p w:rsidR="0084668A" w:rsidRPr="00DC1650" w:rsidRDefault="00EA1DC2" w:rsidP="0084668A">
            <w:pPr>
              <w:jc w:val="left"/>
              <w:rPr>
                <w:color w:val="auto"/>
                <w:lang w:val="en-US"/>
              </w:rPr>
            </w:pPr>
            <w:r>
              <w:rPr>
                <w:color w:val="auto"/>
              </w:rPr>
              <w:t>4.2</w:t>
            </w:r>
            <w:r w:rsidRPr="0084726F">
              <w:rPr>
                <w:color w:val="auto"/>
              </w:rPr>
              <w:t>.10. Физика</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44</w:t>
            </w:r>
            <w:r w:rsidR="005B02EC">
              <w:rPr>
                <w:rFonts w:ascii="Times New Roman" w:hAnsi="Times New Roman" w:cs="Times New Roman"/>
                <w:sz w:val="28"/>
                <w:szCs w:val="28"/>
              </w:rPr>
              <w:t>-45</w:t>
            </w:r>
          </w:p>
        </w:tc>
      </w:tr>
      <w:tr w:rsidR="0084668A" w:rsidTr="0084668A">
        <w:trPr>
          <w:trHeight w:val="375"/>
        </w:trPr>
        <w:tc>
          <w:tcPr>
            <w:tcW w:w="8188" w:type="dxa"/>
          </w:tcPr>
          <w:p w:rsidR="0084668A" w:rsidRDefault="00A97A50" w:rsidP="0084668A">
            <w:pPr>
              <w:jc w:val="left"/>
              <w:rPr>
                <w:color w:val="auto"/>
              </w:rPr>
            </w:pPr>
            <w:r>
              <w:rPr>
                <w:color w:val="auto"/>
              </w:rPr>
              <w:t>4.2.11. Астрономия</w:t>
            </w:r>
          </w:p>
        </w:tc>
        <w:tc>
          <w:tcPr>
            <w:tcW w:w="2128" w:type="dxa"/>
          </w:tcPr>
          <w:p w:rsidR="0084668A" w:rsidRDefault="00060DB1" w:rsidP="0084668A">
            <w:pPr>
              <w:pStyle w:val="a6"/>
              <w:rPr>
                <w:rFonts w:ascii="Times New Roman" w:hAnsi="Times New Roman" w:cs="Times New Roman"/>
                <w:sz w:val="28"/>
                <w:szCs w:val="28"/>
              </w:rPr>
            </w:pPr>
            <w:r>
              <w:rPr>
                <w:rFonts w:ascii="Times New Roman" w:hAnsi="Times New Roman" w:cs="Times New Roman"/>
                <w:sz w:val="28"/>
                <w:szCs w:val="28"/>
              </w:rPr>
              <w:t>45-</w:t>
            </w:r>
            <w:r w:rsidR="0010686C">
              <w:rPr>
                <w:rFonts w:ascii="Times New Roman" w:hAnsi="Times New Roman" w:cs="Times New Roman"/>
                <w:sz w:val="28"/>
                <w:szCs w:val="28"/>
              </w:rPr>
              <w:t>46</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4.2</w:t>
            </w:r>
            <w:r w:rsidR="00A97A50">
              <w:rPr>
                <w:color w:val="auto"/>
              </w:rPr>
              <w:t>.12</w:t>
            </w:r>
            <w:r w:rsidRPr="0084726F">
              <w:rPr>
                <w:color w:val="auto"/>
              </w:rPr>
              <w:t>. Химия</w:t>
            </w:r>
          </w:p>
        </w:tc>
        <w:tc>
          <w:tcPr>
            <w:tcW w:w="2128" w:type="dxa"/>
          </w:tcPr>
          <w:p w:rsidR="00EA1DC2" w:rsidRDefault="00060DB1" w:rsidP="0084668A">
            <w:pPr>
              <w:pStyle w:val="a6"/>
              <w:rPr>
                <w:rFonts w:ascii="Times New Roman" w:hAnsi="Times New Roman" w:cs="Times New Roman"/>
                <w:sz w:val="28"/>
                <w:szCs w:val="28"/>
              </w:rPr>
            </w:pPr>
            <w:r>
              <w:rPr>
                <w:rFonts w:ascii="Times New Roman" w:hAnsi="Times New Roman" w:cs="Times New Roman"/>
                <w:sz w:val="28"/>
                <w:szCs w:val="28"/>
              </w:rPr>
              <w:t>46</w:t>
            </w:r>
            <w:r w:rsidR="005B02EC">
              <w:rPr>
                <w:rFonts w:ascii="Times New Roman" w:hAnsi="Times New Roman" w:cs="Times New Roman"/>
                <w:sz w:val="28"/>
                <w:szCs w:val="28"/>
              </w:rPr>
              <w:t>-4</w:t>
            </w:r>
            <w:r w:rsidR="0010686C">
              <w:rPr>
                <w:rFonts w:ascii="Times New Roman" w:hAnsi="Times New Roman" w:cs="Times New Roman"/>
                <w:sz w:val="28"/>
                <w:szCs w:val="28"/>
              </w:rPr>
              <w:t>8</w:t>
            </w:r>
          </w:p>
        </w:tc>
      </w:tr>
      <w:tr w:rsidR="00EA1DC2" w:rsidTr="0084668A">
        <w:tc>
          <w:tcPr>
            <w:tcW w:w="8188" w:type="dxa"/>
          </w:tcPr>
          <w:p w:rsidR="00EA1DC2" w:rsidRDefault="00A97A50" w:rsidP="0084668A">
            <w:pPr>
              <w:spacing w:line="276" w:lineRule="auto"/>
              <w:jc w:val="left"/>
              <w:rPr>
                <w:color w:val="auto"/>
              </w:rPr>
            </w:pPr>
            <w:r>
              <w:rPr>
                <w:color w:val="auto"/>
              </w:rPr>
              <w:t>4.2.13</w:t>
            </w:r>
            <w:r w:rsidR="00EA1DC2">
              <w:rPr>
                <w:color w:val="auto"/>
              </w:rPr>
              <w:t>. Искусство</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48</w:t>
            </w:r>
            <w:r w:rsidR="005B02EC">
              <w:rPr>
                <w:rFonts w:ascii="Times New Roman" w:hAnsi="Times New Roman" w:cs="Times New Roman"/>
                <w:sz w:val="28"/>
                <w:szCs w:val="28"/>
              </w:rPr>
              <w:t>-</w:t>
            </w:r>
            <w:r w:rsidR="00060DB1">
              <w:rPr>
                <w:rFonts w:ascii="Times New Roman" w:hAnsi="Times New Roman" w:cs="Times New Roman"/>
                <w:sz w:val="28"/>
                <w:szCs w:val="28"/>
              </w:rPr>
              <w:t>49</w:t>
            </w:r>
          </w:p>
        </w:tc>
      </w:tr>
      <w:tr w:rsidR="00EA1DC2" w:rsidTr="0084668A">
        <w:tc>
          <w:tcPr>
            <w:tcW w:w="8188" w:type="dxa"/>
          </w:tcPr>
          <w:p w:rsidR="00EA1DC2" w:rsidRPr="00DC1650" w:rsidRDefault="00A97A50" w:rsidP="0084668A">
            <w:pPr>
              <w:spacing w:line="276" w:lineRule="auto"/>
              <w:jc w:val="left"/>
              <w:rPr>
                <w:color w:val="auto"/>
                <w:lang w:val="en-US"/>
              </w:rPr>
            </w:pPr>
            <w:r>
              <w:rPr>
                <w:color w:val="auto"/>
              </w:rPr>
              <w:t>4.2.14</w:t>
            </w:r>
            <w:r w:rsidR="00EA1DC2" w:rsidRPr="0084726F">
              <w:rPr>
                <w:color w:val="auto"/>
              </w:rPr>
              <w:t>.Технология</w:t>
            </w:r>
          </w:p>
        </w:tc>
        <w:tc>
          <w:tcPr>
            <w:tcW w:w="2128" w:type="dxa"/>
          </w:tcPr>
          <w:p w:rsidR="00EA1DC2" w:rsidRDefault="00060DB1" w:rsidP="0084668A">
            <w:pPr>
              <w:pStyle w:val="a6"/>
              <w:rPr>
                <w:rFonts w:ascii="Times New Roman" w:hAnsi="Times New Roman" w:cs="Times New Roman"/>
                <w:sz w:val="28"/>
                <w:szCs w:val="28"/>
              </w:rPr>
            </w:pPr>
            <w:r>
              <w:rPr>
                <w:rFonts w:ascii="Times New Roman" w:hAnsi="Times New Roman" w:cs="Times New Roman"/>
                <w:sz w:val="28"/>
                <w:szCs w:val="28"/>
              </w:rPr>
              <w:t>49</w:t>
            </w:r>
            <w:r w:rsidR="005B02EC">
              <w:rPr>
                <w:rFonts w:ascii="Times New Roman" w:hAnsi="Times New Roman" w:cs="Times New Roman"/>
                <w:sz w:val="28"/>
                <w:szCs w:val="28"/>
              </w:rPr>
              <w:t>-</w:t>
            </w:r>
            <w:r w:rsidR="0010686C">
              <w:rPr>
                <w:rFonts w:ascii="Times New Roman" w:hAnsi="Times New Roman" w:cs="Times New Roman"/>
                <w:sz w:val="28"/>
                <w:szCs w:val="28"/>
              </w:rPr>
              <w:t>51</w:t>
            </w:r>
          </w:p>
        </w:tc>
      </w:tr>
      <w:tr w:rsidR="00EA1DC2" w:rsidTr="0084668A">
        <w:tc>
          <w:tcPr>
            <w:tcW w:w="8188" w:type="dxa"/>
          </w:tcPr>
          <w:p w:rsidR="00EA1DC2" w:rsidRPr="00DC1650" w:rsidRDefault="00A97A50" w:rsidP="0084668A">
            <w:pPr>
              <w:spacing w:line="276" w:lineRule="auto"/>
              <w:jc w:val="left"/>
              <w:rPr>
                <w:color w:val="auto"/>
                <w:lang w:val="en-US"/>
              </w:rPr>
            </w:pPr>
            <w:r>
              <w:rPr>
                <w:color w:val="auto"/>
              </w:rPr>
              <w:t>4.2.15</w:t>
            </w:r>
            <w:r w:rsidR="00EA1DC2" w:rsidRPr="0084726F">
              <w:rPr>
                <w:color w:val="auto"/>
              </w:rPr>
              <w:t>.Основы безопасности жизнедеятельности</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51</w:t>
            </w:r>
            <w:r w:rsidR="005B02EC">
              <w:rPr>
                <w:rFonts w:ascii="Times New Roman" w:hAnsi="Times New Roman" w:cs="Times New Roman"/>
                <w:sz w:val="28"/>
                <w:szCs w:val="28"/>
              </w:rPr>
              <w:t>-5</w:t>
            </w:r>
            <w:r>
              <w:rPr>
                <w:rFonts w:ascii="Times New Roman" w:hAnsi="Times New Roman" w:cs="Times New Roman"/>
                <w:sz w:val="28"/>
                <w:szCs w:val="28"/>
              </w:rPr>
              <w:t>2</w:t>
            </w:r>
          </w:p>
        </w:tc>
      </w:tr>
      <w:tr w:rsidR="00EA1DC2" w:rsidTr="0084668A">
        <w:tc>
          <w:tcPr>
            <w:tcW w:w="8188" w:type="dxa"/>
          </w:tcPr>
          <w:p w:rsidR="00EA1DC2" w:rsidRPr="00DC1650" w:rsidRDefault="00A97A50" w:rsidP="0084668A">
            <w:pPr>
              <w:spacing w:line="276" w:lineRule="auto"/>
              <w:jc w:val="left"/>
              <w:rPr>
                <w:color w:val="auto"/>
                <w:lang w:val="en-US"/>
              </w:rPr>
            </w:pPr>
            <w:r>
              <w:rPr>
                <w:color w:val="auto"/>
              </w:rPr>
              <w:t>4.2.16</w:t>
            </w:r>
            <w:r w:rsidR="00EA1DC2" w:rsidRPr="0084726F">
              <w:rPr>
                <w:color w:val="auto"/>
              </w:rPr>
              <w:t>. Физическая культура</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5</w:t>
            </w:r>
            <w:r w:rsidR="0010686C">
              <w:rPr>
                <w:rFonts w:ascii="Times New Roman" w:hAnsi="Times New Roman" w:cs="Times New Roman"/>
                <w:sz w:val="28"/>
                <w:szCs w:val="28"/>
              </w:rPr>
              <w:t>2-53</w:t>
            </w:r>
          </w:p>
        </w:tc>
      </w:tr>
      <w:tr w:rsidR="00EA1DC2" w:rsidTr="0084668A">
        <w:tc>
          <w:tcPr>
            <w:tcW w:w="8188" w:type="dxa"/>
          </w:tcPr>
          <w:p w:rsidR="00EA1DC2" w:rsidRPr="002D404D" w:rsidRDefault="00EA1DC2" w:rsidP="0084668A">
            <w:pPr>
              <w:spacing w:line="276" w:lineRule="auto"/>
              <w:jc w:val="left"/>
              <w:rPr>
                <w:color w:val="auto"/>
              </w:rPr>
            </w:pPr>
            <w:r>
              <w:rPr>
                <w:color w:val="auto"/>
              </w:rPr>
              <w:t>4.3</w:t>
            </w:r>
            <w:r w:rsidRPr="0084726F">
              <w:rPr>
                <w:color w:val="auto"/>
              </w:rPr>
              <w:t>.Требования к  уровню подготовки выпускников основного общего образования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53</w:t>
            </w:r>
            <w:r w:rsidR="005B02EC">
              <w:rPr>
                <w:rFonts w:ascii="Times New Roman" w:hAnsi="Times New Roman" w:cs="Times New Roman"/>
                <w:sz w:val="28"/>
                <w:szCs w:val="28"/>
              </w:rPr>
              <w:t>-</w:t>
            </w:r>
            <w:r w:rsidR="00060DB1">
              <w:rPr>
                <w:rFonts w:ascii="Times New Roman" w:hAnsi="Times New Roman" w:cs="Times New Roman"/>
                <w:sz w:val="28"/>
                <w:szCs w:val="28"/>
              </w:rPr>
              <w:t>71</w:t>
            </w:r>
          </w:p>
        </w:tc>
      </w:tr>
      <w:tr w:rsidR="00EA1DC2" w:rsidTr="0084668A">
        <w:tc>
          <w:tcPr>
            <w:tcW w:w="8188" w:type="dxa"/>
          </w:tcPr>
          <w:p w:rsidR="00EA1DC2" w:rsidRPr="002D404D" w:rsidRDefault="00EA1DC2" w:rsidP="0084668A">
            <w:pPr>
              <w:spacing w:line="276" w:lineRule="auto"/>
              <w:jc w:val="left"/>
              <w:rPr>
                <w:color w:val="auto"/>
              </w:rPr>
            </w:pPr>
            <w:r>
              <w:rPr>
                <w:color w:val="auto"/>
              </w:rPr>
              <w:t>4.4</w:t>
            </w:r>
            <w:r w:rsidRPr="0084726F">
              <w:rPr>
                <w:color w:val="auto"/>
              </w:rPr>
              <w:t xml:space="preserve">. Программы отдельных учебных </w:t>
            </w:r>
            <w:r w:rsidRPr="0084726F">
              <w:rPr>
                <w:rFonts w:eastAsia="Calibri"/>
                <w:color w:val="auto"/>
                <w:lang w:eastAsia="en-US"/>
              </w:rPr>
              <w:t>курсов, предметов, дисциплин (модулей)</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7</w:t>
            </w:r>
            <w:r w:rsidR="0010686C">
              <w:rPr>
                <w:rFonts w:ascii="Times New Roman" w:hAnsi="Times New Roman" w:cs="Times New Roman"/>
                <w:sz w:val="28"/>
                <w:szCs w:val="28"/>
              </w:rPr>
              <w:t>2</w:t>
            </w:r>
          </w:p>
        </w:tc>
      </w:tr>
      <w:tr w:rsidR="00EA1DC2" w:rsidTr="0084668A">
        <w:tc>
          <w:tcPr>
            <w:tcW w:w="8188" w:type="dxa"/>
          </w:tcPr>
          <w:p w:rsidR="00EA1DC2" w:rsidRPr="00DC1650" w:rsidRDefault="00EA1DC2" w:rsidP="0084668A">
            <w:pPr>
              <w:spacing w:line="276" w:lineRule="auto"/>
              <w:jc w:val="left"/>
              <w:rPr>
                <w:color w:val="auto"/>
                <w:lang w:val="en-US"/>
              </w:rPr>
            </w:pPr>
            <w:r>
              <w:rPr>
                <w:color w:val="auto"/>
              </w:rPr>
              <w:t>4.4</w:t>
            </w:r>
            <w:r w:rsidRPr="0084726F">
              <w:rPr>
                <w:color w:val="auto"/>
              </w:rPr>
              <w:t>.1. Общие положения.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72</w:t>
            </w:r>
            <w:r w:rsidR="005B02EC">
              <w:rPr>
                <w:rFonts w:ascii="Times New Roman" w:hAnsi="Times New Roman" w:cs="Times New Roman"/>
                <w:sz w:val="28"/>
                <w:szCs w:val="28"/>
              </w:rPr>
              <w:t>-7</w:t>
            </w:r>
            <w:r w:rsidR="00060DB1">
              <w:rPr>
                <w:rFonts w:ascii="Times New Roman" w:hAnsi="Times New Roman" w:cs="Times New Roman"/>
                <w:sz w:val="28"/>
                <w:szCs w:val="28"/>
              </w:rPr>
              <w:t>3</w:t>
            </w:r>
          </w:p>
        </w:tc>
      </w:tr>
      <w:tr w:rsidR="00EA1DC2" w:rsidTr="0084668A">
        <w:tc>
          <w:tcPr>
            <w:tcW w:w="8188" w:type="dxa"/>
          </w:tcPr>
          <w:p w:rsidR="00EA1DC2" w:rsidRPr="000C40D5" w:rsidRDefault="00EA1DC2" w:rsidP="0084668A">
            <w:pPr>
              <w:spacing w:line="276" w:lineRule="auto"/>
              <w:jc w:val="left"/>
              <w:rPr>
                <w:color w:val="auto"/>
              </w:rPr>
            </w:pPr>
            <w:r>
              <w:rPr>
                <w:color w:val="auto"/>
              </w:rPr>
              <w:t>4.4</w:t>
            </w:r>
            <w:r w:rsidRPr="000C40D5">
              <w:rPr>
                <w:color w:val="auto"/>
              </w:rPr>
              <w:t>.2. Перечень рабочих программ для реализации учебного плана основного общего образования</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7</w:t>
            </w:r>
            <w:r w:rsidR="00060DB1">
              <w:rPr>
                <w:rFonts w:ascii="Times New Roman" w:hAnsi="Times New Roman" w:cs="Times New Roman"/>
                <w:sz w:val="28"/>
                <w:szCs w:val="28"/>
              </w:rPr>
              <w:t>3-74</w:t>
            </w:r>
          </w:p>
        </w:tc>
      </w:tr>
      <w:tr w:rsidR="00EA1DC2" w:rsidTr="0084668A">
        <w:tc>
          <w:tcPr>
            <w:tcW w:w="8188" w:type="dxa"/>
          </w:tcPr>
          <w:p w:rsidR="00EA1DC2" w:rsidRPr="00DC1650" w:rsidRDefault="00EA1DC2" w:rsidP="0084668A">
            <w:pPr>
              <w:spacing w:line="276" w:lineRule="auto"/>
              <w:jc w:val="left"/>
              <w:rPr>
                <w:rFonts w:eastAsia="Calibri"/>
                <w:color w:val="auto"/>
                <w:lang w:val="en-US" w:eastAsia="en-US"/>
              </w:rPr>
            </w:pPr>
            <w:r>
              <w:rPr>
                <w:rFonts w:eastAsia="Calibri"/>
                <w:color w:val="auto"/>
                <w:lang w:eastAsia="en-US"/>
              </w:rPr>
              <w:t>4.5</w:t>
            </w:r>
            <w:r w:rsidRPr="0084726F">
              <w:rPr>
                <w:rFonts w:eastAsia="Calibri"/>
                <w:color w:val="auto"/>
                <w:lang w:eastAsia="en-US"/>
              </w:rPr>
              <w:t>. Результаты освоения образовательной программы</w:t>
            </w:r>
          </w:p>
        </w:tc>
        <w:tc>
          <w:tcPr>
            <w:tcW w:w="2128" w:type="dxa"/>
          </w:tcPr>
          <w:p w:rsidR="00EA1DC2" w:rsidRDefault="00060DB1" w:rsidP="0084668A">
            <w:pPr>
              <w:pStyle w:val="a6"/>
              <w:rPr>
                <w:rFonts w:ascii="Times New Roman" w:hAnsi="Times New Roman" w:cs="Times New Roman"/>
                <w:sz w:val="28"/>
                <w:szCs w:val="28"/>
              </w:rPr>
            </w:pPr>
            <w:r>
              <w:rPr>
                <w:rFonts w:ascii="Times New Roman" w:hAnsi="Times New Roman" w:cs="Times New Roman"/>
                <w:sz w:val="28"/>
                <w:szCs w:val="28"/>
              </w:rPr>
              <w:t>74</w:t>
            </w:r>
            <w:r w:rsidR="005B02EC">
              <w:rPr>
                <w:rFonts w:ascii="Times New Roman" w:hAnsi="Times New Roman" w:cs="Times New Roman"/>
                <w:sz w:val="28"/>
                <w:szCs w:val="28"/>
              </w:rPr>
              <w:t>-7</w:t>
            </w:r>
            <w:r>
              <w:rPr>
                <w:rFonts w:ascii="Times New Roman" w:hAnsi="Times New Roman" w:cs="Times New Roman"/>
                <w:sz w:val="28"/>
                <w:szCs w:val="28"/>
              </w:rPr>
              <w:t>6</w:t>
            </w:r>
          </w:p>
        </w:tc>
      </w:tr>
      <w:tr w:rsidR="00EA1DC2" w:rsidTr="0084668A">
        <w:tc>
          <w:tcPr>
            <w:tcW w:w="8188" w:type="dxa"/>
          </w:tcPr>
          <w:p w:rsidR="00EA1DC2" w:rsidRPr="002D404D" w:rsidRDefault="00EA1DC2" w:rsidP="0084668A">
            <w:pPr>
              <w:spacing w:line="276" w:lineRule="auto"/>
              <w:jc w:val="left"/>
              <w:rPr>
                <w:rFonts w:eastAsia="Calibri"/>
                <w:bCs/>
                <w:color w:val="auto"/>
                <w:kern w:val="36"/>
                <w:lang w:eastAsia="en-US"/>
              </w:rPr>
            </w:pPr>
            <w:r>
              <w:rPr>
                <w:rFonts w:eastAsia="Calibri"/>
                <w:bCs/>
                <w:color w:val="auto"/>
                <w:kern w:val="36"/>
                <w:lang w:eastAsia="en-US"/>
              </w:rPr>
              <w:lastRenderedPageBreak/>
              <w:t>4.6</w:t>
            </w:r>
            <w:r w:rsidRPr="0084726F">
              <w:rPr>
                <w:rFonts w:eastAsia="Calibri"/>
                <w:bCs/>
                <w:color w:val="auto"/>
                <w:kern w:val="36"/>
                <w:lang w:eastAsia="en-US"/>
              </w:rPr>
              <w:t>.Модель выпускника основного общего образования.</w:t>
            </w:r>
          </w:p>
        </w:tc>
        <w:tc>
          <w:tcPr>
            <w:tcW w:w="2128" w:type="dxa"/>
          </w:tcPr>
          <w:p w:rsidR="00EA1DC2" w:rsidRDefault="0010686C" w:rsidP="0084668A">
            <w:pPr>
              <w:pStyle w:val="a6"/>
              <w:rPr>
                <w:rFonts w:ascii="Times New Roman" w:hAnsi="Times New Roman" w:cs="Times New Roman"/>
                <w:sz w:val="28"/>
                <w:szCs w:val="28"/>
              </w:rPr>
            </w:pPr>
            <w:r>
              <w:rPr>
                <w:rFonts w:ascii="Times New Roman" w:hAnsi="Times New Roman" w:cs="Times New Roman"/>
                <w:sz w:val="28"/>
                <w:szCs w:val="28"/>
              </w:rPr>
              <w:t>77</w:t>
            </w:r>
            <w:r w:rsidR="005B02EC">
              <w:rPr>
                <w:rFonts w:ascii="Times New Roman" w:hAnsi="Times New Roman" w:cs="Times New Roman"/>
                <w:sz w:val="28"/>
                <w:szCs w:val="28"/>
              </w:rPr>
              <w:t>-7</w:t>
            </w:r>
            <w:r>
              <w:rPr>
                <w:rFonts w:ascii="Times New Roman" w:hAnsi="Times New Roman" w:cs="Times New Roman"/>
                <w:sz w:val="28"/>
                <w:szCs w:val="28"/>
              </w:rPr>
              <w:t>8</w:t>
            </w:r>
          </w:p>
        </w:tc>
      </w:tr>
      <w:tr w:rsidR="00EA1DC2" w:rsidTr="0084668A">
        <w:tc>
          <w:tcPr>
            <w:tcW w:w="8188" w:type="dxa"/>
          </w:tcPr>
          <w:p w:rsidR="00EA1DC2" w:rsidRDefault="00EA1DC2" w:rsidP="0084668A">
            <w:pPr>
              <w:spacing w:line="276" w:lineRule="auto"/>
              <w:jc w:val="left"/>
              <w:rPr>
                <w:rFonts w:eastAsia="Calibri"/>
                <w:bCs/>
                <w:color w:val="auto"/>
                <w:kern w:val="36"/>
                <w:lang w:eastAsia="en-US"/>
              </w:rPr>
            </w:pPr>
            <w:r>
              <w:rPr>
                <w:rFonts w:eastAsia="Calibri"/>
                <w:bCs/>
                <w:color w:val="auto"/>
                <w:kern w:val="36"/>
                <w:lang w:eastAsia="en-US"/>
              </w:rPr>
              <w:t>4.7.</w:t>
            </w:r>
            <w:r>
              <w:rPr>
                <w:color w:val="000000"/>
              </w:rPr>
              <w:t xml:space="preserve"> Программа  воспитания и социализации </w:t>
            </w:r>
            <w:r w:rsidRPr="003161FF">
              <w:rPr>
                <w:color w:val="000000"/>
              </w:rPr>
              <w:t xml:space="preserve"> муниципального общеобразовательного учреждения Кировской средней общеобразовательной школы №9</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78</w:t>
            </w:r>
            <w:r w:rsidR="005B02EC">
              <w:rPr>
                <w:rFonts w:ascii="Times New Roman" w:hAnsi="Times New Roman" w:cs="Times New Roman"/>
                <w:sz w:val="28"/>
                <w:szCs w:val="28"/>
              </w:rPr>
              <w:t>-11</w:t>
            </w:r>
            <w:r w:rsidR="0010686C">
              <w:rPr>
                <w:rFonts w:ascii="Times New Roman" w:hAnsi="Times New Roman" w:cs="Times New Roman"/>
                <w:sz w:val="28"/>
                <w:szCs w:val="28"/>
              </w:rPr>
              <w:t>4</w:t>
            </w:r>
          </w:p>
        </w:tc>
      </w:tr>
      <w:tr w:rsidR="00EA1DC2" w:rsidTr="0084668A">
        <w:tc>
          <w:tcPr>
            <w:tcW w:w="8188" w:type="dxa"/>
          </w:tcPr>
          <w:p w:rsidR="00EA1DC2" w:rsidRDefault="00EA1DC2" w:rsidP="0084668A">
            <w:pPr>
              <w:spacing w:line="276" w:lineRule="auto"/>
              <w:jc w:val="left"/>
              <w:rPr>
                <w:rFonts w:eastAsia="Calibri"/>
                <w:bCs/>
                <w:color w:val="auto"/>
                <w:kern w:val="36"/>
                <w:lang w:eastAsia="en-US"/>
              </w:rPr>
            </w:pPr>
            <w:r>
              <w:rPr>
                <w:rFonts w:eastAsia="Calibri"/>
                <w:bCs/>
                <w:color w:val="auto"/>
                <w:kern w:val="36"/>
                <w:lang w:eastAsia="en-US"/>
              </w:rPr>
              <w:t xml:space="preserve">4.8. </w:t>
            </w:r>
            <w:r w:rsidRPr="003161FF">
              <w:rPr>
                <w:color w:val="auto"/>
              </w:rPr>
              <w:t>.</w:t>
            </w:r>
            <w:r w:rsidRPr="003161FF">
              <w:rPr>
                <w:bCs/>
                <w:color w:val="000000" w:themeColor="text1"/>
              </w:rPr>
              <w:t xml:space="preserve">Программа </w:t>
            </w:r>
            <w:r w:rsidRPr="003161FF">
              <w:rPr>
                <w:color w:val="000000" w:themeColor="text1"/>
              </w:rPr>
              <w:t>по сохранению и укреплению здоровья«Школа здоровья - здоровая школа»</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114</w:t>
            </w:r>
            <w:r w:rsidR="005B02EC">
              <w:rPr>
                <w:rFonts w:ascii="Times New Roman" w:hAnsi="Times New Roman" w:cs="Times New Roman"/>
                <w:sz w:val="28"/>
                <w:szCs w:val="28"/>
              </w:rPr>
              <w:t>-1</w:t>
            </w:r>
            <w:r w:rsidR="0010686C">
              <w:rPr>
                <w:rFonts w:ascii="Times New Roman" w:hAnsi="Times New Roman" w:cs="Times New Roman"/>
                <w:sz w:val="28"/>
                <w:szCs w:val="28"/>
              </w:rPr>
              <w:t>22</w:t>
            </w:r>
          </w:p>
        </w:tc>
      </w:tr>
      <w:tr w:rsidR="00EA1DC2" w:rsidTr="0084668A">
        <w:tc>
          <w:tcPr>
            <w:tcW w:w="8188" w:type="dxa"/>
          </w:tcPr>
          <w:p w:rsidR="00EA1DC2" w:rsidRDefault="0010686C" w:rsidP="0084668A">
            <w:pPr>
              <w:spacing w:line="276" w:lineRule="auto"/>
              <w:jc w:val="left"/>
              <w:rPr>
                <w:rFonts w:eastAsia="Calibri"/>
                <w:bCs/>
                <w:color w:val="auto"/>
                <w:kern w:val="36"/>
                <w:lang w:eastAsia="en-US"/>
              </w:rPr>
            </w:pPr>
            <w:r>
              <w:rPr>
                <w:rFonts w:eastAsia="Calibri"/>
                <w:bCs/>
                <w:color w:val="auto"/>
                <w:kern w:val="36"/>
                <w:lang w:eastAsia="en-US"/>
              </w:rPr>
              <w:t>4.9</w:t>
            </w:r>
            <w:r w:rsidR="00EA1DC2">
              <w:rPr>
                <w:rFonts w:eastAsia="Calibri"/>
                <w:bCs/>
                <w:color w:val="auto"/>
                <w:kern w:val="36"/>
                <w:lang w:eastAsia="en-US"/>
              </w:rPr>
              <w:t xml:space="preserve">. </w:t>
            </w:r>
            <w:r w:rsidR="00EA1DC2" w:rsidRPr="003161FF">
              <w:rPr>
                <w:color w:val="000000" w:themeColor="text1"/>
              </w:rPr>
              <w:t>Программа по  профилактике  правонарушений  среди  детей  и  подростков  «Педагогическая  профилактика асоциального  поведения несовершеннолетних»</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122</w:t>
            </w:r>
            <w:r w:rsidR="00061447">
              <w:rPr>
                <w:rFonts w:ascii="Times New Roman" w:hAnsi="Times New Roman" w:cs="Times New Roman"/>
                <w:sz w:val="28"/>
                <w:szCs w:val="28"/>
              </w:rPr>
              <w:t>-1</w:t>
            </w:r>
            <w:r w:rsidR="005B02EC">
              <w:rPr>
                <w:rFonts w:ascii="Times New Roman" w:hAnsi="Times New Roman" w:cs="Times New Roman"/>
                <w:sz w:val="28"/>
                <w:szCs w:val="28"/>
              </w:rPr>
              <w:t>2</w:t>
            </w:r>
            <w:r w:rsidR="00061447">
              <w:rPr>
                <w:rFonts w:ascii="Times New Roman" w:hAnsi="Times New Roman" w:cs="Times New Roman"/>
                <w:sz w:val="28"/>
                <w:szCs w:val="28"/>
              </w:rPr>
              <w:t>8</w:t>
            </w:r>
          </w:p>
        </w:tc>
      </w:tr>
      <w:tr w:rsidR="00EA1DC2" w:rsidTr="0084668A">
        <w:tc>
          <w:tcPr>
            <w:tcW w:w="8188" w:type="dxa"/>
          </w:tcPr>
          <w:p w:rsidR="00EA1DC2" w:rsidRPr="002D404D" w:rsidRDefault="00EA1DC2" w:rsidP="0084668A">
            <w:pPr>
              <w:spacing w:line="276" w:lineRule="auto"/>
              <w:jc w:val="left"/>
              <w:rPr>
                <w:rFonts w:eastAsia="Calibri"/>
                <w:color w:val="auto"/>
                <w:lang w:eastAsia="en-US"/>
              </w:rPr>
            </w:pPr>
            <w:r w:rsidRPr="0084726F">
              <w:rPr>
                <w:rFonts w:eastAsia="Calibri"/>
                <w:color w:val="auto"/>
                <w:lang w:eastAsia="en-US"/>
              </w:rPr>
              <w:t xml:space="preserve">5. Условия реализации основной образовательной программы </w:t>
            </w:r>
            <w:r>
              <w:rPr>
                <w:rFonts w:eastAsia="Calibri"/>
                <w:color w:val="auto"/>
                <w:lang w:eastAsia="en-US"/>
              </w:rPr>
              <w:t>среднего</w:t>
            </w:r>
            <w:r w:rsidRPr="0084726F">
              <w:rPr>
                <w:rFonts w:eastAsia="Calibri"/>
                <w:color w:val="auto"/>
                <w:lang w:eastAsia="en-US"/>
              </w:rPr>
              <w:t xml:space="preserve"> общего образования</w:t>
            </w:r>
          </w:p>
        </w:tc>
        <w:tc>
          <w:tcPr>
            <w:tcW w:w="2128" w:type="dxa"/>
          </w:tcPr>
          <w:p w:rsidR="00EA1DC2" w:rsidRDefault="00061447" w:rsidP="0084668A">
            <w:pPr>
              <w:pStyle w:val="a6"/>
              <w:rPr>
                <w:rFonts w:ascii="Times New Roman" w:hAnsi="Times New Roman" w:cs="Times New Roman"/>
                <w:sz w:val="28"/>
                <w:szCs w:val="28"/>
              </w:rPr>
            </w:pPr>
            <w:r>
              <w:rPr>
                <w:rFonts w:ascii="Times New Roman" w:hAnsi="Times New Roman" w:cs="Times New Roman"/>
                <w:sz w:val="28"/>
                <w:szCs w:val="28"/>
              </w:rPr>
              <w:t>1</w:t>
            </w:r>
            <w:r w:rsidR="005B02EC">
              <w:rPr>
                <w:rFonts w:ascii="Times New Roman" w:hAnsi="Times New Roman" w:cs="Times New Roman"/>
                <w:sz w:val="28"/>
                <w:szCs w:val="28"/>
              </w:rPr>
              <w:t>2</w:t>
            </w:r>
            <w:r>
              <w:rPr>
                <w:rFonts w:ascii="Times New Roman" w:hAnsi="Times New Roman" w:cs="Times New Roman"/>
                <w:sz w:val="28"/>
                <w:szCs w:val="28"/>
              </w:rPr>
              <w:t>8</w:t>
            </w:r>
            <w:r w:rsidR="005B02EC">
              <w:rPr>
                <w:rFonts w:ascii="Times New Roman" w:hAnsi="Times New Roman" w:cs="Times New Roman"/>
                <w:sz w:val="28"/>
                <w:szCs w:val="28"/>
              </w:rPr>
              <w:t>-15</w:t>
            </w:r>
            <w:r>
              <w:rPr>
                <w:rFonts w:ascii="Times New Roman" w:hAnsi="Times New Roman" w:cs="Times New Roman"/>
                <w:sz w:val="28"/>
                <w:szCs w:val="28"/>
              </w:rPr>
              <w:t>4</w:t>
            </w:r>
          </w:p>
        </w:tc>
      </w:tr>
      <w:tr w:rsidR="00EA1DC2" w:rsidTr="0084668A">
        <w:tc>
          <w:tcPr>
            <w:tcW w:w="8188" w:type="dxa"/>
          </w:tcPr>
          <w:p w:rsidR="00EA1DC2" w:rsidRPr="002D404D" w:rsidRDefault="00EA1DC2" w:rsidP="0084668A">
            <w:pPr>
              <w:spacing w:line="276" w:lineRule="auto"/>
              <w:jc w:val="left"/>
              <w:rPr>
                <w:rFonts w:eastAsia="Calibri"/>
                <w:bCs/>
                <w:color w:val="000000"/>
              </w:rPr>
            </w:pPr>
            <w:r w:rsidRPr="0084726F">
              <w:rPr>
                <w:rFonts w:eastAsia="Calibri"/>
                <w:color w:val="auto"/>
                <w:lang w:eastAsia="en-US"/>
              </w:rPr>
              <w:t xml:space="preserve">5.1. Учебный план. </w:t>
            </w:r>
          </w:p>
        </w:tc>
        <w:tc>
          <w:tcPr>
            <w:tcW w:w="2128" w:type="dxa"/>
          </w:tcPr>
          <w:p w:rsidR="00EA1DC2" w:rsidRDefault="00D713F3" w:rsidP="0084668A">
            <w:pPr>
              <w:pStyle w:val="a6"/>
              <w:rPr>
                <w:rFonts w:ascii="Times New Roman" w:hAnsi="Times New Roman" w:cs="Times New Roman"/>
                <w:sz w:val="28"/>
                <w:szCs w:val="28"/>
              </w:rPr>
            </w:pPr>
            <w:r>
              <w:rPr>
                <w:rFonts w:ascii="Times New Roman" w:hAnsi="Times New Roman" w:cs="Times New Roman"/>
                <w:sz w:val="28"/>
                <w:szCs w:val="28"/>
              </w:rPr>
              <w:t>1</w:t>
            </w:r>
            <w:r w:rsidR="005B02EC">
              <w:rPr>
                <w:rFonts w:ascii="Times New Roman" w:hAnsi="Times New Roman" w:cs="Times New Roman"/>
                <w:sz w:val="28"/>
                <w:szCs w:val="28"/>
              </w:rPr>
              <w:t>2</w:t>
            </w:r>
            <w:r>
              <w:rPr>
                <w:rFonts w:ascii="Times New Roman" w:hAnsi="Times New Roman" w:cs="Times New Roman"/>
                <w:sz w:val="28"/>
                <w:szCs w:val="28"/>
              </w:rPr>
              <w:t>8</w:t>
            </w:r>
            <w:r w:rsidR="005B02EC">
              <w:rPr>
                <w:rFonts w:ascii="Times New Roman" w:hAnsi="Times New Roman" w:cs="Times New Roman"/>
                <w:sz w:val="28"/>
                <w:szCs w:val="28"/>
              </w:rPr>
              <w:t>-13</w:t>
            </w:r>
            <w:r>
              <w:rPr>
                <w:rFonts w:ascii="Times New Roman" w:hAnsi="Times New Roman" w:cs="Times New Roman"/>
                <w:sz w:val="28"/>
                <w:szCs w:val="28"/>
              </w:rPr>
              <w:t>5</w:t>
            </w:r>
          </w:p>
        </w:tc>
      </w:tr>
      <w:tr w:rsidR="00EA1DC2" w:rsidTr="0084668A">
        <w:tc>
          <w:tcPr>
            <w:tcW w:w="8188" w:type="dxa"/>
          </w:tcPr>
          <w:p w:rsidR="00EA1DC2" w:rsidRPr="003161FF" w:rsidRDefault="00EA1DC2" w:rsidP="0084668A">
            <w:pPr>
              <w:spacing w:line="276" w:lineRule="auto"/>
              <w:jc w:val="left"/>
              <w:rPr>
                <w:color w:val="auto"/>
              </w:rPr>
            </w:pPr>
            <w:r>
              <w:rPr>
                <w:color w:val="auto"/>
              </w:rPr>
              <w:t>5.2</w:t>
            </w:r>
            <w:r w:rsidRPr="0084726F">
              <w:rPr>
                <w:color w:val="auto"/>
              </w:rPr>
              <w:t>. Ка</w:t>
            </w:r>
            <w:r>
              <w:rPr>
                <w:color w:val="auto"/>
              </w:rPr>
              <w:t>лендарный учебный график на 2016-2017</w:t>
            </w:r>
            <w:r w:rsidRPr="0084726F">
              <w:rPr>
                <w:color w:val="auto"/>
              </w:rPr>
              <w:t xml:space="preserve"> учебный год.</w:t>
            </w:r>
          </w:p>
        </w:tc>
        <w:tc>
          <w:tcPr>
            <w:tcW w:w="2128" w:type="dxa"/>
          </w:tcPr>
          <w:p w:rsidR="00EA1DC2" w:rsidRDefault="005B02EC" w:rsidP="0084668A">
            <w:pPr>
              <w:pStyle w:val="a6"/>
              <w:rPr>
                <w:rFonts w:ascii="Times New Roman" w:hAnsi="Times New Roman" w:cs="Times New Roman"/>
                <w:sz w:val="28"/>
                <w:szCs w:val="28"/>
              </w:rPr>
            </w:pPr>
            <w:r>
              <w:rPr>
                <w:rFonts w:ascii="Times New Roman" w:hAnsi="Times New Roman" w:cs="Times New Roman"/>
                <w:sz w:val="28"/>
                <w:szCs w:val="28"/>
              </w:rPr>
              <w:t>13</w:t>
            </w:r>
            <w:r w:rsidR="00D713F3">
              <w:rPr>
                <w:rFonts w:ascii="Times New Roman" w:hAnsi="Times New Roman" w:cs="Times New Roman"/>
                <w:sz w:val="28"/>
                <w:szCs w:val="28"/>
              </w:rPr>
              <w:t>5-136</w:t>
            </w:r>
          </w:p>
        </w:tc>
      </w:tr>
      <w:tr w:rsidR="00EA1DC2" w:rsidTr="0084668A">
        <w:tc>
          <w:tcPr>
            <w:tcW w:w="8188" w:type="dxa"/>
          </w:tcPr>
          <w:p w:rsidR="00EA1DC2" w:rsidRPr="002D404D" w:rsidRDefault="00EA1DC2" w:rsidP="0084668A">
            <w:pPr>
              <w:spacing w:line="276" w:lineRule="auto"/>
              <w:jc w:val="left"/>
              <w:rPr>
                <w:color w:val="auto"/>
                <w:lang w:eastAsia="ar-SA"/>
              </w:rPr>
            </w:pPr>
            <w:r>
              <w:rPr>
                <w:color w:val="auto"/>
                <w:lang w:eastAsia="ar-SA"/>
              </w:rPr>
              <w:t>5.3</w:t>
            </w:r>
            <w:r w:rsidRPr="0084726F">
              <w:rPr>
                <w:color w:val="auto"/>
                <w:lang w:eastAsia="ar-SA"/>
              </w:rPr>
              <w:t xml:space="preserve">. Образовательные технологии, используемые в образовательном процессе </w:t>
            </w:r>
          </w:p>
        </w:tc>
        <w:tc>
          <w:tcPr>
            <w:tcW w:w="2128" w:type="dxa"/>
          </w:tcPr>
          <w:p w:rsidR="00EA1DC2" w:rsidRDefault="00570FC4" w:rsidP="0084668A">
            <w:pPr>
              <w:pStyle w:val="a6"/>
              <w:rPr>
                <w:rFonts w:ascii="Times New Roman" w:hAnsi="Times New Roman" w:cs="Times New Roman"/>
                <w:sz w:val="28"/>
                <w:szCs w:val="28"/>
              </w:rPr>
            </w:pPr>
            <w:r>
              <w:rPr>
                <w:rFonts w:ascii="Times New Roman" w:hAnsi="Times New Roman" w:cs="Times New Roman"/>
                <w:sz w:val="28"/>
                <w:szCs w:val="28"/>
              </w:rPr>
              <w:t>136-1</w:t>
            </w:r>
            <w:r w:rsidR="005B02EC">
              <w:rPr>
                <w:rFonts w:ascii="Times New Roman" w:hAnsi="Times New Roman" w:cs="Times New Roman"/>
                <w:sz w:val="28"/>
                <w:szCs w:val="28"/>
              </w:rPr>
              <w:t>3</w:t>
            </w:r>
            <w:r w:rsidR="00A132B6">
              <w:rPr>
                <w:rFonts w:ascii="Times New Roman" w:hAnsi="Times New Roman" w:cs="Times New Roman"/>
                <w:sz w:val="28"/>
                <w:szCs w:val="28"/>
              </w:rPr>
              <w:t>9</w:t>
            </w:r>
          </w:p>
        </w:tc>
      </w:tr>
      <w:tr w:rsidR="00EA1DC2" w:rsidTr="0084668A">
        <w:tc>
          <w:tcPr>
            <w:tcW w:w="8188" w:type="dxa"/>
          </w:tcPr>
          <w:p w:rsidR="00EA1DC2" w:rsidRPr="002D404D" w:rsidRDefault="00EA1DC2" w:rsidP="0084668A">
            <w:pPr>
              <w:spacing w:line="276" w:lineRule="auto"/>
              <w:jc w:val="left"/>
              <w:rPr>
                <w:color w:val="auto"/>
              </w:rPr>
            </w:pPr>
            <w:r>
              <w:rPr>
                <w:color w:val="auto"/>
              </w:rPr>
              <w:t>5.4</w:t>
            </w:r>
            <w:r w:rsidRPr="0084726F">
              <w:rPr>
                <w:color w:val="auto"/>
              </w:rPr>
              <w:t>. Организация отдыха обучающихся и их оздоровления в период каникул.</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139-</w:t>
            </w:r>
            <w:r w:rsidR="005B02EC">
              <w:rPr>
                <w:rFonts w:ascii="Times New Roman" w:hAnsi="Times New Roman" w:cs="Times New Roman"/>
                <w:sz w:val="28"/>
                <w:szCs w:val="28"/>
              </w:rPr>
              <w:t>14</w:t>
            </w:r>
            <w:r w:rsidR="000143DC">
              <w:rPr>
                <w:rFonts w:ascii="Times New Roman" w:hAnsi="Times New Roman" w:cs="Times New Roman"/>
                <w:sz w:val="28"/>
                <w:szCs w:val="28"/>
              </w:rPr>
              <w:t>0</w:t>
            </w:r>
          </w:p>
        </w:tc>
      </w:tr>
      <w:tr w:rsidR="00EA1DC2" w:rsidTr="0084668A">
        <w:tc>
          <w:tcPr>
            <w:tcW w:w="8188" w:type="dxa"/>
          </w:tcPr>
          <w:p w:rsidR="00EA1DC2" w:rsidRPr="003161FF" w:rsidRDefault="00EA1DC2" w:rsidP="0084668A">
            <w:pPr>
              <w:rPr>
                <w:color w:val="auto"/>
                <w:shd w:val="clear" w:color="auto" w:fill="FFFFFF"/>
                <w:lang w:eastAsia="ar-SA"/>
              </w:rPr>
            </w:pPr>
            <w:r>
              <w:rPr>
                <w:color w:val="auto"/>
                <w:shd w:val="clear" w:color="auto" w:fill="FFFFFF"/>
                <w:lang w:eastAsia="ar-SA"/>
              </w:rPr>
              <w:t>5.5</w:t>
            </w:r>
            <w:r w:rsidRPr="003161FF">
              <w:rPr>
                <w:color w:val="auto"/>
                <w:shd w:val="clear" w:color="auto" w:fill="FFFFFF"/>
                <w:lang w:eastAsia="ar-SA"/>
              </w:rPr>
              <w:t>.Кадровые условия реализации основной обр</w:t>
            </w:r>
            <w:r>
              <w:rPr>
                <w:color w:val="auto"/>
                <w:shd w:val="clear" w:color="auto" w:fill="FFFFFF"/>
                <w:lang w:eastAsia="ar-SA"/>
              </w:rPr>
              <w:t>азовательной программы среднего</w:t>
            </w:r>
            <w:r w:rsidRPr="003161FF">
              <w:rPr>
                <w:color w:val="auto"/>
                <w:shd w:val="clear" w:color="auto" w:fill="FFFFFF"/>
                <w:lang w:eastAsia="ar-SA"/>
              </w:rPr>
              <w:t xml:space="preserve"> общего образования.</w:t>
            </w:r>
          </w:p>
          <w:p w:rsidR="00EA1DC2" w:rsidRPr="0084726F" w:rsidRDefault="00EA1DC2" w:rsidP="0084668A">
            <w:pPr>
              <w:spacing w:line="276" w:lineRule="auto"/>
              <w:jc w:val="left"/>
              <w:rPr>
                <w:color w:val="auto"/>
              </w:rPr>
            </w:pPr>
          </w:p>
        </w:tc>
        <w:tc>
          <w:tcPr>
            <w:tcW w:w="2128" w:type="dxa"/>
          </w:tcPr>
          <w:p w:rsidR="00EA1DC2" w:rsidRDefault="000143DC" w:rsidP="0084668A">
            <w:pPr>
              <w:pStyle w:val="a6"/>
              <w:rPr>
                <w:rFonts w:ascii="Times New Roman" w:hAnsi="Times New Roman" w:cs="Times New Roman"/>
                <w:sz w:val="28"/>
                <w:szCs w:val="28"/>
              </w:rPr>
            </w:pPr>
            <w:r>
              <w:rPr>
                <w:rFonts w:ascii="Times New Roman" w:hAnsi="Times New Roman" w:cs="Times New Roman"/>
                <w:sz w:val="28"/>
                <w:szCs w:val="28"/>
              </w:rPr>
              <w:t>140</w:t>
            </w:r>
            <w:r w:rsidR="005B02EC">
              <w:rPr>
                <w:rFonts w:ascii="Times New Roman" w:hAnsi="Times New Roman" w:cs="Times New Roman"/>
                <w:sz w:val="28"/>
                <w:szCs w:val="28"/>
              </w:rPr>
              <w:t>-1</w:t>
            </w:r>
            <w:r w:rsidR="00A132B6">
              <w:rPr>
                <w:rFonts w:ascii="Times New Roman" w:hAnsi="Times New Roman" w:cs="Times New Roman"/>
                <w:sz w:val="28"/>
                <w:szCs w:val="28"/>
              </w:rPr>
              <w:t>48</w:t>
            </w:r>
          </w:p>
        </w:tc>
      </w:tr>
      <w:tr w:rsidR="00EA1DC2" w:rsidTr="0084668A">
        <w:tc>
          <w:tcPr>
            <w:tcW w:w="8188" w:type="dxa"/>
          </w:tcPr>
          <w:p w:rsidR="00EA1DC2" w:rsidRPr="003161FF" w:rsidRDefault="00EA1DC2" w:rsidP="0084668A">
            <w:pPr>
              <w:rPr>
                <w:color w:val="auto"/>
                <w:shd w:val="clear" w:color="auto" w:fill="FFFFFF"/>
                <w:lang w:eastAsia="ar-SA"/>
              </w:rPr>
            </w:pPr>
            <w:r>
              <w:rPr>
                <w:rFonts w:eastAsia="Calibri"/>
                <w:color w:val="auto"/>
                <w:lang w:eastAsia="en-US"/>
              </w:rPr>
              <w:t>5.6.  Психолого-педагогические  и медико-социальны</w:t>
            </w:r>
            <w:r w:rsidRPr="0084726F">
              <w:rPr>
                <w:rFonts w:eastAsia="Calibri"/>
                <w:color w:val="auto"/>
                <w:lang w:eastAsia="en-US"/>
              </w:rPr>
              <w:t xml:space="preserve">е </w:t>
            </w:r>
            <w:r w:rsidRPr="003161FF">
              <w:rPr>
                <w:color w:val="auto"/>
                <w:shd w:val="clear" w:color="auto" w:fill="FFFFFF"/>
                <w:lang w:eastAsia="ar-SA"/>
              </w:rPr>
              <w:t>условия реализации основной обр</w:t>
            </w:r>
            <w:r>
              <w:rPr>
                <w:color w:val="auto"/>
                <w:shd w:val="clear" w:color="auto" w:fill="FFFFFF"/>
                <w:lang w:eastAsia="ar-SA"/>
              </w:rPr>
              <w:t>азовательной программы среднего</w:t>
            </w:r>
            <w:r w:rsidRPr="003161FF">
              <w:rPr>
                <w:color w:val="auto"/>
                <w:shd w:val="clear" w:color="auto" w:fill="FFFFFF"/>
                <w:lang w:eastAsia="ar-SA"/>
              </w:rPr>
              <w:t xml:space="preserve"> общего образования.</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148-</w:t>
            </w:r>
            <w:r w:rsidR="005B02EC">
              <w:rPr>
                <w:rFonts w:ascii="Times New Roman" w:hAnsi="Times New Roman" w:cs="Times New Roman"/>
                <w:sz w:val="28"/>
                <w:szCs w:val="28"/>
              </w:rPr>
              <w:t>1</w:t>
            </w:r>
            <w:r w:rsidR="000143DC">
              <w:rPr>
                <w:rFonts w:ascii="Times New Roman" w:hAnsi="Times New Roman" w:cs="Times New Roman"/>
                <w:sz w:val="28"/>
                <w:szCs w:val="28"/>
              </w:rPr>
              <w:t>49</w:t>
            </w:r>
          </w:p>
        </w:tc>
      </w:tr>
      <w:tr w:rsidR="00EA1DC2" w:rsidTr="0084668A">
        <w:tc>
          <w:tcPr>
            <w:tcW w:w="8188" w:type="dxa"/>
          </w:tcPr>
          <w:p w:rsidR="00EA1DC2" w:rsidRPr="002D404D" w:rsidRDefault="00EA1DC2" w:rsidP="0084668A">
            <w:pPr>
              <w:spacing w:line="276" w:lineRule="auto"/>
              <w:jc w:val="left"/>
              <w:rPr>
                <w:rFonts w:eastAsia="Calibri"/>
                <w:color w:val="auto"/>
              </w:rPr>
            </w:pPr>
            <w:r>
              <w:rPr>
                <w:rFonts w:eastAsia="Calibri"/>
                <w:color w:val="auto"/>
              </w:rPr>
              <w:t>5.7</w:t>
            </w:r>
            <w:r w:rsidRPr="0084726F">
              <w:rPr>
                <w:rFonts w:eastAsia="Calibri"/>
                <w:color w:val="auto"/>
              </w:rPr>
              <w:t>. Мат</w:t>
            </w:r>
            <w:r>
              <w:rPr>
                <w:rFonts w:eastAsia="Calibri"/>
                <w:color w:val="auto"/>
              </w:rPr>
              <w:t xml:space="preserve">ериально-технические  условия </w:t>
            </w:r>
            <w:r w:rsidRPr="0084726F">
              <w:rPr>
                <w:rFonts w:eastAsia="Calibri"/>
                <w:color w:val="auto"/>
              </w:rPr>
              <w:t xml:space="preserve"> реализации основной обр</w:t>
            </w:r>
            <w:r>
              <w:rPr>
                <w:rFonts w:eastAsia="Calibri"/>
                <w:color w:val="auto"/>
              </w:rPr>
              <w:t>азовательной программы среднего</w:t>
            </w:r>
            <w:r w:rsidRPr="0084726F">
              <w:rPr>
                <w:rFonts w:eastAsia="Calibri"/>
                <w:color w:val="auto"/>
              </w:rPr>
              <w:t xml:space="preserve"> общего образования.</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149-</w:t>
            </w:r>
            <w:r w:rsidR="000143DC">
              <w:rPr>
                <w:rFonts w:ascii="Times New Roman" w:hAnsi="Times New Roman" w:cs="Times New Roman"/>
                <w:sz w:val="28"/>
                <w:szCs w:val="28"/>
              </w:rPr>
              <w:t>150</w:t>
            </w:r>
          </w:p>
        </w:tc>
      </w:tr>
      <w:tr w:rsidR="00EA1DC2" w:rsidTr="0084668A">
        <w:tc>
          <w:tcPr>
            <w:tcW w:w="8188" w:type="dxa"/>
          </w:tcPr>
          <w:p w:rsidR="00EA1DC2" w:rsidRPr="002D404D" w:rsidRDefault="00EA1DC2" w:rsidP="0084668A">
            <w:pPr>
              <w:spacing w:line="276" w:lineRule="auto"/>
              <w:jc w:val="left"/>
              <w:rPr>
                <w:rFonts w:eastAsia="Calibri"/>
                <w:bCs/>
                <w:color w:val="000000"/>
              </w:rPr>
            </w:pPr>
            <w:r>
              <w:rPr>
                <w:rFonts w:eastAsia="Calibri"/>
                <w:color w:val="auto"/>
              </w:rPr>
              <w:t>5.8</w:t>
            </w:r>
            <w:r w:rsidRPr="0084726F">
              <w:rPr>
                <w:rFonts w:eastAsia="Calibri"/>
                <w:color w:val="auto"/>
              </w:rPr>
              <w:t>.</w:t>
            </w:r>
            <w:r>
              <w:rPr>
                <w:rFonts w:eastAsia="Calibri"/>
                <w:color w:val="auto"/>
              </w:rPr>
              <w:t xml:space="preserve"> Учебно-методические условия </w:t>
            </w:r>
            <w:r w:rsidRPr="0084726F">
              <w:rPr>
                <w:rFonts w:eastAsia="Calibri"/>
                <w:color w:val="auto"/>
              </w:rPr>
              <w:t xml:space="preserve"> реализации основной обр</w:t>
            </w:r>
            <w:r>
              <w:rPr>
                <w:rFonts w:eastAsia="Calibri"/>
                <w:color w:val="auto"/>
              </w:rPr>
              <w:t>азовательной программы среднего</w:t>
            </w:r>
            <w:r w:rsidRPr="0084726F">
              <w:rPr>
                <w:rFonts w:eastAsia="Calibri"/>
                <w:color w:val="auto"/>
              </w:rPr>
              <w:t xml:space="preserve"> общего образования.</w:t>
            </w:r>
          </w:p>
        </w:tc>
        <w:tc>
          <w:tcPr>
            <w:tcW w:w="2128" w:type="dxa"/>
          </w:tcPr>
          <w:p w:rsidR="00EA1DC2" w:rsidRDefault="000143DC" w:rsidP="0084668A">
            <w:pPr>
              <w:pStyle w:val="a6"/>
              <w:rPr>
                <w:rFonts w:ascii="Times New Roman" w:hAnsi="Times New Roman" w:cs="Times New Roman"/>
                <w:sz w:val="28"/>
                <w:szCs w:val="28"/>
              </w:rPr>
            </w:pPr>
            <w:r>
              <w:rPr>
                <w:rFonts w:ascii="Times New Roman" w:hAnsi="Times New Roman" w:cs="Times New Roman"/>
                <w:sz w:val="28"/>
                <w:szCs w:val="28"/>
              </w:rPr>
              <w:t>151</w:t>
            </w:r>
            <w:r w:rsidR="005B02EC">
              <w:rPr>
                <w:rFonts w:ascii="Times New Roman" w:hAnsi="Times New Roman" w:cs="Times New Roman"/>
                <w:sz w:val="28"/>
                <w:szCs w:val="28"/>
              </w:rPr>
              <w:t>-15</w:t>
            </w:r>
            <w:r>
              <w:rPr>
                <w:rFonts w:ascii="Times New Roman" w:hAnsi="Times New Roman" w:cs="Times New Roman"/>
                <w:sz w:val="28"/>
                <w:szCs w:val="28"/>
              </w:rPr>
              <w:t>4</w:t>
            </w:r>
          </w:p>
        </w:tc>
      </w:tr>
      <w:tr w:rsidR="00EA1DC2" w:rsidTr="0084668A">
        <w:tc>
          <w:tcPr>
            <w:tcW w:w="8188" w:type="dxa"/>
          </w:tcPr>
          <w:p w:rsidR="00EA1DC2" w:rsidRPr="002D404D" w:rsidRDefault="00EA1DC2" w:rsidP="0084668A">
            <w:pPr>
              <w:spacing w:line="276" w:lineRule="auto"/>
              <w:jc w:val="left"/>
              <w:rPr>
                <w:rFonts w:eastAsia="SimSun"/>
                <w:color w:val="auto"/>
                <w:lang w:eastAsia="zh-CN"/>
              </w:rPr>
            </w:pPr>
            <w:r w:rsidRPr="0084726F">
              <w:rPr>
                <w:rFonts w:eastAsia="SimSun"/>
                <w:color w:val="auto"/>
                <w:lang w:eastAsia="zh-CN"/>
              </w:rPr>
              <w:t>6. Обеспечение функционирования внутренней системы оценки качества образования.</w:t>
            </w:r>
          </w:p>
        </w:tc>
        <w:tc>
          <w:tcPr>
            <w:tcW w:w="2128" w:type="dxa"/>
          </w:tcPr>
          <w:p w:rsidR="00EA1DC2" w:rsidRDefault="00A132B6" w:rsidP="0084668A">
            <w:pPr>
              <w:pStyle w:val="a6"/>
              <w:rPr>
                <w:rFonts w:ascii="Times New Roman" w:hAnsi="Times New Roman" w:cs="Times New Roman"/>
                <w:sz w:val="28"/>
                <w:szCs w:val="28"/>
              </w:rPr>
            </w:pPr>
            <w:r>
              <w:rPr>
                <w:rFonts w:ascii="Times New Roman" w:hAnsi="Times New Roman" w:cs="Times New Roman"/>
                <w:sz w:val="28"/>
                <w:szCs w:val="28"/>
              </w:rPr>
              <w:t>151</w:t>
            </w:r>
            <w:r w:rsidR="005B02EC">
              <w:rPr>
                <w:rFonts w:ascii="Times New Roman" w:hAnsi="Times New Roman" w:cs="Times New Roman"/>
                <w:sz w:val="28"/>
                <w:szCs w:val="28"/>
              </w:rPr>
              <w:t>-16</w:t>
            </w:r>
            <w:r>
              <w:rPr>
                <w:rFonts w:ascii="Times New Roman" w:hAnsi="Times New Roman" w:cs="Times New Roman"/>
                <w:sz w:val="28"/>
                <w:szCs w:val="28"/>
              </w:rPr>
              <w:t>2</w:t>
            </w:r>
          </w:p>
        </w:tc>
      </w:tr>
    </w:tbl>
    <w:p w:rsidR="0092420D" w:rsidRDefault="0092420D" w:rsidP="0092420D">
      <w:pPr>
        <w:pStyle w:val="a6"/>
        <w:jc w:val="center"/>
        <w:rPr>
          <w:rFonts w:ascii="Times New Roman" w:hAnsi="Times New Roman" w:cs="Times New Roman"/>
          <w:sz w:val="28"/>
          <w:szCs w:val="28"/>
        </w:rPr>
      </w:pPr>
    </w:p>
    <w:p w:rsidR="0092420D" w:rsidRPr="00DC1650" w:rsidRDefault="0092420D" w:rsidP="0092420D">
      <w:pPr>
        <w:pStyle w:val="a6"/>
        <w:rPr>
          <w:rFonts w:ascii="Times New Roman" w:hAnsi="Times New Roman" w:cs="Times New Roman"/>
          <w:sz w:val="28"/>
          <w:szCs w:val="28"/>
        </w:rPr>
      </w:pPr>
    </w:p>
    <w:p w:rsidR="00BA6C8C" w:rsidRDefault="00BA6C8C" w:rsidP="00135870"/>
    <w:p w:rsidR="00BA6C8C" w:rsidRDefault="00BA6C8C" w:rsidP="00135870"/>
    <w:p w:rsidR="00BA6C8C" w:rsidRDefault="00BA6C8C" w:rsidP="00135870"/>
    <w:p w:rsidR="00BA6C8C" w:rsidRDefault="00BA6C8C" w:rsidP="00135870"/>
    <w:p w:rsidR="00BA6C8C" w:rsidRDefault="00BA6C8C" w:rsidP="00135870"/>
    <w:p w:rsidR="00BA6C8C" w:rsidRDefault="00BA6C8C" w:rsidP="00135870"/>
    <w:p w:rsidR="005B02EC" w:rsidRDefault="005B02EC" w:rsidP="00135870"/>
    <w:p w:rsidR="00EA1DC2" w:rsidRDefault="00EA1DC2" w:rsidP="00F014F7">
      <w:pPr>
        <w:tabs>
          <w:tab w:val="left" w:pos="1275"/>
        </w:tabs>
      </w:pPr>
    </w:p>
    <w:p w:rsidR="00F014F7" w:rsidRPr="00F014F7" w:rsidRDefault="00F014F7" w:rsidP="00F014F7">
      <w:pPr>
        <w:tabs>
          <w:tab w:val="left" w:pos="1275"/>
        </w:tabs>
      </w:pPr>
    </w:p>
    <w:p w:rsidR="00D82761" w:rsidRPr="001E6FF0" w:rsidRDefault="00D82761" w:rsidP="00506065">
      <w:pPr>
        <w:pStyle w:val="a4"/>
        <w:numPr>
          <w:ilvl w:val="0"/>
          <w:numId w:val="3"/>
        </w:numPr>
        <w:rPr>
          <w:color w:val="000000" w:themeColor="text1"/>
        </w:rPr>
      </w:pPr>
      <w:r w:rsidRPr="001E6FF0">
        <w:rPr>
          <w:color w:val="000000" w:themeColor="text1"/>
        </w:rPr>
        <w:lastRenderedPageBreak/>
        <w:t>Нормативное обеспечение программы</w:t>
      </w:r>
    </w:p>
    <w:p w:rsidR="00D82761" w:rsidRPr="004A592A" w:rsidRDefault="00D82761" w:rsidP="00135870">
      <w:pPr>
        <w:rPr>
          <w:color w:val="000000" w:themeColor="text1"/>
        </w:rPr>
      </w:pPr>
    </w:p>
    <w:bookmarkEnd w:id="0"/>
    <w:bookmarkEnd w:id="1"/>
    <w:bookmarkEnd w:id="2"/>
    <w:bookmarkEnd w:id="3"/>
    <w:bookmarkEnd w:id="4"/>
    <w:p w:rsidR="00D82761" w:rsidRPr="004A592A" w:rsidRDefault="00D82761" w:rsidP="00135870">
      <w:pPr>
        <w:rPr>
          <w:bCs/>
          <w:noProof/>
          <w:color w:val="000000" w:themeColor="text1"/>
        </w:rPr>
      </w:pPr>
      <w:r w:rsidRPr="004A592A">
        <w:rPr>
          <w:color w:val="000000" w:themeColor="text1"/>
        </w:rPr>
        <w:t xml:space="preserve">Основная образовательная программа </w:t>
      </w:r>
      <w:r w:rsidR="003E463D" w:rsidRPr="004A592A">
        <w:rPr>
          <w:color w:val="000000" w:themeColor="text1"/>
        </w:rPr>
        <w:t>среднего</w:t>
      </w:r>
      <w:r w:rsidRPr="004A592A">
        <w:rPr>
          <w:color w:val="000000" w:themeColor="text1"/>
        </w:rPr>
        <w:t xml:space="preserve"> общего образования по Федеральному компоненту государственного образовательного стандарта (далее – ФК ГОС) </w:t>
      </w:r>
      <w:r w:rsidRPr="004A592A">
        <w:rPr>
          <w:bCs/>
          <w:color w:val="000000" w:themeColor="text1"/>
        </w:rPr>
        <w:t>разработана на основе нормативных документов:</w:t>
      </w:r>
    </w:p>
    <w:p w:rsidR="00D82761" w:rsidRPr="004A592A" w:rsidRDefault="00D82761" w:rsidP="00135870">
      <w:pPr>
        <w:rPr>
          <w:noProof/>
          <w:color w:val="000000" w:themeColor="text1"/>
        </w:rPr>
      </w:pPr>
      <w:r w:rsidRPr="004A592A">
        <w:rPr>
          <w:noProof/>
          <w:color w:val="000000" w:themeColor="text1"/>
        </w:rPr>
        <w:t>Конституция РФ;</w:t>
      </w:r>
    </w:p>
    <w:p w:rsidR="00D82761" w:rsidRPr="004A592A" w:rsidRDefault="00D82761" w:rsidP="00135870">
      <w:pPr>
        <w:rPr>
          <w:noProof/>
          <w:color w:val="000000" w:themeColor="text1"/>
        </w:rPr>
      </w:pPr>
      <w:r w:rsidRPr="004A592A">
        <w:rPr>
          <w:color w:val="000000" w:themeColor="text1"/>
        </w:rPr>
        <w:t>Конвенция о правах ребенка от 20 ноября 1989 года;</w:t>
      </w:r>
    </w:p>
    <w:p w:rsidR="00D82761" w:rsidRPr="004A592A" w:rsidRDefault="00D82761" w:rsidP="00135870">
      <w:pPr>
        <w:rPr>
          <w:noProof/>
          <w:color w:val="000000" w:themeColor="text1"/>
        </w:rPr>
      </w:pPr>
      <w:r w:rsidRPr="004A592A">
        <w:rPr>
          <w:color w:val="000000" w:themeColor="text1"/>
        </w:rPr>
        <w:t>Федеральный закон от  29.12.2012г. № 273 – ФЗ «Об образовании в РФ»;</w:t>
      </w:r>
    </w:p>
    <w:p w:rsidR="00D82761" w:rsidRPr="004A592A" w:rsidRDefault="00D82761" w:rsidP="00135870">
      <w:pPr>
        <w:rPr>
          <w:color w:val="000000" w:themeColor="text1"/>
        </w:rPr>
      </w:pPr>
      <w:r w:rsidRPr="004A592A">
        <w:rPr>
          <w:color w:val="000000" w:themeColor="text1"/>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D82761" w:rsidRPr="004A592A" w:rsidRDefault="00D82761" w:rsidP="00135870">
      <w:pPr>
        <w:rPr>
          <w:color w:val="000000" w:themeColor="text1"/>
        </w:rPr>
      </w:pPr>
      <w:r w:rsidRPr="004A592A">
        <w:rPr>
          <w:color w:val="000000" w:themeColor="text1"/>
        </w:rPr>
        <w:t>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380A7C" w:rsidRPr="004A592A" w:rsidRDefault="00380A7C" w:rsidP="00135870">
      <w:pPr>
        <w:rPr>
          <w:color w:val="000000" w:themeColor="text1"/>
        </w:rPr>
      </w:pPr>
      <w:r w:rsidRPr="004A592A">
        <w:rPr>
          <w:color w:val="000000" w:themeColor="text1"/>
        </w:rPr>
        <w:t>Указ Президента Российской Федерации «О мерах по реализации государственной политики в области образования и науки» от 7 мая 2012 года № 599;</w:t>
      </w:r>
    </w:p>
    <w:p w:rsidR="00380A7C" w:rsidRPr="004A592A" w:rsidRDefault="00380A7C" w:rsidP="00135870">
      <w:pPr>
        <w:rPr>
          <w:color w:val="000000" w:themeColor="text1"/>
        </w:rPr>
      </w:pPr>
      <w:r w:rsidRPr="004A592A">
        <w:rPr>
          <w:color w:val="000000" w:themeColor="text1"/>
        </w:rPr>
        <w:t xml:space="preserve">Указ Президента РФ от 1 июня 2012 г. N 761 "О Национальной стратегии действий в интересах детей на 2012 - 2017 годы" </w:t>
      </w:r>
    </w:p>
    <w:p w:rsidR="00913C60" w:rsidRPr="004A592A" w:rsidRDefault="00913C60" w:rsidP="00135870">
      <w:pPr>
        <w:rPr>
          <w:color w:val="000000" w:themeColor="text1"/>
        </w:rPr>
      </w:pPr>
      <w:r w:rsidRPr="004A592A">
        <w:rPr>
          <w:color w:val="000000" w:themeColor="text1"/>
        </w:rPr>
        <w:t>Постановление Правительства РФ от 15.04.2014 N 295 "Об утверждении государственной программы Российской Федерации "Развитие образования" на 2013 - 2020 годы" (15 апреля 2014 г.);</w:t>
      </w:r>
    </w:p>
    <w:p w:rsidR="00380A7C" w:rsidRPr="004A592A" w:rsidRDefault="00913C60" w:rsidP="00135870">
      <w:pPr>
        <w:rPr>
          <w:color w:val="000000" w:themeColor="text1"/>
        </w:rPr>
      </w:pPr>
      <w:r w:rsidRPr="004A592A">
        <w:rPr>
          <w:color w:val="000000" w:themeColor="text1"/>
        </w:rPr>
        <w:t>Письмо Минобрнауки России от 13.05.2013 N ИР-352/09 "О направлении Программы" (вместе с "Программой развития воспитательной компоненты в общеобразовательных учреждениях");</w:t>
      </w:r>
    </w:p>
    <w:p w:rsidR="00D82761" w:rsidRPr="004A592A" w:rsidRDefault="00D82761" w:rsidP="00135870">
      <w:pPr>
        <w:rPr>
          <w:color w:val="000000" w:themeColor="text1"/>
        </w:rPr>
      </w:pPr>
      <w:r w:rsidRPr="004A592A">
        <w:rPr>
          <w:color w:val="000000" w:themeColor="text1"/>
        </w:rPr>
        <w:t>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D82761" w:rsidRPr="004A592A" w:rsidRDefault="00D82761" w:rsidP="00135870">
      <w:pPr>
        <w:rPr>
          <w:color w:val="000000" w:themeColor="text1"/>
        </w:rPr>
      </w:pPr>
      <w:r w:rsidRPr="004A592A">
        <w:rPr>
          <w:color w:val="000000" w:themeColor="text1"/>
        </w:rPr>
        <w:t>Устав муниципального бюджетного общеобразо</w:t>
      </w:r>
      <w:r w:rsidR="003E7915" w:rsidRPr="004A592A">
        <w:rPr>
          <w:color w:val="000000" w:themeColor="text1"/>
        </w:rPr>
        <w:t>вательного учреждения  Киров</w:t>
      </w:r>
      <w:r w:rsidRPr="004A592A">
        <w:rPr>
          <w:color w:val="000000" w:themeColor="text1"/>
        </w:rPr>
        <w:t>ской   средн</w:t>
      </w:r>
      <w:r w:rsidR="003E7915" w:rsidRPr="004A592A">
        <w:rPr>
          <w:color w:val="000000" w:themeColor="text1"/>
        </w:rPr>
        <w:t>ей общеобразовательной школы  №9</w:t>
      </w:r>
      <w:r w:rsidRPr="004A592A">
        <w:rPr>
          <w:color w:val="000000" w:themeColor="text1"/>
        </w:rPr>
        <w:t>, утверждённый приказом управления образования Зимовников</w:t>
      </w:r>
      <w:r w:rsidR="003E7915" w:rsidRPr="004A592A">
        <w:rPr>
          <w:color w:val="000000" w:themeColor="text1"/>
        </w:rPr>
        <w:t xml:space="preserve">ского района от    </w:t>
      </w:r>
      <w:r w:rsidR="004B56E1">
        <w:rPr>
          <w:color w:val="000000" w:themeColor="text1"/>
        </w:rPr>
        <w:t>12</w:t>
      </w:r>
      <w:r w:rsidR="003E7915" w:rsidRPr="004A592A">
        <w:rPr>
          <w:color w:val="000000" w:themeColor="text1"/>
        </w:rPr>
        <w:t>.01.2015 г. №</w:t>
      </w:r>
      <w:r w:rsidR="004B56E1">
        <w:rPr>
          <w:color w:val="000000" w:themeColor="text1"/>
        </w:rPr>
        <w:t>9</w:t>
      </w:r>
      <w:r w:rsidRPr="004A592A">
        <w:rPr>
          <w:color w:val="000000" w:themeColor="text1"/>
        </w:rPr>
        <w:t>.</w:t>
      </w:r>
    </w:p>
    <w:p w:rsidR="00D82761" w:rsidRPr="004A592A" w:rsidRDefault="00D82761" w:rsidP="00135870">
      <w:pPr>
        <w:rPr>
          <w:color w:val="000000" w:themeColor="text1"/>
        </w:rPr>
      </w:pPr>
      <w:r w:rsidRPr="004A592A">
        <w:rPr>
          <w:color w:val="000000" w:themeColor="text1"/>
        </w:rPr>
        <w:t>Локальные нормативные акты образовательной организации:</w:t>
      </w:r>
    </w:p>
    <w:p w:rsidR="00D82761" w:rsidRPr="004A592A" w:rsidRDefault="00D82761" w:rsidP="00135870">
      <w:pPr>
        <w:rPr>
          <w:color w:val="000000" w:themeColor="text1"/>
        </w:rPr>
      </w:pPr>
      <w:r w:rsidRPr="004A592A">
        <w:rPr>
          <w:color w:val="000000" w:themeColor="text1"/>
        </w:rPr>
        <w:t>Календарный учебный график муниципального</w:t>
      </w:r>
      <w:r w:rsidR="00380A7C" w:rsidRPr="004A592A">
        <w:rPr>
          <w:color w:val="000000" w:themeColor="text1"/>
        </w:rPr>
        <w:t xml:space="preserve"> бюджетного </w:t>
      </w:r>
      <w:r w:rsidRPr="004A592A">
        <w:rPr>
          <w:color w:val="000000" w:themeColor="text1"/>
        </w:rPr>
        <w:t xml:space="preserve"> об</w:t>
      </w:r>
      <w:r w:rsidR="00380A7C" w:rsidRPr="004A592A">
        <w:rPr>
          <w:color w:val="000000" w:themeColor="text1"/>
        </w:rPr>
        <w:t>щеобраз</w:t>
      </w:r>
      <w:r w:rsidR="00C25786" w:rsidRPr="004A592A">
        <w:rPr>
          <w:color w:val="000000" w:themeColor="text1"/>
        </w:rPr>
        <w:t>овательного учреждения Киров</w:t>
      </w:r>
      <w:r w:rsidR="00380A7C" w:rsidRPr="004A592A">
        <w:rPr>
          <w:color w:val="000000" w:themeColor="text1"/>
        </w:rPr>
        <w:t>ской сред</w:t>
      </w:r>
      <w:r w:rsidR="00C25786" w:rsidRPr="004A592A">
        <w:rPr>
          <w:color w:val="000000" w:themeColor="text1"/>
        </w:rPr>
        <w:t>ней общеобразовательной школы №9</w:t>
      </w:r>
      <w:r w:rsidRPr="004A592A">
        <w:rPr>
          <w:color w:val="000000" w:themeColor="text1"/>
        </w:rPr>
        <w:t xml:space="preserve">;  </w:t>
      </w:r>
    </w:p>
    <w:p w:rsidR="00D82761" w:rsidRPr="004A592A" w:rsidRDefault="00A2082F" w:rsidP="00135870">
      <w:pPr>
        <w:rPr>
          <w:color w:val="000000" w:themeColor="text1"/>
        </w:rPr>
      </w:pPr>
      <w:r>
        <w:rPr>
          <w:color w:val="000000" w:themeColor="text1"/>
        </w:rPr>
        <w:t>Учебный план  на 2018 – 2019</w:t>
      </w:r>
      <w:r w:rsidR="00D82761" w:rsidRPr="004A592A">
        <w:rPr>
          <w:color w:val="000000" w:themeColor="text1"/>
        </w:rPr>
        <w:t xml:space="preserve"> учебный</w:t>
      </w:r>
      <w:r w:rsidR="00D82761" w:rsidRPr="004A592A">
        <w:rPr>
          <w:color w:val="000000" w:themeColor="text1"/>
        </w:rPr>
        <w:tab/>
        <w:t xml:space="preserve"> год; </w:t>
      </w:r>
    </w:p>
    <w:p w:rsidR="00F31C2A" w:rsidRPr="004A592A" w:rsidRDefault="00D82761" w:rsidP="00135870">
      <w:pPr>
        <w:rPr>
          <w:color w:val="000000" w:themeColor="text1"/>
        </w:rPr>
      </w:pPr>
      <w:r w:rsidRPr="004A592A">
        <w:rPr>
          <w:color w:val="000000" w:themeColor="text1"/>
        </w:rPr>
        <w:t xml:space="preserve">«Положение о порядке разработки и утверждения рабочих программ учебных курсов, предметов, дисциплин </w:t>
      </w:r>
      <w:r w:rsidR="00380A7C" w:rsidRPr="004A592A">
        <w:rPr>
          <w:color w:val="000000" w:themeColor="text1"/>
        </w:rPr>
        <w:t>муниципального бюджетного  общеобраз</w:t>
      </w:r>
      <w:r w:rsidR="008403F4" w:rsidRPr="004A592A">
        <w:rPr>
          <w:color w:val="000000" w:themeColor="text1"/>
        </w:rPr>
        <w:t>овательного учреждения Киров</w:t>
      </w:r>
      <w:r w:rsidR="00380A7C" w:rsidRPr="004A592A">
        <w:rPr>
          <w:color w:val="000000" w:themeColor="text1"/>
        </w:rPr>
        <w:t>ской средн</w:t>
      </w:r>
      <w:r w:rsidR="003E463D" w:rsidRPr="004A592A">
        <w:rPr>
          <w:color w:val="000000" w:themeColor="text1"/>
        </w:rPr>
        <w:t>ей общеобразов</w:t>
      </w:r>
      <w:r w:rsidR="008403F4" w:rsidRPr="004A592A">
        <w:rPr>
          <w:color w:val="000000" w:themeColor="text1"/>
        </w:rPr>
        <w:t>ательной школы №9</w:t>
      </w:r>
      <w:r w:rsidR="004B56E1">
        <w:rPr>
          <w:color w:val="000000" w:themeColor="text1"/>
        </w:rPr>
        <w:t>»</w:t>
      </w:r>
      <w:r w:rsidR="003E463D" w:rsidRPr="004A592A">
        <w:rPr>
          <w:color w:val="000000" w:themeColor="text1"/>
        </w:rPr>
        <w:t>;</w:t>
      </w:r>
    </w:p>
    <w:p w:rsidR="00E67693" w:rsidRPr="00726A82" w:rsidRDefault="003E463D" w:rsidP="00135870">
      <w:pPr>
        <w:rPr>
          <w:color w:val="000000" w:themeColor="text1"/>
        </w:rPr>
      </w:pPr>
      <w:r w:rsidRPr="004A592A">
        <w:rPr>
          <w:color w:val="000000" w:themeColor="text1"/>
        </w:rPr>
        <w:t>«Положение о проведении промежуточной аттестации обучающихся и осуществлении текущего контроля их успеваемости».</w:t>
      </w:r>
    </w:p>
    <w:p w:rsidR="00EA1DC2" w:rsidRPr="00726A82" w:rsidRDefault="00EA1DC2" w:rsidP="00135870">
      <w:pPr>
        <w:rPr>
          <w:color w:val="000000" w:themeColor="text1"/>
        </w:rPr>
      </w:pPr>
    </w:p>
    <w:p w:rsidR="004B56E1" w:rsidRDefault="004B56E1" w:rsidP="00135870"/>
    <w:p w:rsidR="00A15FB0" w:rsidRDefault="00A15FB0" w:rsidP="00135870"/>
    <w:p w:rsidR="00A70A2F" w:rsidRPr="00BD7313" w:rsidRDefault="009179FD" w:rsidP="00135870">
      <w:pPr>
        <w:rPr>
          <w:rFonts w:eastAsia="Calibri"/>
          <w:color w:val="000000" w:themeColor="text1"/>
        </w:rPr>
      </w:pPr>
      <w:r w:rsidRPr="00BD7313">
        <w:rPr>
          <w:rFonts w:eastAsia="Calibri"/>
          <w:color w:val="000000" w:themeColor="text1"/>
        </w:rPr>
        <w:t xml:space="preserve">2. </w:t>
      </w:r>
      <w:r w:rsidR="00A70A2F" w:rsidRPr="00BD7313">
        <w:rPr>
          <w:rFonts w:eastAsia="Calibri"/>
          <w:color w:val="000000" w:themeColor="text1"/>
        </w:rPr>
        <w:t>Общие сведения об образовательной организации</w:t>
      </w:r>
    </w:p>
    <w:p w:rsidR="00A70A2F" w:rsidRPr="00A70A2F" w:rsidRDefault="00A70A2F" w:rsidP="00A70A2F">
      <w:pPr>
        <w:pStyle w:val="a6"/>
        <w:jc w:val="both"/>
        <w:rPr>
          <w:rFonts w:ascii="Times New Roman" w:hAnsi="Times New Roman" w:cs="Times New Roman"/>
          <w:sz w:val="28"/>
          <w:szCs w:val="28"/>
          <w:lang w:eastAsia="ru-RU"/>
        </w:rPr>
      </w:pPr>
      <w:r w:rsidRPr="00A70A2F">
        <w:rPr>
          <w:rFonts w:ascii="Times New Roman" w:hAnsi="Times New Roman" w:cs="Times New Roman"/>
          <w:color w:val="000000"/>
          <w:sz w:val="28"/>
          <w:szCs w:val="28"/>
          <w:lang w:eastAsia="ru-RU"/>
        </w:rPr>
        <w:t xml:space="preserve">Юридический </w:t>
      </w:r>
      <w:r>
        <w:rPr>
          <w:rFonts w:ascii="Times New Roman" w:hAnsi="Times New Roman" w:cs="Times New Roman"/>
          <w:color w:val="000000"/>
          <w:sz w:val="28"/>
          <w:szCs w:val="28"/>
          <w:lang w:eastAsia="ru-RU"/>
        </w:rPr>
        <w:t xml:space="preserve">и фактический </w:t>
      </w:r>
      <w:r w:rsidRPr="00A70A2F">
        <w:rPr>
          <w:rFonts w:ascii="Times New Roman" w:hAnsi="Times New Roman" w:cs="Times New Roman"/>
          <w:color w:val="000000"/>
          <w:sz w:val="28"/>
          <w:szCs w:val="28"/>
          <w:lang w:eastAsia="ru-RU"/>
        </w:rPr>
        <w:t>адрес:</w:t>
      </w:r>
      <w:r w:rsidR="00270395">
        <w:rPr>
          <w:rFonts w:ascii="Times New Roman" w:hAnsi="Times New Roman" w:cs="Times New Roman"/>
          <w:sz w:val="28"/>
          <w:szCs w:val="28"/>
          <w:lang w:eastAsia="ru-RU"/>
        </w:rPr>
        <w:t xml:space="preserve"> 3474</w:t>
      </w:r>
      <w:r w:rsidRPr="00A70A2F">
        <w:rPr>
          <w:rFonts w:ascii="Times New Roman" w:hAnsi="Times New Roman" w:cs="Times New Roman"/>
          <w:sz w:val="28"/>
          <w:szCs w:val="28"/>
          <w:lang w:eastAsia="ru-RU"/>
        </w:rPr>
        <w:t>7</w:t>
      </w:r>
      <w:r w:rsidR="00270395">
        <w:rPr>
          <w:rFonts w:ascii="Times New Roman" w:hAnsi="Times New Roman" w:cs="Times New Roman"/>
          <w:sz w:val="28"/>
          <w:szCs w:val="28"/>
          <w:lang w:eastAsia="ru-RU"/>
        </w:rPr>
        <w:t>4</w:t>
      </w:r>
      <w:r w:rsidR="004B56E1">
        <w:rPr>
          <w:rFonts w:ascii="Times New Roman" w:hAnsi="Times New Roman" w:cs="Times New Roman"/>
          <w:sz w:val="28"/>
          <w:szCs w:val="28"/>
          <w:lang w:eastAsia="ru-RU"/>
        </w:rPr>
        <w:t>,</w:t>
      </w:r>
      <w:r w:rsidRPr="00A70A2F">
        <w:rPr>
          <w:rFonts w:ascii="Times New Roman" w:hAnsi="Times New Roman" w:cs="Times New Roman"/>
          <w:sz w:val="28"/>
          <w:szCs w:val="28"/>
          <w:lang w:eastAsia="ru-RU"/>
        </w:rPr>
        <w:t xml:space="preserve"> Ростовская область</w:t>
      </w:r>
      <w:r w:rsidR="004B56E1">
        <w:rPr>
          <w:rFonts w:ascii="Times New Roman" w:hAnsi="Times New Roman" w:cs="Times New Roman"/>
          <w:sz w:val="28"/>
          <w:szCs w:val="28"/>
          <w:lang w:eastAsia="ru-RU"/>
        </w:rPr>
        <w:t>,</w:t>
      </w:r>
      <w:r w:rsidR="00270395">
        <w:rPr>
          <w:rFonts w:ascii="Times New Roman" w:hAnsi="Times New Roman" w:cs="Times New Roman"/>
          <w:sz w:val="28"/>
          <w:szCs w:val="28"/>
          <w:lang w:eastAsia="ru-RU"/>
        </w:rPr>
        <w:t>Зимовниковский район</w:t>
      </w:r>
      <w:r w:rsidR="004B56E1">
        <w:rPr>
          <w:rFonts w:ascii="Times New Roman" w:hAnsi="Times New Roman" w:cs="Times New Roman"/>
          <w:sz w:val="28"/>
          <w:szCs w:val="28"/>
          <w:lang w:eastAsia="ru-RU"/>
        </w:rPr>
        <w:t>, хутор</w:t>
      </w:r>
      <w:r w:rsidR="00270395">
        <w:rPr>
          <w:rFonts w:ascii="Times New Roman" w:hAnsi="Times New Roman" w:cs="Times New Roman"/>
          <w:sz w:val="28"/>
          <w:szCs w:val="28"/>
          <w:lang w:eastAsia="ru-RU"/>
        </w:rPr>
        <w:t xml:space="preserve"> Хуторской, ул.Строительная,12</w:t>
      </w:r>
    </w:p>
    <w:p w:rsidR="00A70A2F" w:rsidRPr="00A70A2F" w:rsidRDefault="00A70A2F" w:rsidP="00A70A2F">
      <w:pPr>
        <w:pStyle w:val="a6"/>
        <w:jc w:val="both"/>
        <w:rPr>
          <w:rFonts w:ascii="Times New Roman" w:hAnsi="Times New Roman" w:cs="Times New Roman"/>
          <w:sz w:val="28"/>
          <w:szCs w:val="28"/>
          <w:lang w:eastAsia="ru-RU"/>
        </w:rPr>
      </w:pPr>
      <w:r w:rsidRPr="00A70A2F">
        <w:rPr>
          <w:rFonts w:ascii="Times New Roman" w:hAnsi="Times New Roman" w:cs="Times New Roman"/>
          <w:color w:val="000000"/>
          <w:sz w:val="28"/>
          <w:szCs w:val="28"/>
          <w:lang w:eastAsia="ru-RU"/>
        </w:rPr>
        <w:t xml:space="preserve">Электронный адрес: </w:t>
      </w:r>
      <w:r w:rsidRPr="00A70A2F">
        <w:rPr>
          <w:rFonts w:ascii="Times New Roman" w:hAnsi="Times New Roman" w:cs="Times New Roman"/>
          <w:color w:val="000000"/>
          <w:sz w:val="28"/>
          <w:szCs w:val="28"/>
          <w:lang w:val="en-US" w:eastAsia="ru-RU"/>
        </w:rPr>
        <w:t>s</w:t>
      </w:r>
      <w:r w:rsidR="00270395">
        <w:rPr>
          <w:rFonts w:ascii="Times New Roman" w:hAnsi="Times New Roman" w:cs="Times New Roman"/>
          <w:color w:val="000000"/>
          <w:sz w:val="28"/>
          <w:szCs w:val="28"/>
          <w:lang w:eastAsia="ru-RU"/>
        </w:rPr>
        <w:t>с</w:t>
      </w:r>
      <w:r w:rsidR="00270395">
        <w:rPr>
          <w:rFonts w:ascii="Times New Roman" w:hAnsi="Times New Roman" w:cs="Times New Roman"/>
          <w:color w:val="000000"/>
          <w:sz w:val="28"/>
          <w:szCs w:val="28"/>
          <w:lang w:val="en-US" w:eastAsia="ru-RU"/>
        </w:rPr>
        <w:t>h</w:t>
      </w:r>
      <w:r w:rsidR="00270395">
        <w:rPr>
          <w:rFonts w:ascii="Times New Roman" w:hAnsi="Times New Roman" w:cs="Times New Roman"/>
          <w:color w:val="000000"/>
          <w:sz w:val="28"/>
          <w:szCs w:val="28"/>
          <w:lang w:eastAsia="ru-RU"/>
        </w:rPr>
        <w:t>о</w:t>
      </w:r>
      <w:r w:rsidRPr="00A70A2F">
        <w:rPr>
          <w:rFonts w:ascii="Times New Roman" w:hAnsi="Times New Roman" w:cs="Times New Roman"/>
          <w:color w:val="000000"/>
          <w:sz w:val="28"/>
          <w:szCs w:val="28"/>
          <w:lang w:val="en-US" w:eastAsia="ru-RU"/>
        </w:rPr>
        <w:t>ol</w:t>
      </w:r>
      <w:r w:rsidR="00270395">
        <w:rPr>
          <w:rFonts w:ascii="Times New Roman" w:hAnsi="Times New Roman" w:cs="Times New Roman"/>
          <w:color w:val="000000"/>
          <w:sz w:val="28"/>
          <w:szCs w:val="28"/>
          <w:lang w:eastAsia="ru-RU"/>
        </w:rPr>
        <w:t>_9</w:t>
      </w:r>
      <w:r w:rsidRPr="00A70A2F">
        <w:rPr>
          <w:rFonts w:ascii="Times New Roman" w:hAnsi="Times New Roman" w:cs="Times New Roman"/>
          <w:color w:val="000000"/>
          <w:sz w:val="28"/>
          <w:szCs w:val="28"/>
          <w:lang w:eastAsia="ru-RU"/>
        </w:rPr>
        <w:t>@</w:t>
      </w:r>
      <w:r w:rsidRPr="00A70A2F">
        <w:rPr>
          <w:rFonts w:ascii="Times New Roman" w:hAnsi="Times New Roman" w:cs="Times New Roman"/>
          <w:color w:val="000000"/>
          <w:sz w:val="28"/>
          <w:szCs w:val="28"/>
          <w:lang w:val="en-US" w:eastAsia="ru-RU"/>
        </w:rPr>
        <w:t>l</w:t>
      </w:r>
      <w:r w:rsidR="00270395">
        <w:rPr>
          <w:rFonts w:ascii="Times New Roman" w:hAnsi="Times New Roman" w:cs="Times New Roman"/>
          <w:color w:val="000000"/>
          <w:sz w:val="28"/>
          <w:szCs w:val="28"/>
          <w:lang w:val="en-US" w:eastAsia="ru-RU"/>
        </w:rPr>
        <w:t>ist</w:t>
      </w:r>
      <w:r w:rsidRPr="00A70A2F">
        <w:rPr>
          <w:rFonts w:ascii="Times New Roman" w:hAnsi="Times New Roman" w:cs="Times New Roman"/>
          <w:color w:val="000000"/>
          <w:sz w:val="28"/>
          <w:szCs w:val="28"/>
          <w:lang w:eastAsia="ru-RU"/>
        </w:rPr>
        <w:t>.</w:t>
      </w:r>
      <w:r w:rsidRPr="00A70A2F">
        <w:rPr>
          <w:rFonts w:ascii="Times New Roman" w:hAnsi="Times New Roman" w:cs="Times New Roman"/>
          <w:color w:val="000000"/>
          <w:sz w:val="28"/>
          <w:szCs w:val="28"/>
          <w:lang w:val="en-US" w:eastAsia="ru-RU"/>
        </w:rPr>
        <w:t>ru</w:t>
      </w:r>
    </w:p>
    <w:p w:rsidR="00A70A2F" w:rsidRPr="00A70A2F" w:rsidRDefault="00A70A2F" w:rsidP="006A0955">
      <w:pPr>
        <w:pStyle w:val="a6"/>
        <w:rPr>
          <w:rFonts w:ascii="Times New Roman" w:hAnsi="Times New Roman" w:cs="Times New Roman"/>
          <w:sz w:val="28"/>
          <w:szCs w:val="28"/>
          <w:lang w:eastAsia="ru-RU"/>
        </w:rPr>
      </w:pPr>
      <w:r w:rsidRPr="00A70A2F">
        <w:rPr>
          <w:rFonts w:ascii="Times New Roman" w:hAnsi="Times New Roman" w:cs="Times New Roman"/>
          <w:color w:val="000000"/>
          <w:sz w:val="28"/>
          <w:szCs w:val="28"/>
          <w:lang w:eastAsia="ru-RU"/>
        </w:rPr>
        <w:t xml:space="preserve">Руководство </w:t>
      </w:r>
      <w:r>
        <w:rPr>
          <w:rFonts w:ascii="Times New Roman" w:hAnsi="Times New Roman" w:cs="Times New Roman"/>
          <w:color w:val="000000"/>
          <w:sz w:val="28"/>
          <w:szCs w:val="28"/>
          <w:lang w:eastAsia="ru-RU"/>
        </w:rPr>
        <w:t>образовательной организации</w:t>
      </w:r>
      <w:r w:rsidRPr="00A70A2F">
        <w:rPr>
          <w:rFonts w:ascii="Times New Roman" w:hAnsi="Times New Roman" w:cs="Times New Roman"/>
          <w:color w:val="000000"/>
          <w:sz w:val="28"/>
          <w:szCs w:val="28"/>
          <w:lang w:eastAsia="ru-RU"/>
        </w:rPr>
        <w:t xml:space="preserve">: директор </w:t>
      </w:r>
      <w:r w:rsidR="00827633">
        <w:rPr>
          <w:rFonts w:ascii="Times New Roman" w:hAnsi="Times New Roman" w:cs="Times New Roman"/>
          <w:b/>
          <w:i/>
          <w:color w:val="000000"/>
          <w:sz w:val="28"/>
          <w:szCs w:val="28"/>
          <w:lang w:eastAsia="ru-RU"/>
        </w:rPr>
        <w:t>Глушко Людмила Никола</w:t>
      </w:r>
      <w:r w:rsidRPr="00A70A2F">
        <w:rPr>
          <w:rFonts w:ascii="Times New Roman" w:hAnsi="Times New Roman" w:cs="Times New Roman"/>
          <w:b/>
          <w:i/>
          <w:color w:val="000000"/>
          <w:sz w:val="28"/>
          <w:szCs w:val="28"/>
          <w:lang w:eastAsia="ru-RU"/>
        </w:rPr>
        <w:t>евна</w:t>
      </w:r>
      <w:r w:rsidRPr="00A70A2F">
        <w:rPr>
          <w:rFonts w:ascii="Times New Roman" w:hAnsi="Times New Roman" w:cs="Times New Roman"/>
          <w:color w:val="000000"/>
          <w:sz w:val="28"/>
          <w:szCs w:val="28"/>
          <w:lang w:eastAsia="ru-RU"/>
        </w:rPr>
        <w:t>рабочий телефон</w:t>
      </w:r>
      <w:r w:rsidR="00720B04">
        <w:rPr>
          <w:rFonts w:ascii="Times New Roman" w:hAnsi="Times New Roman" w:cs="Times New Roman"/>
          <w:sz w:val="28"/>
          <w:szCs w:val="28"/>
          <w:lang w:eastAsia="ru-RU"/>
        </w:rPr>
        <w:t>8(86376)3</w:t>
      </w:r>
      <w:r>
        <w:rPr>
          <w:rFonts w:ascii="Times New Roman" w:hAnsi="Times New Roman" w:cs="Times New Roman"/>
          <w:sz w:val="28"/>
          <w:szCs w:val="28"/>
          <w:lang w:eastAsia="ru-RU"/>
        </w:rPr>
        <w:t>44</w:t>
      </w:r>
      <w:r w:rsidR="00720B04" w:rsidRPr="00720B04">
        <w:rPr>
          <w:rFonts w:ascii="Times New Roman" w:hAnsi="Times New Roman" w:cs="Times New Roman"/>
          <w:sz w:val="28"/>
          <w:szCs w:val="28"/>
          <w:lang w:eastAsia="ru-RU"/>
        </w:rPr>
        <w:t>68</w:t>
      </w:r>
    </w:p>
    <w:p w:rsidR="00A70A2F" w:rsidRDefault="00A70A2F" w:rsidP="00A70A2F">
      <w:pPr>
        <w:pStyle w:val="a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Заместители</w:t>
      </w:r>
      <w:r w:rsidRPr="00A70A2F">
        <w:rPr>
          <w:rFonts w:ascii="Times New Roman" w:hAnsi="Times New Roman" w:cs="Times New Roman"/>
          <w:color w:val="000000"/>
          <w:sz w:val="28"/>
          <w:szCs w:val="28"/>
          <w:lang w:eastAsia="ru-RU"/>
        </w:rPr>
        <w:t xml:space="preserve"> директора </w:t>
      </w:r>
    </w:p>
    <w:p w:rsidR="00A70A2F" w:rsidRPr="00A70A2F" w:rsidRDefault="00F02168" w:rsidP="00A70A2F">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по учебно</w:t>
      </w:r>
      <w:r w:rsidR="00A70A2F" w:rsidRPr="00A70A2F">
        <w:rPr>
          <w:rFonts w:ascii="Times New Roman" w:hAnsi="Times New Roman" w:cs="Times New Roman"/>
          <w:color w:val="000000"/>
          <w:sz w:val="28"/>
          <w:szCs w:val="28"/>
          <w:lang w:eastAsia="ru-RU"/>
        </w:rPr>
        <w:t>й работе</w:t>
      </w:r>
      <w:r w:rsidR="00A2082F">
        <w:rPr>
          <w:rFonts w:ascii="Times New Roman" w:hAnsi="Times New Roman" w:cs="Times New Roman"/>
          <w:b/>
          <w:bCs/>
          <w:i/>
          <w:iCs/>
          <w:color w:val="000000"/>
          <w:sz w:val="28"/>
          <w:szCs w:val="28"/>
          <w:lang w:eastAsia="ru-RU"/>
        </w:rPr>
        <w:t xml:space="preserve"> Ковалёва Полина Владимиро</w:t>
      </w:r>
      <w:r w:rsidR="00A70A2F" w:rsidRPr="00A70A2F">
        <w:rPr>
          <w:rFonts w:ascii="Times New Roman" w:hAnsi="Times New Roman" w:cs="Times New Roman"/>
          <w:b/>
          <w:bCs/>
          <w:i/>
          <w:iCs/>
          <w:color w:val="000000"/>
          <w:sz w:val="28"/>
          <w:szCs w:val="28"/>
          <w:lang w:eastAsia="ru-RU"/>
        </w:rPr>
        <w:t>вна</w:t>
      </w:r>
      <w:r w:rsidR="00A70A2F" w:rsidRPr="00A70A2F">
        <w:rPr>
          <w:rFonts w:ascii="Times New Roman" w:hAnsi="Times New Roman" w:cs="Times New Roman"/>
          <w:sz w:val="28"/>
          <w:szCs w:val="28"/>
          <w:lang w:eastAsia="ru-RU"/>
        </w:rPr>
        <w:t xml:space="preserve">; </w:t>
      </w:r>
    </w:p>
    <w:p w:rsidR="00A70A2F" w:rsidRPr="00A70A2F" w:rsidRDefault="00A70A2F" w:rsidP="00A70A2F">
      <w:pPr>
        <w:pStyle w:val="a6"/>
        <w:jc w:val="both"/>
        <w:rPr>
          <w:rFonts w:ascii="Times New Roman" w:hAnsi="Times New Roman" w:cs="Times New Roman"/>
          <w:sz w:val="28"/>
          <w:szCs w:val="28"/>
          <w:lang w:eastAsia="ru-RU"/>
        </w:rPr>
      </w:pPr>
      <w:r w:rsidRPr="00A70A2F">
        <w:rPr>
          <w:rFonts w:ascii="Times New Roman" w:hAnsi="Times New Roman" w:cs="Times New Roman"/>
          <w:color w:val="000000"/>
          <w:sz w:val="28"/>
          <w:szCs w:val="28"/>
          <w:lang w:eastAsia="ru-RU"/>
        </w:rPr>
        <w:t xml:space="preserve">по воспитательной работе – </w:t>
      </w:r>
      <w:r w:rsidR="00F02168">
        <w:rPr>
          <w:rFonts w:ascii="Times New Roman" w:hAnsi="Times New Roman" w:cs="Times New Roman"/>
          <w:b/>
          <w:bCs/>
          <w:i/>
          <w:iCs/>
          <w:color w:val="000000"/>
          <w:sz w:val="28"/>
          <w:szCs w:val="28"/>
          <w:lang w:eastAsia="ru-RU"/>
        </w:rPr>
        <w:t>Нетутина Галина Дмитрие</w:t>
      </w:r>
      <w:r w:rsidRPr="00A70A2F">
        <w:rPr>
          <w:rFonts w:ascii="Times New Roman" w:hAnsi="Times New Roman" w:cs="Times New Roman"/>
          <w:b/>
          <w:bCs/>
          <w:i/>
          <w:iCs/>
          <w:color w:val="000000"/>
          <w:sz w:val="28"/>
          <w:szCs w:val="28"/>
          <w:lang w:eastAsia="ru-RU"/>
        </w:rPr>
        <w:t>вна</w:t>
      </w:r>
    </w:p>
    <w:p w:rsidR="00A70A2F" w:rsidRPr="004B56E1" w:rsidRDefault="00A70A2F" w:rsidP="0051381C">
      <w:pPr>
        <w:pStyle w:val="2"/>
        <w:jc w:val="left"/>
        <w:rPr>
          <w:color w:val="auto"/>
          <w:sz w:val="28"/>
          <w:szCs w:val="28"/>
        </w:rPr>
      </w:pPr>
      <w:r w:rsidRPr="004B56E1">
        <w:rPr>
          <w:color w:val="auto"/>
          <w:sz w:val="28"/>
          <w:szCs w:val="28"/>
        </w:rPr>
        <w:t>Учредителем и собственником имущества Орг</w:t>
      </w:r>
      <w:r w:rsidR="0051381C">
        <w:rPr>
          <w:color w:val="auto"/>
          <w:sz w:val="28"/>
          <w:szCs w:val="28"/>
        </w:rPr>
        <w:t>анизации является муниципальное</w:t>
      </w:r>
      <w:r w:rsidRPr="004B56E1">
        <w:rPr>
          <w:color w:val="auto"/>
          <w:sz w:val="28"/>
          <w:szCs w:val="28"/>
        </w:rPr>
        <w:t xml:space="preserve">образование «Зимовниковский район». </w:t>
      </w:r>
    </w:p>
    <w:p w:rsidR="00A70A2F" w:rsidRPr="004B56E1" w:rsidRDefault="00A70A2F" w:rsidP="00A70A2F">
      <w:pPr>
        <w:pStyle w:val="a6"/>
        <w:jc w:val="both"/>
        <w:rPr>
          <w:rFonts w:ascii="Times New Roman" w:hAnsi="Times New Roman" w:cs="Times New Roman"/>
          <w:sz w:val="28"/>
          <w:szCs w:val="28"/>
          <w:lang w:eastAsia="ru-RU"/>
        </w:rPr>
      </w:pPr>
      <w:r w:rsidRPr="004B56E1">
        <w:rPr>
          <w:rFonts w:ascii="Times New Roman" w:hAnsi="Times New Roman" w:cs="Times New Roman"/>
          <w:sz w:val="28"/>
          <w:szCs w:val="28"/>
        </w:rPr>
        <w:t>Функции и полномочия учредителя осуществляет в рамках своей компетенции, установленной постановлением Администрации Зимовниковского района от 15.12.2014 года № 1314 «О передаче функций и полномочий учредителя муниципальных бюджетных учреждений управлению образования Зимовниковского района» управление образования Зимовниковского района.</w:t>
      </w:r>
      <w:r w:rsidRPr="004B56E1">
        <w:rPr>
          <w:rFonts w:ascii="Times New Roman" w:hAnsi="Times New Roman" w:cs="Times New Roman"/>
          <w:sz w:val="28"/>
          <w:szCs w:val="28"/>
          <w:lang w:eastAsia="ru-RU"/>
        </w:rPr>
        <w:t> </w:t>
      </w:r>
    </w:p>
    <w:p w:rsidR="00A70A2F" w:rsidRPr="004B56E1" w:rsidRDefault="00A70A2F" w:rsidP="00A70A2F">
      <w:pPr>
        <w:pStyle w:val="a6"/>
        <w:jc w:val="both"/>
        <w:rPr>
          <w:rFonts w:ascii="Times New Roman" w:hAnsi="Times New Roman" w:cs="Times New Roman"/>
          <w:sz w:val="28"/>
          <w:szCs w:val="28"/>
          <w:lang w:eastAsia="ru-RU"/>
        </w:rPr>
      </w:pPr>
      <w:r w:rsidRPr="004B56E1">
        <w:rPr>
          <w:rFonts w:ascii="Times New Roman" w:hAnsi="Times New Roman" w:cs="Times New Roman"/>
          <w:sz w:val="28"/>
          <w:szCs w:val="28"/>
          <w:u w:val="single"/>
          <w:lang w:eastAsia="ru-RU"/>
        </w:rPr>
        <w:t xml:space="preserve"> Нормативно-правовые документы образовательной организации:</w:t>
      </w:r>
    </w:p>
    <w:p w:rsidR="00793168" w:rsidRPr="001A78C6" w:rsidRDefault="00A70A2F" w:rsidP="00A70A2F">
      <w:pPr>
        <w:pStyle w:val="a6"/>
        <w:jc w:val="both"/>
        <w:rPr>
          <w:rFonts w:ascii="Times New Roman" w:hAnsi="Times New Roman" w:cs="Times New Roman"/>
          <w:color w:val="000000" w:themeColor="text1"/>
          <w:sz w:val="28"/>
          <w:szCs w:val="28"/>
          <w:lang w:eastAsia="ru-RU"/>
        </w:rPr>
      </w:pPr>
      <w:r w:rsidRPr="001A78C6">
        <w:rPr>
          <w:rFonts w:ascii="Times New Roman" w:hAnsi="Times New Roman" w:cs="Times New Roman"/>
          <w:color w:val="000000" w:themeColor="text1"/>
          <w:sz w:val="28"/>
          <w:szCs w:val="28"/>
          <w:lang w:eastAsia="ru-RU"/>
        </w:rPr>
        <w:t xml:space="preserve">свидетельство о </w:t>
      </w:r>
      <w:r w:rsidR="00983CFA" w:rsidRPr="001A78C6">
        <w:rPr>
          <w:rFonts w:ascii="Times New Roman" w:hAnsi="Times New Roman" w:cs="Times New Roman"/>
          <w:color w:val="000000" w:themeColor="text1"/>
          <w:sz w:val="28"/>
          <w:szCs w:val="28"/>
          <w:lang w:eastAsia="ru-RU"/>
        </w:rPr>
        <w:t xml:space="preserve">государственной аккредитации </w:t>
      </w:r>
      <w:r w:rsidRPr="001A78C6">
        <w:rPr>
          <w:rFonts w:ascii="Times New Roman" w:hAnsi="Times New Roman" w:cs="Times New Roman"/>
          <w:color w:val="000000" w:themeColor="text1"/>
          <w:sz w:val="28"/>
          <w:szCs w:val="28"/>
          <w:lang w:eastAsia="ru-RU"/>
        </w:rPr>
        <w:t> </w:t>
      </w:r>
      <w:r w:rsidR="0051381C">
        <w:rPr>
          <w:rFonts w:ascii="Times New Roman" w:hAnsi="Times New Roman" w:cs="Times New Roman"/>
          <w:color w:val="000000" w:themeColor="text1"/>
          <w:sz w:val="28"/>
          <w:szCs w:val="28"/>
          <w:lang w:eastAsia="ru-RU"/>
        </w:rPr>
        <w:t>серия 61А01 №0001109</w:t>
      </w:r>
      <w:r w:rsidR="00983CFA" w:rsidRPr="001A78C6">
        <w:rPr>
          <w:rFonts w:ascii="Times New Roman" w:hAnsi="Times New Roman" w:cs="Times New Roman"/>
          <w:color w:val="000000" w:themeColor="text1"/>
          <w:sz w:val="28"/>
          <w:szCs w:val="28"/>
          <w:lang w:eastAsia="ru-RU"/>
        </w:rPr>
        <w:t xml:space="preserve"> регистрационный  номер –  №3002 от 28 января 2016</w:t>
      </w:r>
      <w:r w:rsidRPr="001A78C6">
        <w:rPr>
          <w:rFonts w:ascii="Times New Roman" w:hAnsi="Times New Roman" w:cs="Times New Roman"/>
          <w:color w:val="000000" w:themeColor="text1"/>
          <w:sz w:val="28"/>
          <w:szCs w:val="28"/>
          <w:lang w:eastAsia="ru-RU"/>
        </w:rPr>
        <w:t xml:space="preserve">г.; </w:t>
      </w:r>
    </w:p>
    <w:p w:rsidR="00793168" w:rsidRPr="001A78C6" w:rsidRDefault="004B56E1" w:rsidP="00A70A2F">
      <w:pPr>
        <w:pStyle w:val="a6"/>
        <w:jc w:val="both"/>
        <w:rPr>
          <w:rFonts w:ascii="Times New Roman" w:hAnsi="Times New Roman" w:cs="Times New Roman"/>
          <w:color w:val="000000" w:themeColor="text1"/>
          <w:sz w:val="28"/>
          <w:szCs w:val="28"/>
          <w:lang w:eastAsia="ru-RU"/>
        </w:rPr>
      </w:pPr>
      <w:r w:rsidRPr="001A78C6">
        <w:rPr>
          <w:rFonts w:ascii="Times New Roman" w:hAnsi="Times New Roman" w:cs="Times New Roman"/>
          <w:color w:val="000000" w:themeColor="text1"/>
          <w:sz w:val="28"/>
          <w:szCs w:val="28"/>
          <w:lang w:eastAsia="ru-RU"/>
        </w:rPr>
        <w:t>лицензия – серия 61 №001772, регистрационный номер – №2713 от 31 июля 2012</w:t>
      </w:r>
      <w:r w:rsidR="00A70A2F" w:rsidRPr="001A78C6">
        <w:rPr>
          <w:rFonts w:ascii="Times New Roman" w:hAnsi="Times New Roman" w:cs="Times New Roman"/>
          <w:color w:val="000000" w:themeColor="text1"/>
          <w:sz w:val="28"/>
          <w:szCs w:val="28"/>
          <w:lang w:eastAsia="ru-RU"/>
        </w:rPr>
        <w:t xml:space="preserve"> г.; </w:t>
      </w:r>
    </w:p>
    <w:p w:rsidR="00A70A2F" w:rsidRPr="001A78C6" w:rsidRDefault="00A70A2F" w:rsidP="00A70A2F">
      <w:pPr>
        <w:pStyle w:val="a6"/>
        <w:jc w:val="both"/>
        <w:rPr>
          <w:rFonts w:ascii="Times New Roman" w:hAnsi="Times New Roman" w:cs="Times New Roman"/>
          <w:color w:val="000000" w:themeColor="text1"/>
          <w:sz w:val="28"/>
          <w:szCs w:val="28"/>
          <w:lang w:eastAsia="ru-RU"/>
        </w:rPr>
      </w:pPr>
      <w:r w:rsidRPr="001A78C6">
        <w:rPr>
          <w:rFonts w:ascii="Times New Roman" w:hAnsi="Times New Roman" w:cs="Times New Roman"/>
          <w:color w:val="000000" w:themeColor="text1"/>
          <w:sz w:val="28"/>
          <w:szCs w:val="28"/>
          <w:lang w:eastAsia="ru-RU"/>
        </w:rPr>
        <w:t>свидетельство о постановке на налог</w:t>
      </w:r>
      <w:r w:rsidR="004B56E1" w:rsidRPr="001A78C6">
        <w:rPr>
          <w:rFonts w:ascii="Times New Roman" w:hAnsi="Times New Roman" w:cs="Times New Roman"/>
          <w:color w:val="000000" w:themeColor="text1"/>
          <w:sz w:val="28"/>
          <w:szCs w:val="28"/>
          <w:lang w:eastAsia="ru-RU"/>
        </w:rPr>
        <w:t>овый учёт, серия 61,  №007427880; ОГРН 1026101050800</w:t>
      </w:r>
      <w:r w:rsidRPr="001A78C6">
        <w:rPr>
          <w:rFonts w:ascii="Times New Roman" w:hAnsi="Times New Roman" w:cs="Times New Roman"/>
          <w:color w:val="000000" w:themeColor="text1"/>
          <w:sz w:val="28"/>
          <w:szCs w:val="28"/>
          <w:lang w:eastAsia="ru-RU"/>
        </w:rPr>
        <w:t xml:space="preserve">. </w:t>
      </w:r>
    </w:p>
    <w:p w:rsidR="00A70A2F" w:rsidRPr="004B56E1" w:rsidRDefault="003438BF" w:rsidP="00A70A2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 20</w:t>
      </w:r>
      <w:r w:rsidR="00A2082F">
        <w:rPr>
          <w:rFonts w:ascii="Times New Roman" w:hAnsi="Times New Roman" w:cs="Times New Roman"/>
          <w:sz w:val="28"/>
          <w:szCs w:val="28"/>
          <w:lang w:eastAsia="ru-RU"/>
        </w:rPr>
        <w:t>18-2019</w:t>
      </w:r>
      <w:r w:rsidR="007F4EF1">
        <w:rPr>
          <w:rFonts w:ascii="Times New Roman" w:hAnsi="Times New Roman" w:cs="Times New Roman"/>
          <w:sz w:val="28"/>
          <w:szCs w:val="28"/>
          <w:lang w:eastAsia="ru-RU"/>
        </w:rPr>
        <w:t xml:space="preserve"> учебном году в 10</w:t>
      </w:r>
      <w:r w:rsidR="00A70A2F" w:rsidRPr="004B56E1">
        <w:rPr>
          <w:rFonts w:ascii="Times New Roman" w:hAnsi="Times New Roman" w:cs="Times New Roman"/>
          <w:sz w:val="28"/>
          <w:szCs w:val="28"/>
          <w:lang w:eastAsia="ru-RU"/>
        </w:rPr>
        <w:t xml:space="preserve"> к</w:t>
      </w:r>
      <w:r w:rsidR="00095412">
        <w:rPr>
          <w:rFonts w:ascii="Times New Roman" w:hAnsi="Times New Roman" w:cs="Times New Roman"/>
          <w:sz w:val="28"/>
          <w:szCs w:val="28"/>
          <w:lang w:eastAsia="ru-RU"/>
        </w:rPr>
        <w:t>лассах-комплектах обучается 115</w:t>
      </w:r>
      <w:r w:rsidR="00AE7B0C" w:rsidRPr="004B56E1">
        <w:rPr>
          <w:rFonts w:ascii="Times New Roman" w:hAnsi="Times New Roman" w:cs="Times New Roman"/>
          <w:sz w:val="28"/>
          <w:szCs w:val="28"/>
          <w:lang w:eastAsia="ru-RU"/>
        </w:rPr>
        <w:t>об</w:t>
      </w:r>
      <w:r w:rsidR="00A70A2F" w:rsidRPr="004B56E1">
        <w:rPr>
          <w:rFonts w:ascii="Times New Roman" w:hAnsi="Times New Roman" w:cs="Times New Roman"/>
          <w:sz w:val="28"/>
          <w:szCs w:val="28"/>
          <w:lang w:eastAsia="ru-RU"/>
        </w:rPr>
        <w:t>уча</w:t>
      </w:r>
      <w:r w:rsidR="00AE7B0C" w:rsidRPr="004B56E1">
        <w:rPr>
          <w:rFonts w:ascii="Times New Roman" w:hAnsi="Times New Roman" w:cs="Times New Roman"/>
          <w:sz w:val="28"/>
          <w:szCs w:val="28"/>
          <w:lang w:eastAsia="ru-RU"/>
        </w:rPr>
        <w:t>ющих</w:t>
      </w:r>
      <w:r w:rsidR="00A70A2F" w:rsidRPr="004B56E1">
        <w:rPr>
          <w:rFonts w:ascii="Times New Roman" w:hAnsi="Times New Roman" w:cs="Times New Roman"/>
          <w:sz w:val="28"/>
          <w:szCs w:val="28"/>
          <w:lang w:eastAsia="ru-RU"/>
        </w:rPr>
        <w:t>ся.</w:t>
      </w:r>
    </w:p>
    <w:p w:rsidR="00A70A2F" w:rsidRPr="004B56E1" w:rsidRDefault="00AE7B0C" w:rsidP="00A70A2F">
      <w:pPr>
        <w:pStyle w:val="a6"/>
        <w:jc w:val="both"/>
        <w:rPr>
          <w:rFonts w:ascii="Times New Roman" w:hAnsi="Times New Roman" w:cs="Times New Roman"/>
          <w:sz w:val="28"/>
          <w:szCs w:val="28"/>
          <w:lang w:eastAsia="ru-RU"/>
        </w:rPr>
      </w:pPr>
      <w:r w:rsidRPr="004B56E1">
        <w:rPr>
          <w:rFonts w:ascii="Times New Roman" w:hAnsi="Times New Roman" w:cs="Times New Roman"/>
          <w:sz w:val="28"/>
          <w:szCs w:val="28"/>
          <w:lang w:eastAsia="ru-RU"/>
        </w:rPr>
        <w:t xml:space="preserve">Из них на уровне </w:t>
      </w:r>
      <w:r w:rsidR="00B1144A" w:rsidRPr="004B56E1">
        <w:rPr>
          <w:rFonts w:ascii="Times New Roman" w:hAnsi="Times New Roman" w:cs="Times New Roman"/>
          <w:sz w:val="28"/>
          <w:szCs w:val="28"/>
          <w:lang w:eastAsia="ru-RU"/>
        </w:rPr>
        <w:t xml:space="preserve">среднего </w:t>
      </w:r>
      <w:r w:rsidRPr="004B56E1">
        <w:rPr>
          <w:rFonts w:ascii="Times New Roman" w:hAnsi="Times New Roman" w:cs="Times New Roman"/>
          <w:sz w:val="28"/>
          <w:szCs w:val="28"/>
          <w:lang w:eastAsia="ru-RU"/>
        </w:rPr>
        <w:t>общего образования</w:t>
      </w:r>
      <w:r w:rsidR="00A2082F">
        <w:rPr>
          <w:rFonts w:ascii="Times New Roman" w:hAnsi="Times New Roman" w:cs="Times New Roman"/>
          <w:sz w:val="28"/>
          <w:szCs w:val="28"/>
          <w:lang w:eastAsia="ru-RU"/>
        </w:rPr>
        <w:t xml:space="preserve"> – 11</w:t>
      </w:r>
      <w:r w:rsidR="00793168" w:rsidRPr="004B56E1">
        <w:rPr>
          <w:rFonts w:ascii="Times New Roman" w:hAnsi="Times New Roman" w:cs="Times New Roman"/>
          <w:sz w:val="28"/>
          <w:szCs w:val="28"/>
          <w:lang w:eastAsia="ru-RU"/>
        </w:rPr>
        <w:t>об</w:t>
      </w:r>
      <w:r w:rsidRPr="004B56E1">
        <w:rPr>
          <w:rFonts w:ascii="Times New Roman" w:hAnsi="Times New Roman" w:cs="Times New Roman"/>
          <w:sz w:val="28"/>
          <w:szCs w:val="28"/>
          <w:lang w:eastAsia="ru-RU"/>
        </w:rPr>
        <w:t>уча</w:t>
      </w:r>
      <w:r w:rsidR="00793168" w:rsidRPr="004B56E1">
        <w:rPr>
          <w:rFonts w:ascii="Times New Roman" w:hAnsi="Times New Roman" w:cs="Times New Roman"/>
          <w:sz w:val="28"/>
          <w:szCs w:val="28"/>
          <w:lang w:eastAsia="ru-RU"/>
        </w:rPr>
        <w:t>ю</w:t>
      </w:r>
      <w:r w:rsidR="003438BF">
        <w:rPr>
          <w:rFonts w:ascii="Times New Roman" w:hAnsi="Times New Roman" w:cs="Times New Roman"/>
          <w:sz w:val="28"/>
          <w:szCs w:val="28"/>
          <w:lang w:eastAsia="ru-RU"/>
        </w:rPr>
        <w:t>щихся (1</w:t>
      </w:r>
      <w:r w:rsidR="00434961">
        <w:rPr>
          <w:rFonts w:ascii="Times New Roman" w:hAnsi="Times New Roman" w:cs="Times New Roman"/>
          <w:sz w:val="28"/>
          <w:szCs w:val="28"/>
          <w:lang w:eastAsia="ru-RU"/>
        </w:rPr>
        <w:t>0</w:t>
      </w:r>
      <w:r w:rsidR="007F4EF1">
        <w:rPr>
          <w:rFonts w:ascii="Times New Roman" w:hAnsi="Times New Roman" w:cs="Times New Roman"/>
          <w:sz w:val="28"/>
          <w:szCs w:val="28"/>
          <w:lang w:eastAsia="ru-RU"/>
        </w:rPr>
        <w:t>-11</w:t>
      </w:r>
      <w:r w:rsidR="003438BF">
        <w:rPr>
          <w:rFonts w:ascii="Times New Roman" w:hAnsi="Times New Roman" w:cs="Times New Roman"/>
          <w:sz w:val="28"/>
          <w:szCs w:val="28"/>
          <w:lang w:eastAsia="ru-RU"/>
        </w:rPr>
        <w:t xml:space="preserve"> класс</w:t>
      </w:r>
      <w:r w:rsidRPr="004B56E1">
        <w:rPr>
          <w:rFonts w:ascii="Times New Roman" w:hAnsi="Times New Roman" w:cs="Times New Roman"/>
          <w:sz w:val="28"/>
          <w:szCs w:val="28"/>
          <w:lang w:eastAsia="ru-RU"/>
        </w:rPr>
        <w:t>).</w:t>
      </w:r>
    </w:p>
    <w:p w:rsidR="006E2446" w:rsidRDefault="00A70A2F" w:rsidP="00A70A2F">
      <w:pPr>
        <w:pStyle w:val="a6"/>
        <w:jc w:val="both"/>
        <w:rPr>
          <w:rFonts w:ascii="Times New Roman" w:hAnsi="Times New Roman" w:cs="Times New Roman"/>
          <w:sz w:val="28"/>
          <w:szCs w:val="28"/>
          <w:lang w:eastAsia="ru-RU"/>
        </w:rPr>
      </w:pPr>
      <w:r w:rsidRPr="004B56E1">
        <w:rPr>
          <w:rFonts w:ascii="Times New Roman" w:hAnsi="Times New Roman" w:cs="Times New Roman"/>
          <w:sz w:val="28"/>
          <w:szCs w:val="28"/>
          <w:lang w:eastAsia="ru-RU"/>
        </w:rPr>
        <w:t xml:space="preserve">В </w:t>
      </w:r>
      <w:r w:rsidR="00AE7B0C" w:rsidRPr="004B56E1">
        <w:rPr>
          <w:rFonts w:ascii="Times New Roman" w:hAnsi="Times New Roman" w:cs="Times New Roman"/>
          <w:sz w:val="28"/>
          <w:szCs w:val="28"/>
          <w:lang w:eastAsia="ru-RU"/>
        </w:rPr>
        <w:t>образовательной организации</w:t>
      </w:r>
      <w:r w:rsidR="004B56E1" w:rsidRPr="004B56E1">
        <w:rPr>
          <w:rFonts w:ascii="Times New Roman" w:hAnsi="Times New Roman" w:cs="Times New Roman"/>
          <w:sz w:val="28"/>
          <w:szCs w:val="28"/>
          <w:lang w:eastAsia="ru-RU"/>
        </w:rPr>
        <w:t xml:space="preserve"> имеется 18</w:t>
      </w:r>
      <w:r w:rsidRPr="004B56E1">
        <w:rPr>
          <w:rFonts w:ascii="Times New Roman" w:hAnsi="Times New Roman" w:cs="Times New Roman"/>
          <w:sz w:val="28"/>
          <w:szCs w:val="28"/>
          <w:lang w:eastAsia="ru-RU"/>
        </w:rPr>
        <w:t xml:space="preserve"> учебных кабинетов, компьютерных </w:t>
      </w:r>
      <w:r w:rsidR="00AE7B0C" w:rsidRPr="004B56E1">
        <w:rPr>
          <w:rFonts w:ascii="Times New Roman" w:hAnsi="Times New Roman" w:cs="Times New Roman"/>
          <w:sz w:val="28"/>
          <w:szCs w:val="28"/>
          <w:lang w:eastAsia="ru-RU"/>
        </w:rPr>
        <w:t>классов</w:t>
      </w:r>
      <w:r w:rsidRPr="004B56E1">
        <w:rPr>
          <w:rFonts w:ascii="Times New Roman" w:hAnsi="Times New Roman" w:cs="Times New Roman"/>
          <w:sz w:val="28"/>
          <w:szCs w:val="28"/>
          <w:lang w:eastAsia="ru-RU"/>
        </w:rPr>
        <w:t xml:space="preserve"> –1 (17 рабочих мест), спортивный зал,  мастерская, столовая, библиотека. </w:t>
      </w:r>
      <w:r w:rsidR="00AE7B0C" w:rsidRPr="004B56E1">
        <w:rPr>
          <w:rFonts w:ascii="Times New Roman" w:hAnsi="Times New Roman" w:cs="Times New Roman"/>
          <w:sz w:val="28"/>
          <w:szCs w:val="28"/>
          <w:lang w:eastAsia="ru-RU"/>
        </w:rPr>
        <w:t>Образовательная организация</w:t>
      </w:r>
      <w:r w:rsidRPr="004B56E1">
        <w:rPr>
          <w:rFonts w:ascii="Times New Roman" w:hAnsi="Times New Roman" w:cs="Times New Roman"/>
          <w:sz w:val="28"/>
          <w:szCs w:val="28"/>
          <w:lang w:eastAsia="ru-RU"/>
        </w:rPr>
        <w:t xml:space="preserve"> работает в одну смену. </w:t>
      </w:r>
    </w:p>
    <w:p w:rsidR="00A70A2F" w:rsidRPr="004B56E1" w:rsidRDefault="00AE7B0C" w:rsidP="00A70A2F">
      <w:pPr>
        <w:pStyle w:val="a6"/>
        <w:jc w:val="both"/>
        <w:rPr>
          <w:rFonts w:ascii="Times New Roman" w:hAnsi="Times New Roman" w:cs="Times New Roman"/>
          <w:sz w:val="28"/>
          <w:szCs w:val="28"/>
          <w:lang w:eastAsia="ru-RU"/>
        </w:rPr>
      </w:pPr>
      <w:r w:rsidRPr="004B56E1">
        <w:rPr>
          <w:rFonts w:ascii="Times New Roman" w:hAnsi="Times New Roman" w:cs="Times New Roman"/>
          <w:sz w:val="28"/>
          <w:szCs w:val="28"/>
          <w:lang w:eastAsia="ru-RU"/>
        </w:rPr>
        <w:t>Образовательная организация</w:t>
      </w:r>
      <w:r w:rsidR="00A70A2F" w:rsidRPr="004B56E1">
        <w:rPr>
          <w:rFonts w:ascii="Times New Roman" w:hAnsi="Times New Roman" w:cs="Times New Roman"/>
          <w:sz w:val="28"/>
          <w:szCs w:val="28"/>
          <w:lang w:eastAsia="ru-RU"/>
        </w:rPr>
        <w:t xml:space="preserve"> функционирует в одну смену. </w:t>
      </w:r>
      <w:r w:rsidR="0051381C">
        <w:rPr>
          <w:rFonts w:ascii="Times New Roman" w:hAnsi="Times New Roman" w:cs="Times New Roman"/>
          <w:sz w:val="28"/>
          <w:szCs w:val="28"/>
          <w:lang w:eastAsia="ru-RU"/>
        </w:rPr>
        <w:t>Продолжительность учебного года для 10  класса</w:t>
      </w:r>
      <w:r w:rsidR="00A70A2F" w:rsidRPr="004B56E1">
        <w:rPr>
          <w:rFonts w:ascii="Times New Roman" w:hAnsi="Times New Roman" w:cs="Times New Roman"/>
          <w:sz w:val="28"/>
          <w:szCs w:val="28"/>
          <w:lang w:eastAsia="ru-RU"/>
        </w:rPr>
        <w:t xml:space="preserve"> сос</w:t>
      </w:r>
      <w:r w:rsidR="003438BF">
        <w:rPr>
          <w:rFonts w:ascii="Times New Roman" w:hAnsi="Times New Roman" w:cs="Times New Roman"/>
          <w:sz w:val="28"/>
          <w:szCs w:val="28"/>
          <w:lang w:eastAsia="ru-RU"/>
        </w:rPr>
        <w:t>тавл</w:t>
      </w:r>
      <w:r w:rsidR="0051381C">
        <w:rPr>
          <w:rFonts w:ascii="Times New Roman" w:hAnsi="Times New Roman" w:cs="Times New Roman"/>
          <w:sz w:val="28"/>
          <w:szCs w:val="28"/>
          <w:lang w:eastAsia="ru-RU"/>
        </w:rPr>
        <w:t>яет  35 учебных недель</w:t>
      </w:r>
      <w:r w:rsidR="006E2446">
        <w:rPr>
          <w:rFonts w:ascii="Times New Roman" w:hAnsi="Times New Roman" w:cs="Times New Roman"/>
          <w:sz w:val="28"/>
          <w:szCs w:val="28"/>
          <w:lang w:eastAsia="ru-RU"/>
        </w:rPr>
        <w:t>, для 11 класса34 учебные недели</w:t>
      </w:r>
      <w:r w:rsidR="000A546D" w:rsidRPr="004B56E1">
        <w:rPr>
          <w:rFonts w:ascii="Times New Roman" w:hAnsi="Times New Roman" w:cs="Times New Roman"/>
          <w:sz w:val="28"/>
          <w:szCs w:val="28"/>
          <w:lang w:eastAsia="ru-RU"/>
        </w:rPr>
        <w:t>.  Продолжительность уроков – 40</w:t>
      </w:r>
      <w:r w:rsidR="00A70A2F" w:rsidRPr="004B56E1">
        <w:rPr>
          <w:rFonts w:ascii="Times New Roman" w:hAnsi="Times New Roman" w:cs="Times New Roman"/>
          <w:sz w:val="28"/>
          <w:szCs w:val="28"/>
          <w:lang w:eastAsia="ru-RU"/>
        </w:rPr>
        <w:t xml:space="preserve"> минут.</w:t>
      </w:r>
    </w:p>
    <w:p w:rsidR="00A70A2F" w:rsidRPr="0002526B" w:rsidRDefault="00AE7B0C" w:rsidP="00A70A2F">
      <w:pPr>
        <w:pStyle w:val="a6"/>
        <w:jc w:val="both"/>
        <w:rPr>
          <w:rFonts w:ascii="Times New Roman" w:hAnsi="Times New Roman" w:cs="Times New Roman"/>
          <w:sz w:val="28"/>
          <w:szCs w:val="28"/>
          <w:lang w:eastAsia="ru-RU"/>
        </w:rPr>
      </w:pPr>
      <w:r w:rsidRPr="0002526B">
        <w:rPr>
          <w:rFonts w:ascii="Times New Roman" w:hAnsi="Times New Roman" w:cs="Times New Roman"/>
          <w:sz w:val="28"/>
          <w:szCs w:val="28"/>
          <w:lang w:eastAsia="ru-RU"/>
        </w:rPr>
        <w:t xml:space="preserve">В образовательной организации </w:t>
      </w:r>
      <w:r w:rsidR="00A70A2F" w:rsidRPr="0002526B">
        <w:rPr>
          <w:rFonts w:ascii="Times New Roman" w:hAnsi="Times New Roman" w:cs="Times New Roman"/>
          <w:sz w:val="28"/>
          <w:szCs w:val="28"/>
          <w:lang w:eastAsia="ru-RU"/>
        </w:rPr>
        <w:t>работает профессиональный коллектив педагог</w:t>
      </w:r>
      <w:r w:rsidR="001454A3" w:rsidRPr="0002526B">
        <w:rPr>
          <w:rFonts w:ascii="Times New Roman" w:hAnsi="Times New Roman" w:cs="Times New Roman"/>
          <w:sz w:val="28"/>
          <w:szCs w:val="28"/>
          <w:lang w:eastAsia="ru-RU"/>
        </w:rPr>
        <w:t>ических работников. Из 19</w:t>
      </w:r>
      <w:r w:rsidR="00A70A2F" w:rsidRPr="0002526B">
        <w:rPr>
          <w:rFonts w:ascii="Times New Roman" w:hAnsi="Times New Roman" w:cs="Times New Roman"/>
          <w:sz w:val="28"/>
          <w:szCs w:val="28"/>
          <w:lang w:eastAsia="ru-RU"/>
        </w:rPr>
        <w:t xml:space="preserve"> че</w:t>
      </w:r>
      <w:r w:rsidR="00A70A2F" w:rsidRPr="0002526B">
        <w:rPr>
          <w:rFonts w:ascii="Times New Roman" w:hAnsi="Times New Roman" w:cs="Times New Roman"/>
          <w:sz w:val="28"/>
          <w:szCs w:val="28"/>
          <w:lang w:eastAsia="ru-RU"/>
        </w:rPr>
        <w:softHyphen/>
        <w:t>ловек имеют высшее образование 1</w:t>
      </w:r>
      <w:r w:rsidR="0002526B" w:rsidRPr="0002526B">
        <w:rPr>
          <w:rFonts w:ascii="Times New Roman" w:hAnsi="Times New Roman" w:cs="Times New Roman"/>
          <w:sz w:val="28"/>
          <w:szCs w:val="28"/>
          <w:lang w:eastAsia="ru-RU"/>
        </w:rPr>
        <w:t>6</w:t>
      </w:r>
      <w:r w:rsidR="00A70A2F" w:rsidRPr="0002526B">
        <w:rPr>
          <w:rFonts w:ascii="Times New Roman" w:hAnsi="Times New Roman" w:cs="Times New Roman"/>
          <w:sz w:val="28"/>
          <w:szCs w:val="28"/>
          <w:lang w:eastAsia="ru-RU"/>
        </w:rPr>
        <w:t xml:space="preserve"> чел., среднее </w:t>
      </w:r>
      <w:r w:rsidRPr="0002526B">
        <w:rPr>
          <w:rFonts w:ascii="Times New Roman" w:hAnsi="Times New Roman" w:cs="Times New Roman"/>
          <w:sz w:val="28"/>
          <w:szCs w:val="28"/>
          <w:lang w:eastAsia="ru-RU"/>
        </w:rPr>
        <w:t>профессиональное</w:t>
      </w:r>
      <w:r w:rsidR="0002526B" w:rsidRPr="0002526B">
        <w:rPr>
          <w:rFonts w:ascii="Times New Roman" w:hAnsi="Times New Roman" w:cs="Times New Roman"/>
          <w:sz w:val="28"/>
          <w:szCs w:val="28"/>
          <w:lang w:eastAsia="ru-RU"/>
        </w:rPr>
        <w:t xml:space="preserve"> образование – 3</w:t>
      </w:r>
      <w:r w:rsidR="001454A3" w:rsidRPr="0002526B">
        <w:rPr>
          <w:rFonts w:ascii="Times New Roman" w:hAnsi="Times New Roman" w:cs="Times New Roman"/>
          <w:sz w:val="28"/>
          <w:szCs w:val="28"/>
          <w:lang w:eastAsia="ru-RU"/>
        </w:rPr>
        <w:t xml:space="preserve"> чел;  2</w:t>
      </w:r>
      <w:r w:rsidR="00A70A2F" w:rsidRPr="0002526B">
        <w:rPr>
          <w:rFonts w:ascii="Times New Roman" w:hAnsi="Times New Roman" w:cs="Times New Roman"/>
          <w:sz w:val="28"/>
          <w:szCs w:val="28"/>
          <w:lang w:eastAsia="ru-RU"/>
        </w:rPr>
        <w:t xml:space="preserve"> - </w:t>
      </w:r>
      <w:r w:rsidR="00A70A2F" w:rsidRPr="0002526B">
        <w:rPr>
          <w:rFonts w:ascii="Times New Roman" w:hAnsi="Times New Roman" w:cs="Times New Roman"/>
          <w:sz w:val="28"/>
          <w:szCs w:val="28"/>
          <w:lang w:val="en-US" w:eastAsia="ru-RU"/>
        </w:rPr>
        <w:t>I</w:t>
      </w:r>
      <w:r w:rsidR="00FB1F9C">
        <w:rPr>
          <w:rFonts w:ascii="Times New Roman" w:hAnsi="Times New Roman" w:cs="Times New Roman"/>
          <w:sz w:val="28"/>
          <w:szCs w:val="28"/>
          <w:lang w:eastAsia="ru-RU"/>
        </w:rPr>
        <w:t xml:space="preserve"> категорию, 15</w:t>
      </w:r>
      <w:r w:rsidR="0002526B" w:rsidRPr="0002526B">
        <w:rPr>
          <w:rFonts w:ascii="Times New Roman" w:hAnsi="Times New Roman" w:cs="Times New Roman"/>
          <w:sz w:val="28"/>
          <w:szCs w:val="28"/>
          <w:lang w:eastAsia="ru-RU"/>
        </w:rPr>
        <w:t>- соответствие занимаемой должности.</w:t>
      </w:r>
    </w:p>
    <w:p w:rsidR="00A70A2F" w:rsidRPr="0002526B" w:rsidRDefault="0002526B" w:rsidP="00A70A2F">
      <w:pPr>
        <w:pStyle w:val="a6"/>
        <w:jc w:val="both"/>
        <w:rPr>
          <w:rFonts w:ascii="Times New Roman" w:hAnsi="Times New Roman" w:cs="Times New Roman"/>
          <w:sz w:val="28"/>
          <w:szCs w:val="28"/>
          <w:lang w:eastAsia="ru-RU"/>
        </w:rPr>
      </w:pPr>
      <w:r w:rsidRPr="0002526B">
        <w:rPr>
          <w:rFonts w:ascii="Times New Roman" w:hAnsi="Times New Roman" w:cs="Times New Roman"/>
          <w:sz w:val="28"/>
          <w:szCs w:val="28"/>
          <w:lang w:eastAsia="ru-RU"/>
        </w:rPr>
        <w:t>14</w:t>
      </w:r>
      <w:r w:rsidR="00A70A2F" w:rsidRPr="0002526B">
        <w:rPr>
          <w:rFonts w:ascii="Times New Roman" w:hAnsi="Times New Roman" w:cs="Times New Roman"/>
          <w:sz w:val="28"/>
          <w:szCs w:val="28"/>
          <w:lang w:eastAsia="ru-RU"/>
        </w:rPr>
        <w:t xml:space="preserve"> учителей име</w:t>
      </w:r>
      <w:r w:rsidRPr="0002526B">
        <w:rPr>
          <w:rFonts w:ascii="Times New Roman" w:hAnsi="Times New Roman" w:cs="Times New Roman"/>
          <w:sz w:val="28"/>
          <w:szCs w:val="28"/>
          <w:lang w:eastAsia="ru-RU"/>
        </w:rPr>
        <w:t>ют педагогический  стаж свыше 25 лет. 2учителя от 15 до 20 лет, от 10 до 15  лет – 3</w:t>
      </w:r>
      <w:r w:rsidR="001454A3" w:rsidRPr="0002526B">
        <w:rPr>
          <w:rFonts w:ascii="Times New Roman" w:hAnsi="Times New Roman" w:cs="Times New Roman"/>
          <w:sz w:val="28"/>
          <w:szCs w:val="28"/>
          <w:lang w:eastAsia="ru-RU"/>
        </w:rPr>
        <w:t xml:space="preserve"> учителя</w:t>
      </w:r>
      <w:r w:rsidR="00A70A2F" w:rsidRPr="0002526B">
        <w:rPr>
          <w:rFonts w:ascii="Times New Roman" w:hAnsi="Times New Roman" w:cs="Times New Roman"/>
          <w:sz w:val="28"/>
          <w:szCs w:val="28"/>
          <w:lang w:eastAsia="ru-RU"/>
        </w:rPr>
        <w:t xml:space="preserve">. </w:t>
      </w:r>
    </w:p>
    <w:p w:rsidR="00A70A2F" w:rsidRPr="00A70A2F" w:rsidRDefault="00A70A2F" w:rsidP="00A70A2F">
      <w:pPr>
        <w:pStyle w:val="a6"/>
        <w:jc w:val="both"/>
        <w:rPr>
          <w:rFonts w:ascii="Times New Roman" w:hAnsi="Times New Roman" w:cs="Times New Roman"/>
          <w:b/>
          <w:bCs/>
          <w:i/>
          <w:iCs/>
          <w:color w:val="000000"/>
          <w:sz w:val="28"/>
          <w:szCs w:val="28"/>
          <w:lang w:eastAsia="ru-RU"/>
        </w:rPr>
      </w:pPr>
      <w:r w:rsidRPr="00A70A2F">
        <w:rPr>
          <w:rFonts w:ascii="Times New Roman" w:hAnsi="Times New Roman" w:cs="Times New Roman"/>
          <w:color w:val="000000"/>
          <w:sz w:val="28"/>
          <w:szCs w:val="28"/>
          <w:lang w:eastAsia="ru-RU"/>
        </w:rPr>
        <w:t xml:space="preserve">Исследование физического здоровья </w:t>
      </w:r>
      <w:r w:rsidR="006851D4">
        <w:rPr>
          <w:rFonts w:ascii="Times New Roman" w:hAnsi="Times New Roman" w:cs="Times New Roman"/>
          <w:color w:val="000000"/>
          <w:sz w:val="28"/>
          <w:szCs w:val="28"/>
          <w:lang w:eastAsia="ru-RU"/>
        </w:rPr>
        <w:t>об</w:t>
      </w:r>
      <w:r w:rsidRPr="00A70A2F">
        <w:rPr>
          <w:rFonts w:ascii="Times New Roman" w:hAnsi="Times New Roman" w:cs="Times New Roman"/>
          <w:color w:val="000000"/>
          <w:sz w:val="28"/>
          <w:szCs w:val="28"/>
          <w:lang w:eastAsia="ru-RU"/>
        </w:rPr>
        <w:t>уча</w:t>
      </w:r>
      <w:r w:rsidR="006851D4">
        <w:rPr>
          <w:rFonts w:ascii="Times New Roman" w:hAnsi="Times New Roman" w:cs="Times New Roman"/>
          <w:color w:val="000000"/>
          <w:sz w:val="28"/>
          <w:szCs w:val="28"/>
          <w:lang w:eastAsia="ru-RU"/>
        </w:rPr>
        <w:t>ю</w:t>
      </w:r>
      <w:r w:rsidRPr="00A70A2F">
        <w:rPr>
          <w:rFonts w:ascii="Times New Roman" w:hAnsi="Times New Roman" w:cs="Times New Roman"/>
          <w:color w:val="000000"/>
          <w:sz w:val="28"/>
          <w:szCs w:val="28"/>
          <w:lang w:eastAsia="ru-RU"/>
        </w:rPr>
        <w:t xml:space="preserve">щихся показало наличие у них таких заболеваний, как неврозы, гастриты, хронические заболевания почек.  В то же время следует отметить, что сократилось число случаев заболеваний опорно-двигательного аппарата, желудочно-кишечного тракта. </w:t>
      </w:r>
    </w:p>
    <w:p w:rsidR="00A70A2F" w:rsidRPr="00A70A2F" w:rsidRDefault="001A44E9" w:rsidP="00A70A2F">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МБОУ  Кировская СОШ №9располагается на территории Киров</w:t>
      </w:r>
      <w:r w:rsidR="00A70A2F" w:rsidRPr="00A70A2F">
        <w:rPr>
          <w:rFonts w:ascii="Times New Roman" w:hAnsi="Times New Roman" w:cs="Times New Roman"/>
          <w:color w:val="000000"/>
          <w:sz w:val="28"/>
          <w:szCs w:val="28"/>
          <w:lang w:eastAsia="ru-RU"/>
        </w:rPr>
        <w:t xml:space="preserve">ского сельского поселения. </w:t>
      </w:r>
    </w:p>
    <w:p w:rsidR="00A70A2F" w:rsidRPr="00A70A2F" w:rsidRDefault="00A70A2F" w:rsidP="00A70A2F">
      <w:pPr>
        <w:pStyle w:val="a6"/>
        <w:jc w:val="both"/>
        <w:rPr>
          <w:rFonts w:ascii="Times New Roman" w:hAnsi="Times New Roman" w:cs="Times New Roman"/>
          <w:sz w:val="28"/>
          <w:szCs w:val="28"/>
          <w:lang w:eastAsia="ru-RU"/>
        </w:rPr>
      </w:pPr>
      <w:r w:rsidRPr="00A70A2F">
        <w:rPr>
          <w:rFonts w:ascii="Times New Roman" w:hAnsi="Times New Roman" w:cs="Times New Roman"/>
          <w:color w:val="000000"/>
          <w:sz w:val="28"/>
          <w:szCs w:val="28"/>
          <w:lang w:eastAsia="ru-RU"/>
        </w:rPr>
        <w:lastRenderedPageBreak/>
        <w:t xml:space="preserve">Образовательная модель </w:t>
      </w:r>
      <w:r w:rsidR="006851D4">
        <w:rPr>
          <w:rFonts w:ascii="Times New Roman" w:hAnsi="Times New Roman" w:cs="Times New Roman"/>
          <w:color w:val="000000"/>
          <w:sz w:val="28"/>
          <w:szCs w:val="28"/>
          <w:lang w:eastAsia="ru-RU"/>
        </w:rPr>
        <w:t>образовательной организации</w:t>
      </w:r>
      <w:r w:rsidRPr="00A70A2F">
        <w:rPr>
          <w:rFonts w:ascii="Times New Roman" w:hAnsi="Times New Roman" w:cs="Times New Roman"/>
          <w:color w:val="000000"/>
          <w:sz w:val="28"/>
          <w:szCs w:val="28"/>
          <w:lang w:eastAsia="ru-RU"/>
        </w:rPr>
        <w:t xml:space="preserve"> соответствует </w:t>
      </w:r>
      <w:r w:rsidR="006851D4">
        <w:rPr>
          <w:rFonts w:ascii="Times New Roman" w:hAnsi="Times New Roman" w:cs="Times New Roman"/>
          <w:color w:val="000000"/>
          <w:sz w:val="28"/>
          <w:szCs w:val="28"/>
          <w:lang w:eastAsia="ru-RU"/>
        </w:rPr>
        <w:t>уровням</w:t>
      </w:r>
      <w:r w:rsidR="00793168">
        <w:rPr>
          <w:rFonts w:ascii="Times New Roman" w:hAnsi="Times New Roman" w:cs="Times New Roman"/>
          <w:color w:val="000000"/>
          <w:sz w:val="28"/>
          <w:szCs w:val="28"/>
          <w:lang w:eastAsia="ru-RU"/>
        </w:rPr>
        <w:t xml:space="preserve"> обучения и развития</w:t>
      </w:r>
      <w:r w:rsidR="006851D4">
        <w:rPr>
          <w:rFonts w:ascii="Times New Roman" w:hAnsi="Times New Roman" w:cs="Times New Roman"/>
          <w:color w:val="000000"/>
          <w:sz w:val="28"/>
          <w:szCs w:val="28"/>
          <w:lang w:eastAsia="ru-RU"/>
        </w:rPr>
        <w:t>обучающихся</w:t>
      </w:r>
      <w:r w:rsidRPr="00A70A2F">
        <w:rPr>
          <w:rFonts w:ascii="Times New Roman" w:hAnsi="Times New Roman" w:cs="Times New Roman"/>
          <w:color w:val="000000"/>
          <w:sz w:val="28"/>
          <w:szCs w:val="28"/>
          <w:lang w:eastAsia="ru-RU"/>
        </w:rPr>
        <w:t>, каждая выполняет свои специфические задачи.</w:t>
      </w:r>
    </w:p>
    <w:p w:rsidR="0051381C" w:rsidRPr="00726A82" w:rsidRDefault="0051381C" w:rsidP="00135870">
      <w:pPr>
        <w:rPr>
          <w:color w:val="auto"/>
        </w:rPr>
      </w:pPr>
    </w:p>
    <w:p w:rsidR="00B1144A" w:rsidRPr="0002526B" w:rsidRDefault="00B1144A" w:rsidP="00135870">
      <w:pPr>
        <w:rPr>
          <w:color w:val="auto"/>
        </w:rPr>
      </w:pPr>
      <w:r w:rsidRPr="0002526B">
        <w:rPr>
          <w:color w:val="auto"/>
        </w:rPr>
        <w:t>Среднее общее образование (нормативный срок освоения 2 года) является</w:t>
      </w:r>
    </w:p>
    <w:p w:rsidR="002D0189" w:rsidRPr="0002526B" w:rsidRDefault="00B1144A" w:rsidP="0002526B">
      <w:pPr>
        <w:rPr>
          <w:color w:val="auto"/>
        </w:rPr>
      </w:pPr>
      <w:r w:rsidRPr="0002526B">
        <w:rPr>
          <w:color w:val="auto"/>
        </w:rPr>
        <w:t>завершающим этапом общеобразовательной подготовки, обеспечивающим освоение</w:t>
      </w:r>
      <w:r w:rsidR="002D0189" w:rsidRPr="0002526B">
        <w:rPr>
          <w:color w:val="auto"/>
        </w:rPr>
        <w:t xml:space="preserve"> об</w:t>
      </w:r>
      <w:r w:rsidRPr="0002526B">
        <w:rPr>
          <w:color w:val="auto"/>
        </w:rPr>
        <w:t>уча</w:t>
      </w:r>
      <w:r w:rsidR="002D0189" w:rsidRPr="0002526B">
        <w:rPr>
          <w:color w:val="auto"/>
        </w:rPr>
        <w:t>ю</w:t>
      </w:r>
      <w:r w:rsidRPr="0002526B">
        <w:rPr>
          <w:color w:val="auto"/>
        </w:rPr>
        <w:t>щимися обще</w:t>
      </w:r>
      <w:r w:rsidR="002D0189" w:rsidRPr="0002526B">
        <w:rPr>
          <w:color w:val="auto"/>
        </w:rPr>
        <w:t xml:space="preserve">образовательных программ данного уровня </w:t>
      </w:r>
      <w:r w:rsidRPr="0002526B">
        <w:rPr>
          <w:color w:val="auto"/>
        </w:rPr>
        <w:t xml:space="preserve">образования, в том числеразвитие устойчивых познавательных интересов и творческих способностей </w:t>
      </w:r>
      <w:r w:rsidR="002D0189" w:rsidRPr="0002526B">
        <w:rPr>
          <w:color w:val="auto"/>
        </w:rPr>
        <w:t>об</w:t>
      </w:r>
      <w:r w:rsidRPr="0002526B">
        <w:rPr>
          <w:color w:val="auto"/>
        </w:rPr>
        <w:t>уча</w:t>
      </w:r>
      <w:r w:rsidR="002D0189" w:rsidRPr="0002526B">
        <w:rPr>
          <w:color w:val="auto"/>
        </w:rPr>
        <w:t>ю</w:t>
      </w:r>
      <w:r w:rsidRPr="0002526B">
        <w:rPr>
          <w:color w:val="auto"/>
        </w:rPr>
        <w:t xml:space="preserve">щихся,формирование навыков самостоятельной учебной деятельности на основедифференциации обучения. </w:t>
      </w:r>
    </w:p>
    <w:p w:rsidR="006851D4" w:rsidRDefault="006851D4" w:rsidP="00B1144A">
      <w:pPr>
        <w:pStyle w:val="a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w:t>
      </w:r>
      <w:r w:rsidR="00A70A2F" w:rsidRPr="00A70A2F">
        <w:rPr>
          <w:rFonts w:ascii="Times New Roman" w:hAnsi="Times New Roman" w:cs="Times New Roman"/>
          <w:color w:val="000000"/>
          <w:sz w:val="28"/>
          <w:szCs w:val="28"/>
          <w:lang w:eastAsia="ru-RU"/>
        </w:rPr>
        <w:t xml:space="preserve">силия педагогического коллектива </w:t>
      </w:r>
      <w:r>
        <w:rPr>
          <w:rFonts w:ascii="Times New Roman" w:hAnsi="Times New Roman" w:cs="Times New Roman"/>
          <w:color w:val="000000"/>
          <w:sz w:val="28"/>
          <w:szCs w:val="28"/>
          <w:lang w:eastAsia="ru-RU"/>
        </w:rPr>
        <w:t>образовательной организации</w:t>
      </w:r>
      <w:r w:rsidR="00A70A2F" w:rsidRPr="00A70A2F">
        <w:rPr>
          <w:rFonts w:ascii="Times New Roman" w:hAnsi="Times New Roman" w:cs="Times New Roman"/>
          <w:color w:val="000000"/>
          <w:sz w:val="28"/>
          <w:szCs w:val="28"/>
          <w:lang w:eastAsia="ru-RU"/>
        </w:rPr>
        <w:t xml:space="preserve"> направлены на решение следующих задач:</w:t>
      </w:r>
    </w:p>
    <w:p w:rsidR="006851D4" w:rsidRDefault="00745391" w:rsidP="00A70A2F">
      <w:pPr>
        <w:pStyle w:val="a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нравственного, физического и духовного развитияобучающихся</w:t>
      </w:r>
      <w:r w:rsidR="00A70A2F" w:rsidRPr="00A70A2F">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обеспечение раскрытия и развития</w:t>
      </w:r>
      <w:r w:rsidR="00A70A2F" w:rsidRPr="00A70A2F">
        <w:rPr>
          <w:rFonts w:ascii="Times New Roman" w:hAnsi="Times New Roman" w:cs="Times New Roman"/>
          <w:color w:val="000000"/>
          <w:sz w:val="28"/>
          <w:szCs w:val="28"/>
          <w:lang w:eastAsia="ru-RU"/>
        </w:rPr>
        <w:t xml:space="preserve"> способностей</w:t>
      </w:r>
      <w:r>
        <w:rPr>
          <w:rFonts w:ascii="Times New Roman" w:hAnsi="Times New Roman" w:cs="Times New Roman"/>
          <w:color w:val="000000"/>
          <w:sz w:val="28"/>
          <w:szCs w:val="28"/>
          <w:lang w:eastAsia="ru-RU"/>
        </w:rPr>
        <w:t xml:space="preserve"> обучающихся</w:t>
      </w:r>
      <w:r w:rsidR="00A70A2F" w:rsidRPr="00A70A2F">
        <w:rPr>
          <w:rFonts w:ascii="Times New Roman" w:hAnsi="Times New Roman" w:cs="Times New Roman"/>
          <w:color w:val="000000"/>
          <w:sz w:val="28"/>
          <w:szCs w:val="28"/>
          <w:lang w:eastAsia="ru-RU"/>
        </w:rPr>
        <w:t xml:space="preserve">; </w:t>
      </w:r>
    </w:p>
    <w:p w:rsidR="006851D4" w:rsidRDefault="006851D4" w:rsidP="00A70A2F">
      <w:pPr>
        <w:pStyle w:val="a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формирование психологической и интеллектуальной готовностиобучающихся</w:t>
      </w:r>
      <w:r w:rsidR="00A70A2F" w:rsidRPr="00A70A2F">
        <w:rPr>
          <w:rFonts w:ascii="Times New Roman" w:hAnsi="Times New Roman" w:cs="Times New Roman"/>
          <w:color w:val="000000"/>
          <w:sz w:val="28"/>
          <w:szCs w:val="28"/>
          <w:lang w:eastAsia="ru-RU"/>
        </w:rPr>
        <w:t xml:space="preserve"> к профессиональному и личностному самоопределению; </w:t>
      </w:r>
    </w:p>
    <w:p w:rsidR="00F45D93" w:rsidRPr="00A70A2F" w:rsidRDefault="006851D4" w:rsidP="00A70A2F">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обеспечение развития</w:t>
      </w:r>
      <w:r w:rsidR="00A70A2F" w:rsidRPr="00A70A2F">
        <w:rPr>
          <w:rFonts w:ascii="Times New Roman" w:hAnsi="Times New Roman" w:cs="Times New Roman"/>
          <w:color w:val="000000"/>
          <w:sz w:val="28"/>
          <w:szCs w:val="28"/>
          <w:lang w:eastAsia="ru-RU"/>
        </w:rPr>
        <w:t xml:space="preserve"> т</w:t>
      </w:r>
      <w:r w:rsidR="00F45D93">
        <w:rPr>
          <w:rFonts w:ascii="Times New Roman" w:hAnsi="Times New Roman" w:cs="Times New Roman"/>
          <w:color w:val="000000"/>
          <w:sz w:val="28"/>
          <w:szCs w:val="28"/>
          <w:lang w:eastAsia="ru-RU"/>
        </w:rPr>
        <w:t>ворческого</w:t>
      </w:r>
      <w:r w:rsidR="00A70A2F" w:rsidRPr="00A70A2F">
        <w:rPr>
          <w:rFonts w:ascii="Times New Roman" w:hAnsi="Times New Roman" w:cs="Times New Roman"/>
          <w:color w:val="000000"/>
          <w:sz w:val="28"/>
          <w:szCs w:val="28"/>
          <w:lang w:eastAsia="ru-RU"/>
        </w:rPr>
        <w:t xml:space="preserve"> мышления, </w:t>
      </w:r>
      <w:r w:rsidR="00F45D93">
        <w:rPr>
          <w:rFonts w:ascii="Times New Roman" w:hAnsi="Times New Roman" w:cs="Times New Roman"/>
          <w:color w:val="000000"/>
          <w:sz w:val="28"/>
          <w:szCs w:val="28"/>
          <w:lang w:eastAsia="ru-RU"/>
        </w:rPr>
        <w:t>достаточного уровня</w:t>
      </w:r>
      <w:r w:rsidR="00A70A2F" w:rsidRPr="00A70A2F">
        <w:rPr>
          <w:rFonts w:ascii="Times New Roman" w:hAnsi="Times New Roman" w:cs="Times New Roman"/>
          <w:color w:val="000000"/>
          <w:sz w:val="28"/>
          <w:szCs w:val="28"/>
          <w:lang w:eastAsia="ru-RU"/>
        </w:rPr>
        <w:t xml:space="preserve"> общекультурного развития. </w:t>
      </w:r>
    </w:p>
    <w:p w:rsidR="0051381C" w:rsidRDefault="00745391" w:rsidP="00135870">
      <w:pPr>
        <w:rPr>
          <w:rFonts w:eastAsia="Calibri"/>
          <w:color w:val="auto"/>
        </w:rPr>
      </w:pPr>
      <w:r w:rsidRPr="0002526B">
        <w:rPr>
          <w:rFonts w:eastAsia="Calibri"/>
          <w:color w:val="auto"/>
        </w:rPr>
        <w:t>Перечень реализуемых образовательных программ в соответствии с лицензией:</w:t>
      </w:r>
    </w:p>
    <w:p w:rsidR="00745391" w:rsidRPr="0002526B" w:rsidRDefault="0051381C" w:rsidP="00135870">
      <w:pPr>
        <w:rPr>
          <w:rFonts w:eastAsia="Calibri"/>
          <w:color w:val="auto"/>
        </w:rPr>
      </w:pPr>
      <w:r>
        <w:rPr>
          <w:rFonts w:eastAsia="Calibri"/>
          <w:color w:val="auto"/>
        </w:rPr>
        <w:t>Дошкольное образование</w:t>
      </w:r>
    </w:p>
    <w:p w:rsidR="00745391" w:rsidRPr="0002526B" w:rsidRDefault="0051381C" w:rsidP="00135870">
      <w:pPr>
        <w:rPr>
          <w:rFonts w:eastAsia="Calibri"/>
          <w:color w:val="auto"/>
        </w:rPr>
      </w:pPr>
      <w:r>
        <w:rPr>
          <w:rFonts w:eastAsia="Calibri"/>
          <w:color w:val="auto"/>
        </w:rPr>
        <w:t>Начальное общее образование</w:t>
      </w:r>
      <w:r w:rsidR="00745391" w:rsidRPr="0002526B">
        <w:rPr>
          <w:rFonts w:eastAsia="Calibri"/>
          <w:color w:val="auto"/>
        </w:rPr>
        <w:t xml:space="preserve"> - 4 года, </w:t>
      </w:r>
    </w:p>
    <w:p w:rsidR="00745391" w:rsidRPr="0002526B" w:rsidRDefault="0051381C" w:rsidP="00135870">
      <w:pPr>
        <w:rPr>
          <w:rFonts w:eastAsia="Calibri"/>
          <w:color w:val="auto"/>
        </w:rPr>
      </w:pPr>
      <w:r>
        <w:rPr>
          <w:rFonts w:eastAsia="Calibri"/>
          <w:color w:val="auto"/>
        </w:rPr>
        <w:t>Основное общее образование</w:t>
      </w:r>
      <w:r w:rsidR="00745391" w:rsidRPr="0002526B">
        <w:rPr>
          <w:rFonts w:eastAsia="Calibri"/>
          <w:color w:val="auto"/>
        </w:rPr>
        <w:t xml:space="preserve">- 5 лет, </w:t>
      </w:r>
    </w:p>
    <w:p w:rsidR="00745391" w:rsidRDefault="0051381C" w:rsidP="00135870">
      <w:pPr>
        <w:rPr>
          <w:rFonts w:eastAsia="Calibri"/>
          <w:color w:val="auto"/>
        </w:rPr>
      </w:pPr>
      <w:r>
        <w:rPr>
          <w:rFonts w:eastAsia="Calibri"/>
          <w:color w:val="auto"/>
        </w:rPr>
        <w:t>Среднее общее образовани</w:t>
      </w:r>
      <w:r w:rsidR="00745391" w:rsidRPr="0002526B">
        <w:rPr>
          <w:rFonts w:eastAsia="Calibri"/>
          <w:color w:val="auto"/>
        </w:rPr>
        <w:t xml:space="preserve"> – 2 года.</w:t>
      </w:r>
    </w:p>
    <w:p w:rsidR="0051381C" w:rsidRPr="0002526B" w:rsidRDefault="0051381C" w:rsidP="00135870">
      <w:pPr>
        <w:rPr>
          <w:rFonts w:eastAsia="Calibri"/>
          <w:color w:val="auto"/>
        </w:rPr>
      </w:pPr>
      <w:r>
        <w:rPr>
          <w:rFonts w:eastAsia="Calibri"/>
          <w:color w:val="auto"/>
        </w:rPr>
        <w:t>Дополнительное образование детей и взрослых</w:t>
      </w:r>
    </w:p>
    <w:p w:rsidR="00745391" w:rsidRPr="0002526B" w:rsidRDefault="00745391" w:rsidP="00135870">
      <w:pPr>
        <w:rPr>
          <w:rFonts w:eastAsia="Calibri"/>
          <w:color w:val="auto"/>
        </w:rPr>
      </w:pPr>
      <w:r w:rsidRPr="0002526B">
        <w:rPr>
          <w:rFonts w:eastAsia="Calibri"/>
          <w:color w:val="auto"/>
        </w:rPr>
        <w:t xml:space="preserve">Реализуемые образовательные программы в соответствии со свидетельством о государственной аккредитации: </w:t>
      </w:r>
    </w:p>
    <w:p w:rsidR="00745391" w:rsidRPr="0002526B" w:rsidRDefault="00745391" w:rsidP="00135870">
      <w:pPr>
        <w:rPr>
          <w:rFonts w:eastAsia="Calibri"/>
          <w:color w:val="auto"/>
        </w:rPr>
      </w:pPr>
      <w:r w:rsidRPr="0002526B">
        <w:rPr>
          <w:rFonts w:eastAsia="Calibri"/>
          <w:color w:val="auto"/>
        </w:rPr>
        <w:t xml:space="preserve">программа начального общего образования, </w:t>
      </w:r>
    </w:p>
    <w:p w:rsidR="00745391" w:rsidRPr="0002526B" w:rsidRDefault="00745391" w:rsidP="00135870">
      <w:pPr>
        <w:rPr>
          <w:rFonts w:eastAsia="Calibri"/>
          <w:color w:val="auto"/>
        </w:rPr>
      </w:pPr>
      <w:r w:rsidRPr="0002526B">
        <w:rPr>
          <w:rFonts w:eastAsia="Calibri"/>
          <w:color w:val="auto"/>
        </w:rPr>
        <w:t xml:space="preserve">программа основного общего образования, </w:t>
      </w:r>
    </w:p>
    <w:p w:rsidR="00745391" w:rsidRPr="0002526B" w:rsidRDefault="00745391" w:rsidP="00135870">
      <w:pPr>
        <w:rPr>
          <w:rFonts w:eastAsia="Calibri"/>
          <w:color w:val="auto"/>
        </w:rPr>
      </w:pPr>
      <w:r w:rsidRPr="0002526B">
        <w:rPr>
          <w:rFonts w:eastAsia="Calibri"/>
          <w:color w:val="auto"/>
        </w:rPr>
        <w:t>программа среднего общего образования.</w:t>
      </w:r>
    </w:p>
    <w:p w:rsidR="009179FD" w:rsidRDefault="009179FD" w:rsidP="00135870">
      <w:pPr>
        <w:rPr>
          <w:rFonts w:eastAsia="Calibri"/>
        </w:rPr>
      </w:pPr>
    </w:p>
    <w:p w:rsidR="00E67693" w:rsidRPr="009204B7" w:rsidRDefault="00E67693" w:rsidP="00135870">
      <w:pPr>
        <w:rPr>
          <w:rFonts w:eastAsia="Calibri"/>
        </w:rPr>
      </w:pPr>
    </w:p>
    <w:p w:rsidR="009179FD" w:rsidRPr="0002526B" w:rsidRDefault="00E67582" w:rsidP="00135870">
      <w:pPr>
        <w:rPr>
          <w:rFonts w:eastAsia="TimesNewRomanPS-BoldMT"/>
          <w:color w:val="auto"/>
          <w:kern w:val="1"/>
          <w:lang w:eastAsia="ar-SA"/>
        </w:rPr>
      </w:pPr>
      <w:r w:rsidRPr="0002526B">
        <w:rPr>
          <w:rFonts w:eastAsia="TimesNewRomanPS-BoldMT"/>
          <w:color w:val="auto"/>
          <w:kern w:val="1"/>
          <w:lang w:eastAsia="ar-SA"/>
        </w:rPr>
        <w:t>3.</w:t>
      </w:r>
      <w:r w:rsidR="009179FD" w:rsidRPr="0002526B">
        <w:rPr>
          <w:rFonts w:eastAsia="TimesNewRomanPS-BoldMT"/>
          <w:color w:val="auto"/>
          <w:kern w:val="1"/>
          <w:lang w:eastAsia="ar-SA"/>
        </w:rPr>
        <w:t>Пояснительная записка</w:t>
      </w:r>
    </w:p>
    <w:p w:rsidR="009179FD" w:rsidRPr="0002526B" w:rsidRDefault="00E67582" w:rsidP="00135870">
      <w:pPr>
        <w:rPr>
          <w:rFonts w:eastAsia="TimesNewRomanPS-BoldMT"/>
          <w:color w:val="auto"/>
          <w:lang w:eastAsia="ar-SA"/>
        </w:rPr>
      </w:pPr>
      <w:r w:rsidRPr="0002526B">
        <w:rPr>
          <w:rFonts w:eastAsia="TimesNewRomanPS-BoldMT"/>
          <w:color w:val="auto"/>
          <w:lang w:eastAsia="ar-SA"/>
        </w:rPr>
        <w:t>3.1.</w:t>
      </w:r>
      <w:r w:rsidR="009179FD" w:rsidRPr="0002526B">
        <w:rPr>
          <w:rFonts w:eastAsia="TimesNewRomanPS-BoldMT"/>
          <w:color w:val="auto"/>
          <w:lang w:eastAsia="ar-SA"/>
        </w:rPr>
        <w:t>Назначение образовательной программы</w:t>
      </w:r>
    </w:p>
    <w:p w:rsidR="009179FD" w:rsidRPr="0002526B" w:rsidRDefault="009179FD" w:rsidP="00135870">
      <w:pPr>
        <w:rPr>
          <w:rFonts w:eastAsia="TimesNewRomanPS-BoldMT"/>
          <w:color w:val="auto"/>
          <w:lang w:eastAsia="ar-SA"/>
        </w:rPr>
      </w:pPr>
      <w:r w:rsidRPr="0002526B">
        <w:rPr>
          <w:rFonts w:eastAsia="TimesNewRomanPS-BoldMT"/>
          <w:color w:val="auto"/>
          <w:lang w:eastAsia="ar-SA"/>
        </w:rPr>
        <w:t xml:space="preserve">В соответствии со статьей 2 Федерального Закона от 29.12.2012 № 273-ФЗ "Об образовании в Российской Федерации" </w:t>
      </w:r>
      <w:r w:rsidRPr="0002526B">
        <w:rPr>
          <w:rFonts w:cs="Calibri"/>
          <w:color w:val="auto"/>
          <w:szCs w:val="24"/>
          <w:lang w:eastAsia="ar-SA"/>
        </w:rPr>
        <w:t xml:space="preserve">(с последующими изменениями) </w:t>
      </w:r>
      <w:r w:rsidRPr="0002526B">
        <w:rPr>
          <w:rFonts w:eastAsia="TimesNewRomanPS-BoldMT"/>
          <w:color w:val="auto"/>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дисциплин(модулей), иных компонентов, а также оценочных и методических материалов. </w:t>
      </w:r>
    </w:p>
    <w:p w:rsidR="009179FD" w:rsidRPr="0002526B" w:rsidRDefault="009179FD" w:rsidP="00135870">
      <w:pPr>
        <w:rPr>
          <w:rFonts w:eastAsia="TimesNewRomanPS-BoldMT"/>
          <w:color w:val="auto"/>
          <w:lang w:eastAsia="ar-SA"/>
        </w:rPr>
      </w:pPr>
      <w:r w:rsidRPr="0002526B">
        <w:rPr>
          <w:rFonts w:eastAsia="TimesNewRomanPS-BoldMT"/>
          <w:color w:val="auto"/>
          <w:lang w:eastAsia="ar-SA"/>
        </w:rPr>
        <w:t xml:space="preserve">Согласно ч.1 статьи 12 Федерального Закона от 29.12.2012 г. 273-ФЗ "Об образовании в Российской Федерации" </w:t>
      </w:r>
      <w:r w:rsidRPr="0002526B">
        <w:rPr>
          <w:rFonts w:cs="Calibri"/>
          <w:color w:val="auto"/>
          <w:szCs w:val="24"/>
          <w:lang w:eastAsia="ar-SA"/>
        </w:rPr>
        <w:t xml:space="preserve">(с последующими изменениями) </w:t>
      </w:r>
      <w:r w:rsidRPr="0002526B">
        <w:rPr>
          <w:rFonts w:eastAsia="TimesNewRomanPS-BoldMT"/>
          <w:color w:val="auto"/>
          <w:lang w:eastAsia="ar-SA"/>
        </w:rPr>
        <w:t xml:space="preserve"> образовательная программа определяет содержание образования. Содержание образования содействует взаимопониманию и сотрудничеству между людьми, </w:t>
      </w:r>
      <w:r w:rsidRPr="0002526B">
        <w:rPr>
          <w:rFonts w:eastAsia="TimesNewRomanPS-BoldMT"/>
          <w:color w:val="auto"/>
          <w:lang w:eastAsia="ar-SA"/>
        </w:rPr>
        <w:lastRenderedPageBreak/>
        <w:t>народами независимо от расовой, национальной, этнической, религиоз</w:t>
      </w:r>
      <w:r w:rsidR="00C57375" w:rsidRPr="0002526B">
        <w:rPr>
          <w:rFonts w:eastAsia="TimesNewRomanPS-BoldMT"/>
          <w:color w:val="auto"/>
          <w:lang w:eastAsia="ar-SA"/>
        </w:rPr>
        <w:t>ной и социальной принадлежности;</w:t>
      </w:r>
      <w:r w:rsidRPr="0002526B">
        <w:rPr>
          <w:rFonts w:eastAsia="TimesNewRomanPS-BoldMT"/>
          <w:color w:val="auto"/>
          <w:lang w:eastAsia="ar-SA"/>
        </w:rPr>
        <w:t xml:space="preserve"> учитыва</w:t>
      </w:r>
      <w:r w:rsidR="00032BBE" w:rsidRPr="0002526B">
        <w:rPr>
          <w:rFonts w:eastAsia="TimesNewRomanPS-BoldMT"/>
          <w:color w:val="auto"/>
          <w:lang w:eastAsia="ar-SA"/>
        </w:rPr>
        <w:t>ет</w:t>
      </w:r>
      <w:r w:rsidRPr="0002526B">
        <w:rPr>
          <w:rFonts w:eastAsia="TimesNewRomanPS-BoldMT"/>
          <w:color w:val="auto"/>
          <w:lang w:eastAsia="ar-SA"/>
        </w:rPr>
        <w:t xml:space="preserve"> разнообразие мировоззре</w:t>
      </w:r>
      <w:r w:rsidR="00C57375" w:rsidRPr="0002526B">
        <w:rPr>
          <w:rFonts w:eastAsia="TimesNewRomanPS-BoldMT"/>
          <w:color w:val="auto"/>
          <w:lang w:eastAsia="ar-SA"/>
        </w:rPr>
        <w:t>нческих подходов,</w:t>
      </w:r>
      <w:r w:rsidR="00032BBE" w:rsidRPr="0002526B">
        <w:rPr>
          <w:rFonts w:eastAsia="TimesNewRomanPS-BoldMT"/>
          <w:color w:val="auto"/>
          <w:lang w:eastAsia="ar-SA"/>
        </w:rPr>
        <w:t>способствует</w:t>
      </w:r>
      <w:r w:rsidRPr="0002526B">
        <w:rPr>
          <w:rFonts w:eastAsia="TimesNewRomanPS-BoldMT"/>
          <w:color w:val="auto"/>
          <w:lang w:eastAsia="ar-SA"/>
        </w:rPr>
        <w:t xml:space="preserve"> реализации права обучающихся на свободный выбор мнений и убеждений, обеспечива</w:t>
      </w:r>
      <w:r w:rsidR="00032BBE" w:rsidRPr="0002526B">
        <w:rPr>
          <w:rFonts w:eastAsia="TimesNewRomanPS-BoldMT"/>
          <w:color w:val="auto"/>
          <w:lang w:eastAsia="ar-SA"/>
        </w:rPr>
        <w:t>ет</w:t>
      </w:r>
      <w:r w:rsidRPr="0002526B">
        <w:rPr>
          <w:rFonts w:eastAsia="TimesNewRomanPS-BoldMT"/>
          <w:color w:val="auto"/>
          <w:lang w:eastAsia="ar-SA"/>
        </w:rPr>
        <w:t xml:space="preserve">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9179FD" w:rsidRPr="0002526B" w:rsidRDefault="009179FD" w:rsidP="00135870">
      <w:pPr>
        <w:rPr>
          <w:rFonts w:eastAsia="TimesNewRomanPS-BoldMT"/>
          <w:color w:val="auto"/>
          <w:lang w:eastAsia="ar-SA"/>
        </w:rPr>
      </w:pPr>
      <w:r w:rsidRPr="0002526B">
        <w:rPr>
          <w:rFonts w:eastAsia="TimesNewRomanPS-BoldMT"/>
          <w:color w:val="auto"/>
          <w:lang w:eastAsia="ar-SA"/>
        </w:rPr>
        <w:t>Согласно ч.5 статьи 12 Федерального Закона от 29.12.2012 г. 273-ФЗ "Об образовании в Российской Федерации" образовательная программа самостоятельно разрабатывается и утверждается образовательной организацией</w:t>
      </w:r>
      <w:r w:rsidR="00793168" w:rsidRPr="0002526B">
        <w:rPr>
          <w:rFonts w:eastAsia="TimesNewRomanPS-BoldMT"/>
          <w:color w:val="auto"/>
          <w:lang w:eastAsia="ar-SA"/>
        </w:rPr>
        <w:t>.</w:t>
      </w:r>
    </w:p>
    <w:p w:rsidR="009179FD" w:rsidRPr="0002526B" w:rsidRDefault="009179FD" w:rsidP="00135870">
      <w:pPr>
        <w:rPr>
          <w:color w:val="auto"/>
          <w:lang w:eastAsia="ar-SA"/>
        </w:rPr>
      </w:pPr>
      <w:bookmarkStart w:id="5" w:name="__RefHeading__42_1934099933"/>
      <w:bookmarkEnd w:id="5"/>
      <w:r w:rsidRPr="0002526B">
        <w:rPr>
          <w:color w:val="auto"/>
          <w:lang w:eastAsia="ar-SA"/>
        </w:rPr>
        <w:t>Образова</w:t>
      </w:r>
      <w:r w:rsidR="00C57375" w:rsidRPr="0002526B">
        <w:rPr>
          <w:color w:val="auto"/>
          <w:lang w:eastAsia="ar-SA"/>
        </w:rPr>
        <w:t>тельная программа МБОУ Кировской СОШ №9</w:t>
      </w:r>
      <w:r w:rsidRPr="0002526B">
        <w:rPr>
          <w:color w:val="auto"/>
          <w:lang w:eastAsia="ar-SA"/>
        </w:rPr>
        <w:t>является нормативным документом, определяющим стратегические приоритеты, содержательные, организационные и методические аспекты об</w:t>
      </w:r>
      <w:r w:rsidR="00EA62FA">
        <w:rPr>
          <w:color w:val="auto"/>
          <w:lang w:eastAsia="ar-SA"/>
        </w:rPr>
        <w:t>разовательной деятельности образовательной организации</w:t>
      </w:r>
      <w:r w:rsidRPr="0002526B">
        <w:rPr>
          <w:color w:val="auto"/>
          <w:lang w:eastAsia="ar-SA"/>
        </w:rPr>
        <w:t xml:space="preserve">; </w:t>
      </w:r>
    </w:p>
    <w:p w:rsidR="009179FD" w:rsidRPr="0002526B" w:rsidRDefault="009179FD" w:rsidP="00135870">
      <w:pPr>
        <w:rPr>
          <w:color w:val="auto"/>
          <w:lang w:eastAsia="ar-SA"/>
        </w:rPr>
      </w:pPr>
      <w:r w:rsidRPr="0002526B">
        <w:rPr>
          <w:color w:val="auto"/>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9179FD" w:rsidRPr="0002526B" w:rsidRDefault="009179FD" w:rsidP="00135870">
      <w:pPr>
        <w:rPr>
          <w:color w:val="auto"/>
          <w:lang w:eastAsia="ar-SA"/>
        </w:rPr>
      </w:pPr>
      <w:r w:rsidRPr="0002526B">
        <w:rPr>
          <w:color w:val="auto"/>
          <w:lang w:eastAsia="ar-SA"/>
        </w:rPr>
        <w:t xml:space="preserve">- является основанием для определения качества реализации образовательной организацией </w:t>
      </w:r>
      <w:r w:rsidR="00793168" w:rsidRPr="0002526B">
        <w:rPr>
          <w:color w:val="auto"/>
          <w:lang w:eastAsia="ar-SA"/>
        </w:rPr>
        <w:t>федерального компонента</w:t>
      </w:r>
      <w:r w:rsidRPr="0002526B">
        <w:rPr>
          <w:color w:val="auto"/>
          <w:lang w:eastAsia="ar-SA"/>
        </w:rPr>
        <w:t xml:space="preserve"> государственных образовательных стандартов; </w:t>
      </w:r>
    </w:p>
    <w:p w:rsidR="009179FD" w:rsidRPr="0002526B" w:rsidRDefault="009179FD" w:rsidP="00135870">
      <w:pPr>
        <w:rPr>
          <w:color w:val="auto"/>
          <w:lang w:eastAsia="ar-SA"/>
        </w:rPr>
      </w:pPr>
      <w:r w:rsidRPr="0002526B">
        <w:rPr>
          <w:color w:val="auto"/>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BE7BAD" w:rsidRDefault="00BE7BAD" w:rsidP="00135870">
      <w:pPr>
        <w:rPr>
          <w:lang w:eastAsia="ar-SA"/>
        </w:rPr>
      </w:pPr>
    </w:p>
    <w:p w:rsidR="00E67693" w:rsidRDefault="00E67693" w:rsidP="00135870">
      <w:pPr>
        <w:rPr>
          <w:lang w:eastAsia="ar-SA"/>
        </w:rPr>
      </w:pPr>
    </w:p>
    <w:p w:rsidR="00BE7BAD" w:rsidRPr="00B179C1" w:rsidRDefault="00E67582" w:rsidP="00135870">
      <w:pPr>
        <w:rPr>
          <w:color w:val="000000" w:themeColor="text1"/>
          <w:lang w:eastAsia="ar-SA"/>
        </w:rPr>
      </w:pPr>
      <w:r w:rsidRPr="00B179C1">
        <w:rPr>
          <w:color w:val="000000" w:themeColor="text1"/>
          <w:szCs w:val="24"/>
          <w:lang w:eastAsia="ar-SA"/>
        </w:rPr>
        <w:t xml:space="preserve">3.2. </w:t>
      </w:r>
      <w:r w:rsidR="00BE7BAD" w:rsidRPr="00B179C1">
        <w:rPr>
          <w:color w:val="000000" w:themeColor="text1"/>
          <w:szCs w:val="24"/>
          <w:lang w:eastAsia="ar-SA"/>
        </w:rPr>
        <w:t xml:space="preserve">Цели и задачи </w:t>
      </w:r>
      <w:r w:rsidR="00BE7BAD" w:rsidRPr="00B179C1">
        <w:rPr>
          <w:color w:val="000000" w:themeColor="text1"/>
          <w:lang w:eastAsia="ar-SA"/>
        </w:rPr>
        <w:t>образовательной программы</w:t>
      </w:r>
    </w:p>
    <w:p w:rsidR="002D0189" w:rsidRPr="00B179C1" w:rsidRDefault="002D0189" w:rsidP="00135870">
      <w:pPr>
        <w:rPr>
          <w:color w:val="000000" w:themeColor="text1"/>
        </w:rPr>
      </w:pPr>
      <w:r w:rsidRPr="00B179C1">
        <w:rPr>
          <w:color w:val="000000" w:themeColor="text1"/>
        </w:rPr>
        <w:t>Целями основной образовательной программы среднего общего образования являются:</w:t>
      </w:r>
    </w:p>
    <w:p w:rsidR="002D0189" w:rsidRPr="00B179C1" w:rsidRDefault="002D0189" w:rsidP="00135870">
      <w:pPr>
        <w:rPr>
          <w:color w:val="000000" w:themeColor="text1"/>
        </w:rPr>
      </w:pPr>
      <w:r w:rsidRPr="00B179C1">
        <w:rPr>
          <w:color w:val="000000" w:themeColor="text1"/>
        </w:rPr>
        <w:t xml:space="preserve">-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w:t>
      </w:r>
      <w:r w:rsidR="00D07A21" w:rsidRPr="00B179C1">
        <w:rPr>
          <w:color w:val="000000" w:themeColor="text1"/>
        </w:rPr>
        <w:t>обучающихся</w:t>
      </w:r>
      <w:r w:rsidRPr="00B179C1">
        <w:rPr>
          <w:color w:val="000000" w:themeColor="text1"/>
        </w:rPr>
        <w:t>;</w:t>
      </w:r>
    </w:p>
    <w:p w:rsidR="002D0189" w:rsidRPr="00B179C1" w:rsidRDefault="002D0189" w:rsidP="00135870">
      <w:pPr>
        <w:rPr>
          <w:color w:val="000000" w:themeColor="text1"/>
        </w:rPr>
      </w:pPr>
      <w:r w:rsidRPr="00B179C1">
        <w:rPr>
          <w:color w:val="000000" w:themeColor="text1"/>
        </w:rPr>
        <w:t>- получение обучающимися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 ссузе.</w:t>
      </w:r>
    </w:p>
    <w:p w:rsidR="002D0189" w:rsidRPr="00B179C1" w:rsidRDefault="002D0189" w:rsidP="00135870">
      <w:pPr>
        <w:rPr>
          <w:color w:val="000000" w:themeColor="text1"/>
        </w:rPr>
      </w:pPr>
      <w:r w:rsidRPr="00B179C1">
        <w:rPr>
          <w:color w:val="000000" w:themeColor="text1"/>
        </w:rPr>
        <w:t>Задачи, решаемые педагогами, реализующими основную образовательную программу среднего общего образования.</w:t>
      </w:r>
    </w:p>
    <w:p w:rsidR="002D0189" w:rsidRPr="00B179C1" w:rsidRDefault="002D0189" w:rsidP="00135870">
      <w:pPr>
        <w:rPr>
          <w:color w:val="000000" w:themeColor="text1"/>
        </w:rPr>
      </w:pPr>
      <w:r w:rsidRPr="00B179C1">
        <w:rPr>
          <w:color w:val="000000" w:themeColor="text1"/>
        </w:rPr>
        <w:t>1.Реализовать образов</w:t>
      </w:r>
      <w:r w:rsidR="00EA62FA">
        <w:rPr>
          <w:color w:val="000000" w:themeColor="text1"/>
        </w:rPr>
        <w:t>ательную программу  среднего общего образованиями</w:t>
      </w:r>
      <w:r w:rsidRPr="00B179C1">
        <w:rPr>
          <w:color w:val="000000" w:themeColor="text1"/>
        </w:rPr>
        <w:t>.</w:t>
      </w:r>
    </w:p>
    <w:p w:rsidR="002D0189" w:rsidRPr="00B179C1" w:rsidRDefault="002D0189" w:rsidP="00135870">
      <w:pPr>
        <w:rPr>
          <w:color w:val="000000" w:themeColor="text1"/>
        </w:rPr>
      </w:pPr>
      <w:r w:rsidRPr="00B179C1">
        <w:rPr>
          <w:color w:val="000000" w:themeColor="text1"/>
        </w:rPr>
        <w:t>2.Подготовить обучающихся к осуществлению процессов самостоятельного знаниевого конструирования и личностного развития.</w:t>
      </w:r>
    </w:p>
    <w:p w:rsidR="002D0189" w:rsidRPr="00B179C1" w:rsidRDefault="002D0189" w:rsidP="00135870">
      <w:pPr>
        <w:rPr>
          <w:color w:val="000000" w:themeColor="text1"/>
        </w:rPr>
      </w:pPr>
      <w:r w:rsidRPr="00B179C1">
        <w:rPr>
          <w:color w:val="000000" w:themeColor="text1"/>
        </w:rPr>
        <w:t>3.Сформировать у обучающихся методы и приемы по исследованию современных проблем и конструированию их эффективных решений.</w:t>
      </w:r>
    </w:p>
    <w:p w:rsidR="002D0189" w:rsidRPr="00B179C1" w:rsidRDefault="002D0189" w:rsidP="00135870">
      <w:pPr>
        <w:rPr>
          <w:color w:val="000000" w:themeColor="text1"/>
        </w:rPr>
      </w:pPr>
      <w:r w:rsidRPr="00B179C1">
        <w:rPr>
          <w:color w:val="000000" w:themeColor="text1"/>
        </w:rPr>
        <w:t xml:space="preserve">4.Организовать систему социальной жизнедеятельности и группового проектирования </w:t>
      </w:r>
      <w:r w:rsidR="00A830BF" w:rsidRPr="00B179C1">
        <w:rPr>
          <w:color w:val="000000" w:themeColor="text1"/>
        </w:rPr>
        <w:t>социальных событий</w:t>
      </w:r>
      <w:r w:rsidRPr="00B179C1">
        <w:rPr>
          <w:color w:val="000000" w:themeColor="text1"/>
        </w:rPr>
        <w:t>.</w:t>
      </w:r>
    </w:p>
    <w:p w:rsidR="002D0189" w:rsidRPr="00726A82" w:rsidRDefault="002D0189" w:rsidP="00135870">
      <w:pPr>
        <w:rPr>
          <w:color w:val="000000" w:themeColor="text1"/>
        </w:rPr>
      </w:pPr>
      <w:r w:rsidRPr="00B179C1">
        <w:rPr>
          <w:color w:val="000000" w:themeColor="text1"/>
        </w:rPr>
        <w:t>5.Организовать систему проектно-аналитических событий, в ходе которых оформляется социальная, гражданская и профессиональная позиция обучающихся</w:t>
      </w:r>
    </w:p>
    <w:p w:rsidR="00A15FB0" w:rsidRDefault="00A15FB0" w:rsidP="00135870">
      <w:pPr>
        <w:rPr>
          <w:color w:val="000000" w:themeColor="text1"/>
          <w:lang w:eastAsia="ar-SA"/>
        </w:rPr>
      </w:pPr>
    </w:p>
    <w:p w:rsidR="00A15FB0" w:rsidRDefault="00A15FB0" w:rsidP="00135870">
      <w:pPr>
        <w:rPr>
          <w:color w:val="000000" w:themeColor="text1"/>
          <w:lang w:eastAsia="ar-SA"/>
        </w:rPr>
      </w:pPr>
    </w:p>
    <w:p w:rsidR="00E67582" w:rsidRPr="00B179C1" w:rsidRDefault="00E67582" w:rsidP="00135870">
      <w:pPr>
        <w:rPr>
          <w:color w:val="000000" w:themeColor="text1"/>
          <w:lang w:eastAsia="ar-SA"/>
        </w:rPr>
      </w:pPr>
      <w:r w:rsidRPr="00B179C1">
        <w:rPr>
          <w:color w:val="000000" w:themeColor="text1"/>
          <w:lang w:eastAsia="ar-SA"/>
        </w:rPr>
        <w:t xml:space="preserve">3.3. Адресность образовательной программы </w:t>
      </w:r>
      <w:r w:rsidR="003E463D" w:rsidRPr="00B179C1">
        <w:rPr>
          <w:color w:val="000000" w:themeColor="text1"/>
          <w:lang w:eastAsia="ar-SA"/>
        </w:rPr>
        <w:t>среднего</w:t>
      </w:r>
      <w:r w:rsidRPr="00B179C1">
        <w:rPr>
          <w:color w:val="000000" w:themeColor="text1"/>
          <w:lang w:eastAsia="ar-SA"/>
        </w:rPr>
        <w:t xml:space="preserve"> общего образования</w:t>
      </w:r>
    </w:p>
    <w:p w:rsidR="00E67582" w:rsidRPr="00B179C1" w:rsidRDefault="00E67582" w:rsidP="00135870">
      <w:pPr>
        <w:rPr>
          <w:color w:val="000000" w:themeColor="text1"/>
          <w:lang w:eastAsia="ar-SA"/>
        </w:rPr>
      </w:pPr>
      <w:r w:rsidRPr="00B179C1">
        <w:rPr>
          <w:color w:val="000000" w:themeColor="text1"/>
          <w:lang w:eastAsia="ar-SA"/>
        </w:rPr>
        <w:t xml:space="preserve">МБОУ </w:t>
      </w:r>
      <w:r w:rsidR="004D083C" w:rsidRPr="00B179C1">
        <w:rPr>
          <w:color w:val="000000" w:themeColor="text1"/>
          <w:lang w:eastAsia="ar-SA"/>
        </w:rPr>
        <w:t>Кировская СОШ №9</w:t>
      </w:r>
      <w:r w:rsidRPr="00B179C1">
        <w:rPr>
          <w:color w:val="000000" w:themeColor="text1"/>
          <w:lang w:eastAsia="ar-SA"/>
        </w:rPr>
        <w:t xml:space="preserve"> является общеобразовательной организацией, созданной для реализации права граждан РФ на получение бесплатного дошкольного, начального общего, основного общего и среднего общего образования. </w:t>
      </w:r>
    </w:p>
    <w:p w:rsidR="00E67582" w:rsidRPr="00B179C1" w:rsidRDefault="00E67582" w:rsidP="00B179C1">
      <w:pPr>
        <w:pStyle w:val="a4"/>
        <w:jc w:val="left"/>
        <w:rPr>
          <w:color w:val="000000" w:themeColor="text1"/>
          <w:lang w:eastAsia="ar-SA"/>
        </w:rPr>
      </w:pPr>
      <w:r w:rsidRPr="00B179C1">
        <w:rPr>
          <w:color w:val="000000" w:themeColor="text1"/>
          <w:lang w:eastAsia="ar-SA"/>
        </w:rPr>
        <w:t xml:space="preserve">МБОУ </w:t>
      </w:r>
      <w:r w:rsidR="004D083C" w:rsidRPr="00B179C1">
        <w:rPr>
          <w:color w:val="000000" w:themeColor="text1"/>
          <w:lang w:eastAsia="ar-SA"/>
        </w:rPr>
        <w:t>Кировская СОШ №9</w:t>
      </w:r>
      <w:r w:rsidRPr="00B179C1">
        <w:rPr>
          <w:color w:val="000000" w:themeColor="text1"/>
          <w:lang w:eastAsia="ar-SA"/>
        </w:rPr>
        <w:t xml:space="preserve"> осуществляет приём всех подлежащих обучению граждан, проживающих на территории, закреплённой органами местного самоуправления.</w:t>
      </w:r>
    </w:p>
    <w:p w:rsidR="00E67582" w:rsidRPr="00B179C1" w:rsidRDefault="00E67582" w:rsidP="00B179C1">
      <w:pPr>
        <w:jc w:val="left"/>
        <w:rPr>
          <w:color w:val="000000" w:themeColor="text1"/>
          <w:lang w:eastAsia="ar-SA"/>
        </w:rPr>
      </w:pPr>
      <w:r w:rsidRPr="00B179C1">
        <w:rPr>
          <w:color w:val="000000" w:themeColor="text1"/>
          <w:lang w:eastAsia="ar-SA"/>
        </w:rPr>
        <w:t xml:space="preserve">Образовательная программа </w:t>
      </w:r>
      <w:r w:rsidR="002D0189" w:rsidRPr="00B179C1">
        <w:rPr>
          <w:color w:val="000000" w:themeColor="text1"/>
          <w:lang w:eastAsia="ar-SA"/>
        </w:rPr>
        <w:t>среднего</w:t>
      </w:r>
      <w:r w:rsidRPr="00B179C1">
        <w:rPr>
          <w:color w:val="000000" w:themeColor="text1"/>
          <w:lang w:eastAsia="ar-SA"/>
        </w:rPr>
        <w:t xml:space="preserve"> общего образования  обеспечивает получение д</w:t>
      </w:r>
      <w:r w:rsidR="00EA62FA">
        <w:rPr>
          <w:color w:val="000000" w:themeColor="text1"/>
          <w:lang w:eastAsia="ar-SA"/>
        </w:rPr>
        <w:t>альнейшего образования обучающими</w:t>
      </w:r>
      <w:r w:rsidRPr="00B179C1">
        <w:rPr>
          <w:color w:val="000000" w:themeColor="text1"/>
          <w:lang w:eastAsia="ar-SA"/>
        </w:rPr>
        <w:t xml:space="preserve">ся,  освоивших образовательную программу </w:t>
      </w:r>
      <w:r w:rsidR="002D0189" w:rsidRPr="00B179C1">
        <w:rPr>
          <w:color w:val="000000" w:themeColor="text1"/>
          <w:lang w:eastAsia="ar-SA"/>
        </w:rPr>
        <w:t>основного</w:t>
      </w:r>
      <w:r w:rsidRPr="00B179C1">
        <w:rPr>
          <w:color w:val="000000" w:themeColor="text1"/>
          <w:lang w:eastAsia="ar-SA"/>
        </w:rPr>
        <w:t xml:space="preserve">  общего образования.</w:t>
      </w:r>
    </w:p>
    <w:p w:rsidR="002D0189" w:rsidRPr="00B179C1" w:rsidRDefault="002D0189" w:rsidP="00135870">
      <w:pPr>
        <w:rPr>
          <w:color w:val="000000" w:themeColor="text1"/>
        </w:rPr>
      </w:pPr>
      <w:r w:rsidRPr="00B179C1">
        <w:rPr>
          <w:color w:val="000000" w:themeColor="text1"/>
        </w:rPr>
        <w:t>Образовательная программа  направлена на удовлетворение потребностей:</w:t>
      </w:r>
    </w:p>
    <w:p w:rsidR="002D0189" w:rsidRPr="00B179C1" w:rsidRDefault="002D0189" w:rsidP="00135870">
      <w:pPr>
        <w:rPr>
          <w:color w:val="000000" w:themeColor="text1"/>
        </w:rPr>
      </w:pPr>
      <w:r w:rsidRPr="00B179C1">
        <w:rPr>
          <w:color w:val="000000" w:themeColor="text1"/>
        </w:rPr>
        <w:t>- обучающихся и их родителей – в достижении высоких образовательных</w:t>
      </w:r>
    </w:p>
    <w:p w:rsidR="002D0189" w:rsidRPr="00B179C1" w:rsidRDefault="002D0189" w:rsidP="00135870">
      <w:pPr>
        <w:rPr>
          <w:color w:val="000000" w:themeColor="text1"/>
        </w:rPr>
      </w:pPr>
      <w:r w:rsidRPr="00B179C1">
        <w:rPr>
          <w:color w:val="000000" w:themeColor="text1"/>
        </w:rPr>
        <w:t>результатов в соответствии с индивидуальными особенностями обучающихся, в обеспечении условий для развития потенциала, способности к социальной адаптации каждого обучающегося;</w:t>
      </w:r>
    </w:p>
    <w:p w:rsidR="002D0189" w:rsidRPr="00B179C1" w:rsidRDefault="002D0189" w:rsidP="00135870">
      <w:pPr>
        <w:rPr>
          <w:color w:val="000000" w:themeColor="text1"/>
        </w:rPr>
      </w:pPr>
      <w:r w:rsidRPr="00B179C1">
        <w:rPr>
          <w:color w:val="000000" w:themeColor="text1"/>
        </w:rPr>
        <w:t>- учителей – в организации образовательного процесса, соответствующего</w:t>
      </w:r>
    </w:p>
    <w:p w:rsidR="002D0189" w:rsidRPr="00B179C1" w:rsidRDefault="002D0189" w:rsidP="00135870">
      <w:pPr>
        <w:rPr>
          <w:color w:val="000000" w:themeColor="text1"/>
        </w:rPr>
      </w:pPr>
      <w:r w:rsidRPr="00B179C1">
        <w:rPr>
          <w:color w:val="000000" w:themeColor="text1"/>
        </w:rPr>
        <w:t>личностному потенциалу учителя.</w:t>
      </w:r>
    </w:p>
    <w:p w:rsidR="00E67693" w:rsidRDefault="00E67693" w:rsidP="00E67693">
      <w:pPr>
        <w:rPr>
          <w:color w:val="000000" w:themeColor="text1"/>
        </w:rPr>
      </w:pPr>
    </w:p>
    <w:p w:rsidR="00E67693" w:rsidRDefault="00E67693" w:rsidP="00E67693">
      <w:pPr>
        <w:rPr>
          <w:color w:val="000000" w:themeColor="text1"/>
        </w:rPr>
      </w:pPr>
    </w:p>
    <w:p w:rsidR="000A2901" w:rsidRPr="00E67693" w:rsidRDefault="00AE0426" w:rsidP="00E67693">
      <w:pPr>
        <w:rPr>
          <w:color w:val="000000" w:themeColor="text1"/>
          <w:szCs w:val="20"/>
        </w:rPr>
      </w:pPr>
      <w:r w:rsidRPr="00E67693">
        <w:rPr>
          <w:color w:val="000000" w:themeColor="text1"/>
        </w:rPr>
        <w:t>4.</w:t>
      </w:r>
      <w:r w:rsidR="000A2901" w:rsidRPr="00E67693">
        <w:rPr>
          <w:color w:val="000000" w:themeColor="text1"/>
        </w:rPr>
        <w:t>Планируемые результаты освоения обучающимися основной образовательной программы</w:t>
      </w:r>
      <w:r w:rsidR="003E463D" w:rsidRPr="00E67693">
        <w:rPr>
          <w:color w:val="000000" w:themeColor="text1"/>
        </w:rPr>
        <w:t>среднего</w:t>
      </w:r>
      <w:r w:rsidRPr="00E67693">
        <w:rPr>
          <w:color w:val="000000" w:themeColor="text1"/>
        </w:rPr>
        <w:t xml:space="preserve"> общего образования</w:t>
      </w:r>
    </w:p>
    <w:p w:rsidR="000A2901" w:rsidRPr="00B179C1" w:rsidRDefault="000A2901" w:rsidP="00135870">
      <w:pPr>
        <w:rPr>
          <w:color w:val="000000" w:themeColor="text1"/>
        </w:rPr>
      </w:pPr>
    </w:p>
    <w:p w:rsidR="001A548F" w:rsidRPr="00E72AF5" w:rsidRDefault="001A548F" w:rsidP="00135870">
      <w:pPr>
        <w:pStyle w:val="ad"/>
        <w:rPr>
          <w:b w:val="0"/>
          <w:color w:val="000000" w:themeColor="text1"/>
          <w:sz w:val="28"/>
          <w:szCs w:val="28"/>
        </w:rPr>
      </w:pPr>
      <w:r w:rsidRPr="00E72AF5">
        <w:rPr>
          <w:b w:val="0"/>
          <w:color w:val="000000" w:themeColor="text1"/>
          <w:sz w:val="28"/>
          <w:szCs w:val="28"/>
        </w:rPr>
        <w:t xml:space="preserve">Федеральный компонент направлен на реализацию следующих основных </w:t>
      </w:r>
      <w:r w:rsidRPr="00E72AF5">
        <w:rPr>
          <w:b w:val="0"/>
          <w:i/>
          <w:color w:val="000000" w:themeColor="text1"/>
          <w:sz w:val="28"/>
          <w:szCs w:val="28"/>
        </w:rPr>
        <w:t>целей:</w:t>
      </w:r>
    </w:p>
    <w:p w:rsidR="001A548F" w:rsidRPr="00E72AF5" w:rsidRDefault="001A548F" w:rsidP="00135870">
      <w:pPr>
        <w:pStyle w:val="ad"/>
        <w:rPr>
          <w:b w:val="0"/>
          <w:color w:val="000000" w:themeColor="text1"/>
          <w:sz w:val="28"/>
          <w:szCs w:val="28"/>
        </w:rPr>
      </w:pPr>
      <w:r w:rsidRPr="00E72AF5">
        <w:rPr>
          <w:b w:val="0"/>
          <w:i/>
          <w:color w:val="000000" w:themeColor="text1"/>
          <w:sz w:val="28"/>
          <w:szCs w:val="28"/>
        </w:rPr>
        <w:t>формирование</w:t>
      </w:r>
      <w:r w:rsidRPr="00E72AF5">
        <w:rPr>
          <w:b w:val="0"/>
          <w:color w:val="000000" w:themeColor="text1"/>
          <w:sz w:val="28"/>
          <w:szCs w:val="28"/>
        </w:rPr>
        <w:t xml:space="preserve">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1A548F" w:rsidRPr="00E72AF5" w:rsidRDefault="001A548F" w:rsidP="00135870">
      <w:pPr>
        <w:pStyle w:val="ad"/>
        <w:rPr>
          <w:b w:val="0"/>
          <w:color w:val="000000" w:themeColor="text1"/>
          <w:sz w:val="28"/>
          <w:szCs w:val="28"/>
        </w:rPr>
      </w:pPr>
      <w:r w:rsidRPr="00E72AF5">
        <w:rPr>
          <w:b w:val="0"/>
          <w:i/>
          <w:color w:val="000000" w:themeColor="text1"/>
          <w:sz w:val="28"/>
          <w:szCs w:val="28"/>
        </w:rPr>
        <w:t xml:space="preserve">дифференциация </w:t>
      </w:r>
      <w:r w:rsidRPr="00E72AF5">
        <w:rPr>
          <w:b w:val="0"/>
          <w:color w:val="000000" w:themeColor="text1"/>
          <w:sz w:val="28"/>
          <w:szCs w:val="28"/>
        </w:rPr>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1A548F" w:rsidRPr="00E72AF5" w:rsidRDefault="001A548F" w:rsidP="00135870">
      <w:pPr>
        <w:pStyle w:val="ad"/>
        <w:rPr>
          <w:b w:val="0"/>
          <w:color w:val="000000" w:themeColor="text1"/>
          <w:sz w:val="28"/>
          <w:szCs w:val="28"/>
        </w:rPr>
      </w:pPr>
      <w:r w:rsidRPr="00E72AF5">
        <w:rPr>
          <w:b w:val="0"/>
          <w:i/>
          <w:color w:val="000000" w:themeColor="text1"/>
          <w:sz w:val="28"/>
          <w:szCs w:val="28"/>
        </w:rPr>
        <w:t>обеспечение</w:t>
      </w:r>
      <w:r w:rsidRPr="00E72AF5">
        <w:rPr>
          <w:b w:val="0"/>
          <w:color w:val="000000" w:themeColor="text1"/>
          <w:sz w:val="28"/>
          <w:szCs w:val="28"/>
        </w:rPr>
        <w:t xml:space="preserve"> обучающимся равных возможностей для их последующего профессионального образования и профессиональной деятельности, </w:t>
      </w:r>
      <w:r w:rsidR="0026395A" w:rsidRPr="00E72AF5">
        <w:rPr>
          <w:b w:val="0"/>
          <w:color w:val="000000" w:themeColor="text1"/>
          <w:sz w:val="28"/>
          <w:szCs w:val="28"/>
        </w:rPr>
        <w:t xml:space="preserve">в </w:t>
      </w:r>
      <w:r w:rsidRPr="00E72AF5">
        <w:rPr>
          <w:b w:val="0"/>
          <w:color w:val="000000" w:themeColor="text1"/>
          <w:sz w:val="28"/>
          <w:szCs w:val="28"/>
        </w:rPr>
        <w:t>том числе с учетом реальных потребностей рынка труда.</w:t>
      </w:r>
    </w:p>
    <w:p w:rsidR="001A548F" w:rsidRPr="00E72AF5" w:rsidRDefault="001A548F" w:rsidP="00135870">
      <w:pPr>
        <w:rPr>
          <w:color w:val="000000" w:themeColor="text1"/>
        </w:rPr>
      </w:pPr>
      <w:r w:rsidRPr="00E72AF5">
        <w:rPr>
          <w:color w:val="000000" w:themeColor="text1"/>
        </w:rPr>
        <w:t xml:space="preserve">Среднее общее образование завершается </w:t>
      </w:r>
      <w:r w:rsidRPr="00E72AF5">
        <w:rPr>
          <w:b/>
          <w:i/>
          <w:color w:val="000000" w:themeColor="text1"/>
        </w:rPr>
        <w:t>обязательной итоговой государственной аттестацией</w:t>
      </w:r>
      <w:r w:rsidRPr="00E72AF5">
        <w:rPr>
          <w:color w:val="000000" w:themeColor="text1"/>
        </w:rPr>
        <w:t xml:space="preserve">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994D45" w:rsidRPr="00E72AF5" w:rsidRDefault="001A548F" w:rsidP="00135870">
      <w:pPr>
        <w:rPr>
          <w:color w:val="000000" w:themeColor="text1"/>
        </w:rPr>
      </w:pPr>
      <w:r w:rsidRPr="00E72AF5">
        <w:rPr>
          <w:color w:val="000000" w:themeColor="text1"/>
        </w:rPr>
        <w:t xml:space="preserve">Обучающиеся, </w:t>
      </w:r>
      <w:r w:rsidRPr="00E72AF5">
        <w:rPr>
          <w:b/>
          <w:i/>
          <w:color w:val="000000" w:themeColor="text1"/>
        </w:rPr>
        <w:t>завершившие</w:t>
      </w:r>
      <w:r w:rsidRPr="00E72AF5">
        <w:rPr>
          <w:color w:val="000000" w:themeColor="text1"/>
        </w:rPr>
        <w:t xml:space="preserve"> 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1A548F" w:rsidRPr="00E72AF5" w:rsidRDefault="001A548F" w:rsidP="00135870">
      <w:pPr>
        <w:rPr>
          <w:color w:val="000000" w:themeColor="text1"/>
        </w:rPr>
      </w:pPr>
      <w:r w:rsidRPr="00E72AF5">
        <w:rPr>
          <w:color w:val="000000" w:themeColor="text1"/>
        </w:rPr>
        <w:t>Общие учебные умения, навыки и способы деятельности</w:t>
      </w:r>
    </w:p>
    <w:p w:rsidR="001A548F" w:rsidRPr="00E72AF5" w:rsidRDefault="001A548F" w:rsidP="00135870">
      <w:pPr>
        <w:rPr>
          <w:snapToGrid w:val="0"/>
          <w:color w:val="000000" w:themeColor="text1"/>
        </w:rPr>
      </w:pPr>
      <w:r w:rsidRPr="00E72AF5">
        <w:rPr>
          <w:snapToGrid w:val="0"/>
          <w:color w:val="000000" w:themeColor="text1"/>
        </w:rPr>
        <w:lastRenderedPageBreak/>
        <w:t>В результате освоения содержания среднего общего образования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w:t>
      </w:r>
    </w:p>
    <w:p w:rsidR="001A548F" w:rsidRPr="00E72AF5" w:rsidRDefault="001A548F" w:rsidP="00135870">
      <w:pPr>
        <w:rPr>
          <w:snapToGrid w:val="0"/>
          <w:color w:val="000000" w:themeColor="text1"/>
        </w:rPr>
      </w:pPr>
      <w:r w:rsidRPr="00E72AF5">
        <w:rPr>
          <w:snapToGrid w:val="0"/>
          <w:color w:val="000000" w:themeColor="text1"/>
        </w:rPr>
        <w:t>Познавательная деятельность</w:t>
      </w:r>
    </w:p>
    <w:p w:rsidR="001A548F" w:rsidRPr="00E72AF5" w:rsidRDefault="001A548F" w:rsidP="00135870">
      <w:pPr>
        <w:rPr>
          <w:snapToGrid w:val="0"/>
          <w:color w:val="000000" w:themeColor="text1"/>
        </w:rPr>
      </w:pPr>
      <w:r w:rsidRPr="00E72AF5">
        <w:rPr>
          <w:snapToGrid w:val="0"/>
          <w:color w:val="000000" w:themeColor="text1"/>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A548F" w:rsidRPr="00E72AF5" w:rsidRDefault="001A548F" w:rsidP="00135870">
      <w:pPr>
        <w:rPr>
          <w:snapToGrid w:val="0"/>
          <w:color w:val="000000" w:themeColor="text1"/>
        </w:rPr>
      </w:pPr>
      <w:r w:rsidRPr="00E72AF5">
        <w:rPr>
          <w:snapToGrid w:val="0"/>
          <w:color w:val="000000" w:themeColor="text1"/>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1A548F" w:rsidRPr="00E72AF5" w:rsidRDefault="001A548F" w:rsidP="00135870">
      <w:pPr>
        <w:rPr>
          <w:snapToGrid w:val="0"/>
          <w:color w:val="000000" w:themeColor="text1"/>
        </w:rPr>
      </w:pPr>
      <w:r w:rsidRPr="00E72AF5">
        <w:rPr>
          <w:snapToGrid w:val="0"/>
          <w:color w:val="000000" w:themeColor="text1"/>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1A548F" w:rsidRPr="00E72AF5" w:rsidRDefault="001A548F" w:rsidP="00135870">
      <w:pPr>
        <w:rPr>
          <w:snapToGrid w:val="0"/>
          <w:color w:val="000000" w:themeColor="text1"/>
        </w:rPr>
      </w:pPr>
      <w:r w:rsidRPr="00E72AF5">
        <w:rPr>
          <w:snapToGrid w:val="0"/>
          <w:color w:val="000000" w:themeColor="text1"/>
        </w:rPr>
        <w:t>Информационно-коммуникативная деятельность</w:t>
      </w:r>
    </w:p>
    <w:p w:rsidR="001A548F" w:rsidRPr="00E72AF5" w:rsidRDefault="001A548F" w:rsidP="00135870">
      <w:pPr>
        <w:rPr>
          <w:snapToGrid w:val="0"/>
          <w:color w:val="000000" w:themeColor="text1"/>
        </w:rPr>
      </w:pPr>
      <w:r w:rsidRPr="00E72AF5">
        <w:rPr>
          <w:snapToGrid w:val="0"/>
          <w:color w:val="000000" w:themeColor="text1"/>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A548F" w:rsidRPr="00E72AF5" w:rsidRDefault="001A548F" w:rsidP="00135870">
      <w:pPr>
        <w:rPr>
          <w:snapToGrid w:val="0"/>
          <w:color w:val="000000" w:themeColor="text1"/>
        </w:rPr>
      </w:pPr>
      <w:r w:rsidRPr="00E72AF5">
        <w:rPr>
          <w:snapToGrid w:val="0"/>
          <w:color w:val="000000" w:themeColor="text1"/>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1A548F" w:rsidRPr="00E72AF5" w:rsidRDefault="001A548F" w:rsidP="00135870">
      <w:pPr>
        <w:rPr>
          <w:snapToGrid w:val="0"/>
          <w:color w:val="000000" w:themeColor="text1"/>
        </w:rPr>
      </w:pPr>
      <w:r w:rsidRPr="00E72AF5">
        <w:rPr>
          <w:snapToGrid w:val="0"/>
          <w:color w:val="000000" w:themeColor="text1"/>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A548F" w:rsidRPr="00E72AF5" w:rsidRDefault="001A548F" w:rsidP="00135870">
      <w:pPr>
        <w:rPr>
          <w:snapToGrid w:val="0"/>
          <w:color w:val="000000" w:themeColor="text1"/>
        </w:rPr>
      </w:pPr>
      <w:r w:rsidRPr="00E72AF5">
        <w:rPr>
          <w:snapToGrid w:val="0"/>
          <w:color w:val="000000" w:themeColor="text1"/>
        </w:rPr>
        <w:lastRenderedPageBreak/>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1A548F" w:rsidRPr="00E72AF5" w:rsidRDefault="001A548F" w:rsidP="00135870">
      <w:pPr>
        <w:rPr>
          <w:snapToGrid w:val="0"/>
          <w:color w:val="000000" w:themeColor="text1"/>
        </w:rPr>
      </w:pPr>
      <w:r w:rsidRPr="00E72AF5">
        <w:rPr>
          <w:snapToGrid w:val="0"/>
          <w:color w:val="000000" w:themeColor="text1"/>
        </w:rPr>
        <w:t>Рефлексивная деятельность</w:t>
      </w:r>
    </w:p>
    <w:p w:rsidR="001A548F" w:rsidRPr="00E72AF5" w:rsidRDefault="001A548F" w:rsidP="00135870">
      <w:pPr>
        <w:rPr>
          <w:snapToGrid w:val="0"/>
          <w:color w:val="000000" w:themeColor="text1"/>
        </w:rPr>
      </w:pPr>
      <w:r w:rsidRPr="00E72AF5">
        <w:rPr>
          <w:snapToGrid w:val="0"/>
          <w:color w:val="000000" w:themeColor="text1"/>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1A548F" w:rsidRPr="00E72AF5" w:rsidRDefault="001A548F" w:rsidP="00135870">
      <w:pPr>
        <w:rPr>
          <w:snapToGrid w:val="0"/>
          <w:color w:val="000000" w:themeColor="text1"/>
        </w:rPr>
      </w:pPr>
      <w:r w:rsidRPr="00E72AF5">
        <w:rPr>
          <w:snapToGrid w:val="0"/>
          <w:color w:val="000000" w:themeColor="text1"/>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1A548F" w:rsidRPr="00E72AF5" w:rsidRDefault="001A548F" w:rsidP="00135870">
      <w:pPr>
        <w:rPr>
          <w:snapToGrid w:val="0"/>
          <w:color w:val="000000" w:themeColor="text1"/>
        </w:rPr>
      </w:pPr>
      <w:r w:rsidRPr="00E72AF5">
        <w:rPr>
          <w:snapToGrid w:val="0"/>
          <w:color w:val="000000" w:themeColor="text1"/>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1A548F" w:rsidRPr="00E72AF5" w:rsidRDefault="001A548F" w:rsidP="00135870">
      <w:pPr>
        <w:rPr>
          <w:color w:val="000000" w:themeColor="text1"/>
        </w:rPr>
      </w:pPr>
      <w:r w:rsidRPr="00E72AF5">
        <w:rPr>
          <w:snapToGrid w:val="0"/>
          <w:color w:val="000000" w:themeColor="text1"/>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94D45" w:rsidRPr="00E72AF5" w:rsidRDefault="00994D45" w:rsidP="00135870">
      <w:pPr>
        <w:rPr>
          <w:color w:val="000000" w:themeColor="text1"/>
        </w:rPr>
      </w:pPr>
    </w:p>
    <w:p w:rsidR="00994D45" w:rsidRPr="00E72AF5" w:rsidRDefault="00AE0426" w:rsidP="00135870">
      <w:pPr>
        <w:rPr>
          <w:color w:val="000000" w:themeColor="text1"/>
        </w:rPr>
      </w:pPr>
      <w:r w:rsidRPr="00E72AF5">
        <w:rPr>
          <w:color w:val="000000" w:themeColor="text1"/>
        </w:rPr>
        <w:t>4.1.</w:t>
      </w:r>
      <w:r w:rsidR="000C0A7C" w:rsidRPr="00E72AF5">
        <w:rPr>
          <w:color w:val="000000" w:themeColor="text1"/>
        </w:rPr>
        <w:t>Цели изучения</w:t>
      </w:r>
      <w:r w:rsidR="00994D45" w:rsidRPr="00E72AF5">
        <w:rPr>
          <w:color w:val="000000" w:themeColor="text1"/>
        </w:rPr>
        <w:t xml:space="preserve"> учебных предметов </w:t>
      </w:r>
      <w:r w:rsidRPr="00E72AF5">
        <w:rPr>
          <w:color w:val="000000" w:themeColor="text1"/>
        </w:rPr>
        <w:t>при получении</w:t>
      </w:r>
      <w:r w:rsidR="001A548F" w:rsidRPr="00E72AF5">
        <w:rPr>
          <w:color w:val="000000" w:themeColor="text1"/>
        </w:rPr>
        <w:t>среднего</w:t>
      </w:r>
      <w:r w:rsidR="00994D45" w:rsidRPr="00E72AF5">
        <w:rPr>
          <w:color w:val="000000" w:themeColor="text1"/>
        </w:rPr>
        <w:t xml:space="preserve"> общего образования</w:t>
      </w:r>
    </w:p>
    <w:tbl>
      <w:tblPr>
        <w:tblStyle w:val="a8"/>
        <w:tblW w:w="0" w:type="auto"/>
        <w:tblInd w:w="-176" w:type="dxa"/>
        <w:tblLook w:val="04A0"/>
      </w:tblPr>
      <w:tblGrid>
        <w:gridCol w:w="2540"/>
        <w:gridCol w:w="7478"/>
      </w:tblGrid>
      <w:tr w:rsidR="00994D45" w:rsidRPr="00E72AF5" w:rsidTr="007922E2">
        <w:tc>
          <w:tcPr>
            <w:tcW w:w="2269" w:type="dxa"/>
          </w:tcPr>
          <w:p w:rsidR="00994D45" w:rsidRPr="00E72AF5" w:rsidRDefault="000C0A7C" w:rsidP="00135870">
            <w:pPr>
              <w:rPr>
                <w:rFonts w:eastAsia="Calibri"/>
                <w:color w:val="000000" w:themeColor="text1"/>
              </w:rPr>
            </w:pPr>
            <w:r w:rsidRPr="00E72AF5">
              <w:rPr>
                <w:rFonts w:eastAsia="Calibri"/>
                <w:color w:val="000000" w:themeColor="text1"/>
              </w:rPr>
              <w:t>Учебный предмет</w:t>
            </w:r>
          </w:p>
        </w:tc>
        <w:tc>
          <w:tcPr>
            <w:tcW w:w="7478" w:type="dxa"/>
          </w:tcPr>
          <w:p w:rsidR="00994D45" w:rsidRPr="00E72AF5" w:rsidRDefault="000C0A7C" w:rsidP="00135870">
            <w:pPr>
              <w:rPr>
                <w:rFonts w:eastAsia="Calibri"/>
                <w:color w:val="000000" w:themeColor="text1"/>
              </w:rPr>
            </w:pPr>
            <w:r w:rsidRPr="00E72AF5">
              <w:rPr>
                <w:rFonts w:eastAsia="Calibri"/>
                <w:color w:val="000000" w:themeColor="text1"/>
              </w:rPr>
              <w:t>Цели курса</w:t>
            </w:r>
          </w:p>
        </w:tc>
      </w:tr>
      <w:tr w:rsidR="00994D45" w:rsidRPr="00E72AF5" w:rsidTr="007922E2">
        <w:tc>
          <w:tcPr>
            <w:tcW w:w="2269" w:type="dxa"/>
          </w:tcPr>
          <w:p w:rsidR="00994D45" w:rsidRPr="00E72AF5" w:rsidRDefault="00994D45" w:rsidP="00135870">
            <w:pPr>
              <w:rPr>
                <w:rFonts w:eastAsia="Calibri"/>
                <w:color w:val="000000" w:themeColor="text1"/>
              </w:rPr>
            </w:pPr>
            <w:r w:rsidRPr="00E72AF5">
              <w:rPr>
                <w:rFonts w:eastAsia="Calibri"/>
                <w:color w:val="000000" w:themeColor="text1"/>
              </w:rPr>
              <w:t>Русский язык</w:t>
            </w:r>
          </w:p>
        </w:tc>
        <w:tc>
          <w:tcPr>
            <w:tcW w:w="7478" w:type="dxa"/>
          </w:tcPr>
          <w:p w:rsidR="00CD32CC" w:rsidRPr="00E72AF5" w:rsidRDefault="00994D45" w:rsidP="00135870">
            <w:pPr>
              <w:rPr>
                <w:color w:val="000000" w:themeColor="text1"/>
              </w:rPr>
            </w:pPr>
            <w:r w:rsidRPr="00E72AF5">
              <w:rPr>
                <w:b/>
                <w:color w:val="000000" w:themeColor="text1"/>
              </w:rPr>
              <w:t xml:space="preserve">- </w:t>
            </w:r>
            <w:r w:rsidR="00CD32CC" w:rsidRPr="00E72AF5">
              <w:rPr>
                <w:b/>
                <w:color w:val="000000" w:themeColor="text1"/>
              </w:rPr>
              <w:t>воспитание</w:t>
            </w:r>
            <w:r w:rsidR="00CD32CC" w:rsidRPr="00E72AF5">
              <w:rPr>
                <w:color w:val="000000" w:themeColor="text1"/>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CD32CC" w:rsidRPr="00E72AF5" w:rsidRDefault="00CD32CC" w:rsidP="00135870">
            <w:pPr>
              <w:rPr>
                <w:color w:val="000000" w:themeColor="text1"/>
              </w:rPr>
            </w:pPr>
            <w:r w:rsidRPr="00E72AF5">
              <w:rPr>
                <w:b/>
                <w:color w:val="000000" w:themeColor="text1"/>
              </w:rPr>
              <w:t>- развитие и совершенствование</w:t>
            </w:r>
            <w:r w:rsidRPr="00E72AF5">
              <w:rPr>
                <w:color w:val="000000" w:themeColor="text1"/>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CD32CC" w:rsidRPr="00E72AF5" w:rsidRDefault="00CD32CC" w:rsidP="00135870">
            <w:pPr>
              <w:rPr>
                <w:color w:val="000000" w:themeColor="text1"/>
              </w:rPr>
            </w:pPr>
            <w:r w:rsidRPr="00E72AF5">
              <w:rPr>
                <w:b/>
                <w:color w:val="000000" w:themeColor="text1"/>
              </w:rPr>
              <w:t>- освоениезнаний</w:t>
            </w:r>
            <w:r w:rsidRPr="00E72AF5">
              <w:rPr>
                <w:color w:val="000000" w:themeColor="text1"/>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CD32CC" w:rsidRPr="00E72AF5" w:rsidRDefault="00CD32CC" w:rsidP="00135870">
            <w:pPr>
              <w:rPr>
                <w:color w:val="000000" w:themeColor="text1"/>
              </w:rPr>
            </w:pPr>
            <w:r w:rsidRPr="00E72AF5">
              <w:rPr>
                <w:b/>
                <w:color w:val="000000" w:themeColor="text1"/>
              </w:rPr>
              <w:t>- овладение умениями</w:t>
            </w:r>
            <w:r w:rsidRPr="00E72AF5">
              <w:rPr>
                <w:color w:val="000000" w:themeColor="text1"/>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94D45" w:rsidRPr="00E72AF5" w:rsidRDefault="00CD32CC" w:rsidP="00135870">
            <w:pPr>
              <w:rPr>
                <w:rFonts w:eastAsia="Calibri"/>
                <w:color w:val="000000" w:themeColor="text1"/>
                <w:sz w:val="24"/>
                <w:szCs w:val="24"/>
              </w:rPr>
            </w:pPr>
            <w:r w:rsidRPr="00E72AF5">
              <w:rPr>
                <w:b/>
                <w:color w:val="000000" w:themeColor="text1"/>
              </w:rPr>
              <w:t>- применение</w:t>
            </w:r>
            <w:r w:rsidRPr="00E72AF5">
              <w:rPr>
                <w:color w:val="000000" w:themeColor="text1"/>
              </w:rPr>
              <w:t xml:space="preserve"> полученных знаний и умений в собственной речевой практике; повышение уровня речевой культуры, </w:t>
            </w:r>
            <w:r w:rsidRPr="00E72AF5">
              <w:rPr>
                <w:color w:val="000000" w:themeColor="text1"/>
              </w:rPr>
              <w:lastRenderedPageBreak/>
              <w:t>орфографической и пунктуационной грамотности</w:t>
            </w:r>
          </w:p>
        </w:tc>
      </w:tr>
      <w:tr w:rsidR="00E068F7" w:rsidRPr="00E72AF5" w:rsidTr="00066B9B">
        <w:tc>
          <w:tcPr>
            <w:tcW w:w="9747" w:type="dxa"/>
            <w:gridSpan w:val="2"/>
          </w:tcPr>
          <w:p w:rsidR="00E068F7" w:rsidRPr="00E72AF5" w:rsidRDefault="00CD32CC" w:rsidP="00135870">
            <w:pPr>
              <w:pStyle w:val="af"/>
              <w:rPr>
                <w:color w:val="000000" w:themeColor="text1"/>
              </w:rPr>
            </w:pPr>
            <w:r w:rsidRPr="00E72AF5">
              <w:rPr>
                <w:color w:val="000000" w:themeColor="text1"/>
              </w:rPr>
              <w:lastRenderedPageBreak/>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tc>
      </w:tr>
      <w:tr w:rsidR="00994D45" w:rsidRPr="00E72AF5" w:rsidTr="007922E2">
        <w:tc>
          <w:tcPr>
            <w:tcW w:w="2269" w:type="dxa"/>
          </w:tcPr>
          <w:p w:rsidR="00994D45" w:rsidRPr="00E72AF5" w:rsidRDefault="00C268AE" w:rsidP="00135870">
            <w:pPr>
              <w:rPr>
                <w:rFonts w:eastAsia="Calibri"/>
                <w:color w:val="000000" w:themeColor="text1"/>
              </w:rPr>
            </w:pPr>
            <w:r w:rsidRPr="00E72AF5">
              <w:rPr>
                <w:rFonts w:eastAsia="Calibri"/>
                <w:color w:val="000000" w:themeColor="text1"/>
              </w:rPr>
              <w:t>Литература</w:t>
            </w:r>
          </w:p>
        </w:tc>
        <w:tc>
          <w:tcPr>
            <w:tcW w:w="7478" w:type="dxa"/>
          </w:tcPr>
          <w:p w:rsidR="00CD32CC" w:rsidRPr="00E72AF5" w:rsidRDefault="00CD32CC" w:rsidP="00135870">
            <w:pPr>
              <w:rPr>
                <w:color w:val="000000" w:themeColor="text1"/>
              </w:rPr>
            </w:pPr>
            <w:r w:rsidRPr="00E72AF5">
              <w:rPr>
                <w:b/>
                <w:color w:val="000000" w:themeColor="text1"/>
              </w:rPr>
              <w:t xml:space="preserve">- воспитание </w:t>
            </w:r>
            <w:r w:rsidRPr="00E72AF5">
              <w:rPr>
                <w:color w:val="000000" w:themeColor="text1"/>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D32CC" w:rsidRPr="00E72AF5" w:rsidRDefault="00CD32CC" w:rsidP="00135870">
            <w:pPr>
              <w:rPr>
                <w:color w:val="000000" w:themeColor="text1"/>
              </w:rPr>
            </w:pPr>
            <w:r w:rsidRPr="00E72AF5">
              <w:rPr>
                <w:b/>
                <w:color w:val="000000" w:themeColor="text1"/>
              </w:rPr>
              <w:t>- развитие</w:t>
            </w:r>
            <w:r w:rsidRPr="00E72AF5">
              <w:rPr>
                <w:color w:val="000000" w:themeColor="text1"/>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D32CC" w:rsidRPr="00E72AF5" w:rsidRDefault="00CD32CC" w:rsidP="00135870">
            <w:pPr>
              <w:rPr>
                <w:color w:val="000000" w:themeColor="text1"/>
              </w:rPr>
            </w:pPr>
            <w:r w:rsidRPr="00E72AF5">
              <w:rPr>
                <w:b/>
                <w:color w:val="000000" w:themeColor="text1"/>
              </w:rPr>
              <w:t>- освоение</w:t>
            </w:r>
            <w:r w:rsidRPr="00E72AF5">
              <w:rPr>
                <w:color w:val="000000" w:themeColor="text1"/>
              </w:rPr>
              <w:t xml:space="preserve"> 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94D45" w:rsidRPr="00E72AF5" w:rsidRDefault="00CD32CC" w:rsidP="00135870">
            <w:pPr>
              <w:rPr>
                <w:rFonts w:eastAsia="Calibri"/>
                <w:color w:val="000000" w:themeColor="text1"/>
                <w:sz w:val="24"/>
              </w:rPr>
            </w:pPr>
            <w:r w:rsidRPr="00E72AF5">
              <w:rPr>
                <w:b/>
                <w:color w:val="000000" w:themeColor="text1"/>
              </w:rPr>
              <w:t>- совершенствование умений</w:t>
            </w:r>
            <w:r w:rsidRPr="00E72AF5">
              <w:rPr>
                <w:color w:val="000000" w:themeColor="text1"/>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tc>
      </w:tr>
      <w:tr w:rsidR="0088501D" w:rsidRPr="00E72AF5" w:rsidTr="007922E2">
        <w:tc>
          <w:tcPr>
            <w:tcW w:w="2269" w:type="dxa"/>
          </w:tcPr>
          <w:p w:rsidR="0088501D" w:rsidRPr="00E72AF5" w:rsidRDefault="00C12399" w:rsidP="00135870">
            <w:pPr>
              <w:rPr>
                <w:rFonts w:eastAsia="Calibri"/>
                <w:color w:val="000000" w:themeColor="text1"/>
              </w:rPr>
            </w:pPr>
            <w:r w:rsidRPr="00E72AF5">
              <w:rPr>
                <w:rFonts w:eastAsia="Calibri"/>
                <w:color w:val="000000" w:themeColor="text1"/>
              </w:rPr>
              <w:t>Иностранный язык (английс</w:t>
            </w:r>
            <w:r w:rsidR="0088501D" w:rsidRPr="00E72AF5">
              <w:rPr>
                <w:rFonts w:eastAsia="Calibri"/>
                <w:color w:val="000000" w:themeColor="text1"/>
              </w:rPr>
              <w:t>кий)</w:t>
            </w:r>
          </w:p>
        </w:tc>
        <w:tc>
          <w:tcPr>
            <w:tcW w:w="7478" w:type="dxa"/>
          </w:tcPr>
          <w:p w:rsidR="0088501D" w:rsidRPr="00E72AF5" w:rsidRDefault="0088501D" w:rsidP="00135870">
            <w:pPr>
              <w:rPr>
                <w:b/>
                <w:color w:val="000000" w:themeColor="text1"/>
              </w:rPr>
            </w:pPr>
            <w:r w:rsidRPr="00E72AF5">
              <w:rPr>
                <w:b/>
                <w:color w:val="000000" w:themeColor="text1"/>
              </w:rPr>
              <w:t>- дальнейшее развитие</w:t>
            </w:r>
            <w:r w:rsidRPr="00E72AF5">
              <w:rPr>
                <w:color w:val="000000" w:themeColor="text1"/>
              </w:rPr>
              <w:t xml:space="preserve"> иноязычной коммуникативной компетенции (речевой, языковой, социокультурной, компенсаторной, учебно-познавательной):</w:t>
            </w:r>
          </w:p>
          <w:p w:rsidR="0088501D" w:rsidRPr="00E72AF5" w:rsidRDefault="0088501D" w:rsidP="00135870">
            <w:pPr>
              <w:rPr>
                <w:color w:val="000000" w:themeColor="text1"/>
              </w:rPr>
            </w:pPr>
            <w:r w:rsidRPr="00E72AF5">
              <w:rPr>
                <w:b/>
                <w:color w:val="000000" w:themeColor="text1"/>
              </w:rPr>
              <w:t>- речевая компетенция</w:t>
            </w:r>
            <w:r w:rsidRPr="00E72AF5">
              <w:rPr>
                <w:color w:val="000000" w:themeColor="text1"/>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88501D" w:rsidRPr="00E72AF5" w:rsidRDefault="0088501D" w:rsidP="00135870">
            <w:pPr>
              <w:rPr>
                <w:color w:val="000000" w:themeColor="text1"/>
              </w:rPr>
            </w:pPr>
            <w:r w:rsidRPr="00E72AF5">
              <w:rPr>
                <w:b/>
                <w:color w:val="000000" w:themeColor="text1"/>
              </w:rPr>
              <w:t xml:space="preserve">- языковая компетенция – </w:t>
            </w:r>
            <w:r w:rsidRPr="00E72AF5">
              <w:rPr>
                <w:color w:val="000000" w:themeColor="text1"/>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88501D" w:rsidRPr="00E72AF5" w:rsidRDefault="0088501D" w:rsidP="00135870">
            <w:pPr>
              <w:rPr>
                <w:color w:val="000000" w:themeColor="text1"/>
              </w:rPr>
            </w:pPr>
            <w:r w:rsidRPr="00E72AF5">
              <w:rPr>
                <w:b/>
                <w:color w:val="000000" w:themeColor="text1"/>
              </w:rPr>
              <w:lastRenderedPageBreak/>
              <w:t xml:space="preserve">- социокультурная компетенция – </w:t>
            </w:r>
            <w:r w:rsidRPr="00E72AF5">
              <w:rPr>
                <w:color w:val="000000" w:themeColor="text1"/>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8501D" w:rsidRPr="00E72AF5" w:rsidRDefault="0088501D" w:rsidP="00135870">
            <w:pPr>
              <w:rPr>
                <w:color w:val="000000" w:themeColor="text1"/>
              </w:rPr>
            </w:pPr>
            <w:r w:rsidRPr="00E72AF5">
              <w:rPr>
                <w:b/>
                <w:color w:val="000000" w:themeColor="text1"/>
              </w:rPr>
              <w:t xml:space="preserve">- компенсаторная компетенция – </w:t>
            </w:r>
            <w:r w:rsidRPr="00E72AF5">
              <w:rPr>
                <w:color w:val="000000" w:themeColor="text1"/>
              </w:rPr>
              <w:t>дальнейшее развитие умений выходить из положения в условиях дефицита языковых средств при получении и передаче иноязычной информации;</w:t>
            </w:r>
          </w:p>
          <w:p w:rsidR="0088501D" w:rsidRPr="00E72AF5" w:rsidRDefault="0088501D" w:rsidP="00135870">
            <w:pPr>
              <w:rPr>
                <w:color w:val="000000" w:themeColor="text1"/>
              </w:rPr>
            </w:pPr>
            <w:r w:rsidRPr="00E72AF5">
              <w:rPr>
                <w:b/>
                <w:color w:val="000000" w:themeColor="text1"/>
              </w:rPr>
              <w:t xml:space="preserve">- учебно-познавательная компетенция – </w:t>
            </w:r>
            <w:r w:rsidRPr="00E72AF5">
              <w:rPr>
                <w:color w:val="000000" w:themeColor="text1"/>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8501D" w:rsidRPr="00E72AF5" w:rsidRDefault="0088501D" w:rsidP="00135870">
            <w:pPr>
              <w:rPr>
                <w:b/>
                <w:color w:val="000000" w:themeColor="text1"/>
                <w:szCs w:val="20"/>
              </w:rPr>
            </w:pPr>
            <w:r w:rsidRPr="00E72AF5">
              <w:rPr>
                <w:b/>
                <w:color w:val="000000" w:themeColor="text1"/>
              </w:rPr>
              <w:t>- развитие и воспитание</w:t>
            </w:r>
            <w:r w:rsidRPr="00E72AF5">
              <w:rPr>
                <w:color w:val="000000" w:themeColor="text1"/>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самоопределениюв отношении их будущей профессии; социальная адаптация; формирование качеств гражданина и патриота.</w:t>
            </w:r>
          </w:p>
        </w:tc>
      </w:tr>
      <w:tr w:rsidR="0088501D" w:rsidRPr="00E72AF5" w:rsidTr="007922E2">
        <w:tc>
          <w:tcPr>
            <w:tcW w:w="2269" w:type="dxa"/>
          </w:tcPr>
          <w:p w:rsidR="0088501D" w:rsidRPr="00E72AF5" w:rsidRDefault="00EA62FA" w:rsidP="00135870">
            <w:pPr>
              <w:rPr>
                <w:rFonts w:eastAsia="Calibri"/>
                <w:color w:val="000000" w:themeColor="text1"/>
              </w:rPr>
            </w:pPr>
            <w:r>
              <w:rPr>
                <w:rFonts w:eastAsia="Calibri"/>
                <w:color w:val="000000" w:themeColor="text1"/>
              </w:rPr>
              <w:lastRenderedPageBreak/>
              <w:t>Алгебра и начала анализа, геометрия</w:t>
            </w:r>
          </w:p>
        </w:tc>
        <w:tc>
          <w:tcPr>
            <w:tcW w:w="7478" w:type="dxa"/>
          </w:tcPr>
          <w:p w:rsidR="0088501D" w:rsidRPr="00E72AF5" w:rsidRDefault="0088501D" w:rsidP="00135870">
            <w:pPr>
              <w:rPr>
                <w:color w:val="000000" w:themeColor="text1"/>
              </w:rPr>
            </w:pPr>
            <w:r w:rsidRPr="00E72AF5">
              <w:rPr>
                <w:b/>
                <w:color w:val="000000" w:themeColor="text1"/>
              </w:rPr>
              <w:t>- формирование представлений</w:t>
            </w:r>
            <w:r w:rsidRPr="00E72AF5">
              <w:rPr>
                <w:color w:val="000000" w:themeColor="text1"/>
              </w:rPr>
              <w:t xml:space="preserve"> о математике как универсальном языке науки, средстве моделирования явлений и процессов, об идеях и методах математики; </w:t>
            </w:r>
          </w:p>
          <w:p w:rsidR="0088501D" w:rsidRPr="00E72AF5" w:rsidRDefault="0088501D" w:rsidP="00135870">
            <w:pPr>
              <w:rPr>
                <w:color w:val="000000" w:themeColor="text1"/>
              </w:rPr>
            </w:pPr>
            <w:r w:rsidRPr="00E72AF5">
              <w:rPr>
                <w:b/>
                <w:color w:val="000000" w:themeColor="text1"/>
              </w:rPr>
              <w:t xml:space="preserve">- развитие </w:t>
            </w:r>
            <w:r w:rsidRPr="00E72AF5">
              <w:rPr>
                <w:color w:val="000000" w:themeColor="text1"/>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88501D" w:rsidRPr="00E72AF5" w:rsidRDefault="0088501D" w:rsidP="00135870">
            <w:pPr>
              <w:rPr>
                <w:color w:val="000000" w:themeColor="text1"/>
              </w:rPr>
            </w:pPr>
            <w:r w:rsidRPr="00E72AF5">
              <w:rPr>
                <w:b/>
                <w:color w:val="000000" w:themeColor="text1"/>
              </w:rPr>
              <w:t>- овладение математическими знаниями и умениями,</w:t>
            </w:r>
            <w:r w:rsidRPr="00E72AF5">
              <w:rPr>
                <w:color w:val="000000" w:themeColor="text1"/>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88501D" w:rsidRPr="00E72AF5" w:rsidRDefault="0088501D" w:rsidP="00135870">
            <w:pPr>
              <w:rPr>
                <w:rFonts w:eastAsia="Calibri"/>
                <w:color w:val="000000" w:themeColor="text1"/>
                <w:sz w:val="24"/>
              </w:rPr>
            </w:pPr>
            <w:r w:rsidRPr="00E72AF5">
              <w:rPr>
                <w:b/>
                <w:color w:val="000000" w:themeColor="text1"/>
              </w:rPr>
              <w:t xml:space="preserve">- воспитание </w:t>
            </w:r>
            <w:r w:rsidRPr="00E72AF5">
              <w:rPr>
                <w:color w:val="000000" w:themeColor="text1"/>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t xml:space="preserve">Информатика и </w:t>
            </w:r>
            <w:r w:rsidRPr="00E72AF5">
              <w:rPr>
                <w:rFonts w:eastAsia="Calibri"/>
                <w:color w:val="000000" w:themeColor="text1"/>
              </w:rPr>
              <w:lastRenderedPageBreak/>
              <w:t>ИКТ</w:t>
            </w:r>
          </w:p>
        </w:tc>
        <w:tc>
          <w:tcPr>
            <w:tcW w:w="7478" w:type="dxa"/>
          </w:tcPr>
          <w:p w:rsidR="0088501D" w:rsidRPr="00E72AF5" w:rsidRDefault="0088501D" w:rsidP="00135870">
            <w:pPr>
              <w:rPr>
                <w:color w:val="000000" w:themeColor="text1"/>
              </w:rPr>
            </w:pPr>
            <w:r w:rsidRPr="00E72AF5">
              <w:rPr>
                <w:b/>
                <w:color w:val="000000" w:themeColor="text1"/>
              </w:rPr>
              <w:lastRenderedPageBreak/>
              <w:t>- освоение системы базовых знаний</w:t>
            </w:r>
            <w:r w:rsidRPr="00E72AF5">
              <w:rPr>
                <w:color w:val="000000" w:themeColor="text1"/>
              </w:rPr>
              <w:t xml:space="preserve">, отражающих вклад </w:t>
            </w:r>
            <w:r w:rsidRPr="00E72AF5">
              <w:rPr>
                <w:color w:val="000000" w:themeColor="text1"/>
              </w:rPr>
              <w:lastRenderedPageBreak/>
              <w:t>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8501D" w:rsidRPr="00E72AF5" w:rsidRDefault="0088501D" w:rsidP="00135870">
            <w:pPr>
              <w:rPr>
                <w:color w:val="000000" w:themeColor="text1"/>
              </w:rPr>
            </w:pPr>
            <w:r w:rsidRPr="00E72AF5">
              <w:rPr>
                <w:b/>
                <w:color w:val="000000" w:themeColor="text1"/>
              </w:rPr>
              <w:t>- овладение умениями</w:t>
            </w:r>
            <w:r w:rsidRPr="00E72AF5">
              <w:rPr>
                <w:color w:val="000000" w:themeColor="text1"/>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8501D" w:rsidRPr="00E72AF5" w:rsidRDefault="0088501D" w:rsidP="00135870">
            <w:pPr>
              <w:rPr>
                <w:color w:val="000000" w:themeColor="text1"/>
              </w:rPr>
            </w:pPr>
            <w:r w:rsidRPr="00E72AF5">
              <w:rPr>
                <w:b/>
                <w:color w:val="000000" w:themeColor="text1"/>
              </w:rPr>
              <w:t>- развитие</w:t>
            </w:r>
            <w:r w:rsidRPr="00E72AF5">
              <w:rPr>
                <w:color w:val="000000" w:themeColor="text1"/>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8501D" w:rsidRPr="00E72AF5" w:rsidRDefault="0088501D" w:rsidP="00135870">
            <w:pPr>
              <w:rPr>
                <w:color w:val="000000" w:themeColor="text1"/>
              </w:rPr>
            </w:pPr>
            <w:r w:rsidRPr="00E72AF5">
              <w:rPr>
                <w:b/>
                <w:color w:val="000000" w:themeColor="text1"/>
              </w:rPr>
              <w:t>- воспитание</w:t>
            </w:r>
            <w:r w:rsidRPr="00E72AF5">
              <w:rPr>
                <w:color w:val="000000" w:themeColor="text1"/>
              </w:rPr>
              <w:t xml:space="preserve"> ответственного отношения к соблюдению этических и правовых норм информационной деятельности; </w:t>
            </w:r>
          </w:p>
          <w:p w:rsidR="0088501D" w:rsidRPr="00E72AF5" w:rsidRDefault="0088501D" w:rsidP="00135870">
            <w:pPr>
              <w:rPr>
                <w:color w:val="000000" w:themeColor="text1"/>
              </w:rPr>
            </w:pPr>
            <w:r w:rsidRPr="00E72AF5">
              <w:rPr>
                <w:b/>
                <w:color w:val="000000" w:themeColor="text1"/>
              </w:rPr>
              <w:t>- приобретение опыта</w:t>
            </w:r>
            <w:r w:rsidRPr="00E72AF5">
              <w:rPr>
                <w:color w:val="000000" w:themeColor="text1"/>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88501D" w:rsidRPr="00E72AF5" w:rsidRDefault="0088501D" w:rsidP="00135870">
            <w:pPr>
              <w:rPr>
                <w:rFonts w:eastAsia="Calibri"/>
                <w:color w:val="000000" w:themeColor="text1"/>
              </w:rPr>
            </w:pP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История</w:t>
            </w:r>
          </w:p>
        </w:tc>
        <w:tc>
          <w:tcPr>
            <w:tcW w:w="7478" w:type="dxa"/>
          </w:tcPr>
          <w:p w:rsidR="0088501D" w:rsidRPr="00E72AF5" w:rsidRDefault="0088501D" w:rsidP="00135870">
            <w:pPr>
              <w:rPr>
                <w:color w:val="000000" w:themeColor="text1"/>
              </w:rPr>
            </w:pPr>
            <w:r w:rsidRPr="00E72AF5">
              <w:rPr>
                <w:b/>
                <w:color w:val="000000" w:themeColor="text1"/>
              </w:rPr>
              <w:t>- воспитание</w:t>
            </w:r>
            <w:r w:rsidRPr="00E72AF5">
              <w:rPr>
                <w:color w:val="000000" w:themeColor="text1"/>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88501D" w:rsidRPr="00E72AF5" w:rsidRDefault="0088501D" w:rsidP="00135870">
            <w:pPr>
              <w:rPr>
                <w:color w:val="000000" w:themeColor="text1"/>
              </w:rPr>
            </w:pPr>
            <w:r w:rsidRPr="00E72AF5">
              <w:rPr>
                <w:b/>
                <w:color w:val="000000" w:themeColor="text1"/>
              </w:rPr>
              <w:t xml:space="preserve">- развитие </w:t>
            </w:r>
            <w:r w:rsidRPr="00E72AF5">
              <w:rPr>
                <w:color w:val="000000" w:themeColor="text1"/>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8501D" w:rsidRPr="00E72AF5" w:rsidRDefault="0088501D" w:rsidP="00135870">
            <w:pPr>
              <w:rPr>
                <w:color w:val="000000" w:themeColor="text1"/>
              </w:rPr>
            </w:pPr>
            <w:r w:rsidRPr="00E72AF5">
              <w:rPr>
                <w:b/>
                <w:color w:val="000000" w:themeColor="text1"/>
              </w:rPr>
              <w:t xml:space="preserve">- освоение </w:t>
            </w:r>
            <w:r w:rsidRPr="00E72AF5">
              <w:rPr>
                <w:color w:val="000000" w:themeColor="text1"/>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88501D" w:rsidRPr="00E72AF5" w:rsidRDefault="0088501D" w:rsidP="00135870">
            <w:pPr>
              <w:rPr>
                <w:color w:val="000000" w:themeColor="text1"/>
              </w:rPr>
            </w:pPr>
            <w:r w:rsidRPr="00E72AF5">
              <w:rPr>
                <w:b/>
                <w:color w:val="000000" w:themeColor="text1"/>
              </w:rPr>
              <w:t xml:space="preserve">- овладение </w:t>
            </w:r>
            <w:r w:rsidRPr="00E72AF5">
              <w:rPr>
                <w:color w:val="000000" w:themeColor="text1"/>
              </w:rPr>
              <w:t>умениями и навыками поиска, систематизации и комплексного анализа исторической информации;</w:t>
            </w:r>
          </w:p>
          <w:p w:rsidR="0088501D" w:rsidRPr="00E72AF5" w:rsidRDefault="0088501D" w:rsidP="00135870">
            <w:pPr>
              <w:rPr>
                <w:color w:val="000000" w:themeColor="text1"/>
              </w:rPr>
            </w:pPr>
            <w:r w:rsidRPr="00E72AF5">
              <w:rPr>
                <w:b/>
                <w:color w:val="000000" w:themeColor="text1"/>
              </w:rPr>
              <w:t>- формирование</w:t>
            </w:r>
            <w:r w:rsidRPr="00E72AF5">
              <w:rPr>
                <w:color w:val="000000" w:themeColor="text1"/>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8501D" w:rsidRPr="00E72AF5" w:rsidRDefault="0088501D" w:rsidP="00135870">
            <w:pPr>
              <w:rPr>
                <w:rFonts w:eastAsia="Calibri"/>
                <w:color w:val="000000" w:themeColor="text1"/>
              </w:rPr>
            </w:pPr>
          </w:p>
        </w:tc>
      </w:tr>
      <w:tr w:rsidR="0088501D" w:rsidRPr="00E72AF5" w:rsidTr="007922E2">
        <w:tc>
          <w:tcPr>
            <w:tcW w:w="2269" w:type="dxa"/>
          </w:tcPr>
          <w:p w:rsidR="0088501D" w:rsidRPr="00E72AF5" w:rsidRDefault="0088501D" w:rsidP="00135870">
            <w:pPr>
              <w:rPr>
                <w:rFonts w:eastAsia="Calibri"/>
                <w:color w:val="000000" w:themeColor="text1"/>
                <w:sz w:val="24"/>
                <w:szCs w:val="24"/>
              </w:rPr>
            </w:pPr>
            <w:r w:rsidRPr="00E72AF5">
              <w:rPr>
                <w:color w:val="000000" w:themeColor="text1"/>
              </w:rPr>
              <w:t xml:space="preserve">Обществознание (включая </w:t>
            </w:r>
            <w:r w:rsidRPr="00E72AF5">
              <w:rPr>
                <w:color w:val="000000" w:themeColor="text1"/>
              </w:rPr>
              <w:lastRenderedPageBreak/>
              <w:t>экономику и право)</w:t>
            </w:r>
          </w:p>
        </w:tc>
        <w:tc>
          <w:tcPr>
            <w:tcW w:w="7478" w:type="dxa"/>
          </w:tcPr>
          <w:p w:rsidR="0088501D" w:rsidRPr="00E72AF5" w:rsidRDefault="0088501D" w:rsidP="00135870">
            <w:pPr>
              <w:rPr>
                <w:color w:val="000000" w:themeColor="text1"/>
              </w:rPr>
            </w:pPr>
            <w:r w:rsidRPr="00E72AF5">
              <w:rPr>
                <w:b/>
                <w:color w:val="000000" w:themeColor="text1"/>
              </w:rPr>
              <w:lastRenderedPageBreak/>
              <w:t xml:space="preserve">- развитие </w:t>
            </w:r>
            <w:r w:rsidRPr="00E72AF5">
              <w:rPr>
                <w:color w:val="000000" w:themeColor="text1"/>
              </w:rPr>
              <w:t xml:space="preserve">личности в период ранней юности, ее духовно-нравственной, политической и правовой культуры, </w:t>
            </w:r>
            <w:r w:rsidRPr="00E72AF5">
              <w:rPr>
                <w:color w:val="000000" w:themeColor="text1"/>
              </w:rPr>
              <w:lastRenderedPageBreak/>
              <w:t>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501D" w:rsidRPr="00E72AF5" w:rsidRDefault="0088501D" w:rsidP="00135870">
            <w:pPr>
              <w:rPr>
                <w:color w:val="000000" w:themeColor="text1"/>
              </w:rPr>
            </w:pPr>
            <w:r w:rsidRPr="00E72AF5">
              <w:rPr>
                <w:b/>
                <w:color w:val="000000" w:themeColor="text1"/>
              </w:rPr>
              <w:t xml:space="preserve">- воспитание </w:t>
            </w:r>
            <w:r w:rsidRPr="00E72AF5">
              <w:rPr>
                <w:color w:val="000000" w:themeColor="text1"/>
              </w:rPr>
              <w:t>общероссийской идентичности</w:t>
            </w:r>
            <w:r w:rsidRPr="00E72AF5">
              <w:rPr>
                <w:b/>
                <w:color w:val="000000" w:themeColor="text1"/>
              </w:rPr>
              <w:t xml:space="preserve">, </w:t>
            </w:r>
            <w:r w:rsidRPr="00E72AF5">
              <w:rPr>
                <w:color w:val="000000" w:themeColor="text1"/>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88501D" w:rsidRPr="00E72AF5" w:rsidRDefault="0088501D" w:rsidP="00135870">
            <w:pPr>
              <w:rPr>
                <w:color w:val="000000" w:themeColor="text1"/>
              </w:rPr>
            </w:pPr>
            <w:r w:rsidRPr="00E72AF5">
              <w:rPr>
                <w:b/>
                <w:color w:val="000000" w:themeColor="text1"/>
              </w:rPr>
              <w:t>- освоение системы знаний</w:t>
            </w:r>
            <w:r w:rsidRPr="00E72AF5">
              <w:rPr>
                <w:color w:val="000000" w:themeColor="text1"/>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501D" w:rsidRPr="00E72AF5" w:rsidRDefault="0088501D" w:rsidP="00135870">
            <w:pPr>
              <w:rPr>
                <w:color w:val="000000" w:themeColor="text1"/>
              </w:rPr>
            </w:pPr>
            <w:r w:rsidRPr="00E72AF5">
              <w:rPr>
                <w:b/>
                <w:color w:val="000000" w:themeColor="text1"/>
              </w:rPr>
              <w:t>- овладение умениями</w:t>
            </w:r>
            <w:r w:rsidRPr="00E72AF5">
              <w:rPr>
                <w:color w:val="000000" w:themeColor="text1"/>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8501D" w:rsidRPr="00E72AF5" w:rsidRDefault="0088501D" w:rsidP="00135870">
            <w:pPr>
              <w:rPr>
                <w:rFonts w:eastAsia="Calibri"/>
                <w:color w:val="000000" w:themeColor="text1"/>
                <w:sz w:val="24"/>
              </w:rPr>
            </w:pPr>
            <w:r w:rsidRPr="00E72AF5">
              <w:rPr>
                <w:b/>
                <w:color w:val="000000" w:themeColor="text1"/>
              </w:rPr>
              <w:t>- формирование опыта</w:t>
            </w:r>
            <w:r w:rsidRPr="00E72AF5">
              <w:rPr>
                <w:color w:val="000000" w:themeColor="text1"/>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География</w:t>
            </w:r>
          </w:p>
        </w:tc>
        <w:tc>
          <w:tcPr>
            <w:tcW w:w="7478" w:type="dxa"/>
          </w:tcPr>
          <w:p w:rsidR="0029406C" w:rsidRPr="00E72AF5" w:rsidRDefault="0029406C" w:rsidP="00135870">
            <w:pPr>
              <w:rPr>
                <w:color w:val="000000" w:themeColor="text1"/>
              </w:rPr>
            </w:pPr>
            <w:r w:rsidRPr="00E72AF5">
              <w:rPr>
                <w:b/>
                <w:color w:val="000000" w:themeColor="text1"/>
              </w:rPr>
              <w:t>- освоение системы географических знаний</w:t>
            </w:r>
            <w:r w:rsidRPr="00E72AF5">
              <w:rPr>
                <w:color w:val="000000" w:themeColor="text1"/>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9406C" w:rsidRPr="00E72AF5" w:rsidRDefault="0029406C" w:rsidP="00135870">
            <w:pPr>
              <w:rPr>
                <w:color w:val="000000" w:themeColor="text1"/>
              </w:rPr>
            </w:pPr>
            <w:r w:rsidRPr="00E72AF5">
              <w:rPr>
                <w:b/>
                <w:color w:val="000000" w:themeColor="text1"/>
              </w:rPr>
              <w:t>- овладение умениями</w:t>
            </w:r>
            <w:r w:rsidRPr="00E72AF5">
              <w:rPr>
                <w:color w:val="000000" w:themeColor="text1"/>
              </w:rPr>
              <w:t xml:space="preserve"> сочетать глобальный, региональный и локальный подходы для описания и анализа природных, </w:t>
            </w:r>
            <w:r w:rsidRPr="00E72AF5">
              <w:rPr>
                <w:color w:val="000000" w:themeColor="text1"/>
              </w:rPr>
              <w:lastRenderedPageBreak/>
              <w:t>социально-экономических и геоэкологических процессов и явлений;</w:t>
            </w:r>
          </w:p>
          <w:p w:rsidR="0029406C" w:rsidRPr="00E72AF5" w:rsidRDefault="0029406C" w:rsidP="00135870">
            <w:pPr>
              <w:rPr>
                <w:color w:val="000000" w:themeColor="text1"/>
              </w:rPr>
            </w:pPr>
            <w:r w:rsidRPr="00E72AF5">
              <w:rPr>
                <w:b/>
                <w:color w:val="000000" w:themeColor="text1"/>
              </w:rPr>
              <w:t>- развитие</w:t>
            </w:r>
            <w:r w:rsidRPr="00E72AF5">
              <w:rPr>
                <w:color w:val="000000" w:themeColor="text1"/>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9406C" w:rsidRPr="00E72AF5" w:rsidRDefault="0029406C" w:rsidP="00135870">
            <w:pPr>
              <w:rPr>
                <w:color w:val="000000" w:themeColor="text1"/>
              </w:rPr>
            </w:pPr>
            <w:r w:rsidRPr="00E72AF5">
              <w:rPr>
                <w:b/>
                <w:color w:val="000000" w:themeColor="text1"/>
              </w:rPr>
              <w:t>- воспитание</w:t>
            </w:r>
            <w:r w:rsidRPr="00E72AF5">
              <w:rPr>
                <w:color w:val="000000" w:themeColor="text1"/>
              </w:rPr>
              <w:t xml:space="preserve"> патриотизма, толерантности, уважения к другим народам и культурам; бережного отношения к окружающей среде;</w:t>
            </w:r>
          </w:p>
          <w:p w:rsidR="0088501D" w:rsidRPr="00E72AF5" w:rsidRDefault="0029406C" w:rsidP="00135870">
            <w:pPr>
              <w:rPr>
                <w:rFonts w:eastAsia="Calibri"/>
                <w:color w:val="000000" w:themeColor="text1"/>
                <w:sz w:val="24"/>
                <w:szCs w:val="24"/>
              </w:rPr>
            </w:pPr>
            <w:r w:rsidRPr="00E72AF5">
              <w:rPr>
                <w:b/>
                <w:color w:val="000000" w:themeColor="text1"/>
              </w:rPr>
              <w:t>- использование</w:t>
            </w:r>
            <w:r w:rsidRPr="00E72AF5">
              <w:rPr>
                <w:color w:val="000000" w:themeColor="text1"/>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Биология</w:t>
            </w:r>
          </w:p>
        </w:tc>
        <w:tc>
          <w:tcPr>
            <w:tcW w:w="7478" w:type="dxa"/>
          </w:tcPr>
          <w:p w:rsidR="0029406C" w:rsidRPr="00E72AF5" w:rsidRDefault="0029406C" w:rsidP="00135870">
            <w:pPr>
              <w:rPr>
                <w:color w:val="000000" w:themeColor="text1"/>
              </w:rPr>
            </w:pPr>
            <w:r w:rsidRPr="00E72AF5">
              <w:rPr>
                <w:b/>
                <w:color w:val="000000" w:themeColor="text1"/>
              </w:rPr>
              <w:t xml:space="preserve">- освоение знаний </w:t>
            </w:r>
            <w:r w:rsidRPr="00E72AF5">
              <w:rPr>
                <w:color w:val="000000" w:themeColor="text1"/>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мира;методах научного познания;</w:t>
            </w:r>
          </w:p>
          <w:p w:rsidR="0029406C" w:rsidRPr="00E72AF5" w:rsidRDefault="0029406C" w:rsidP="00135870">
            <w:pPr>
              <w:rPr>
                <w:color w:val="000000" w:themeColor="text1"/>
              </w:rPr>
            </w:pPr>
            <w:r w:rsidRPr="00E72AF5">
              <w:rPr>
                <w:b/>
                <w:color w:val="000000" w:themeColor="text1"/>
              </w:rPr>
              <w:t xml:space="preserve">- овладение умениями </w:t>
            </w:r>
            <w:r w:rsidRPr="00E72AF5">
              <w:rPr>
                <w:color w:val="000000" w:themeColor="text1"/>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29406C" w:rsidRPr="00E72AF5" w:rsidRDefault="0029406C" w:rsidP="00135870">
            <w:pPr>
              <w:rPr>
                <w:b/>
                <w:i/>
                <w:color w:val="000000" w:themeColor="text1"/>
              </w:rPr>
            </w:pPr>
            <w:r w:rsidRPr="00E72AF5">
              <w:rPr>
                <w:color w:val="000000" w:themeColor="text1"/>
              </w:rPr>
              <w:t xml:space="preserve">- </w:t>
            </w:r>
            <w:r w:rsidRPr="00E72AF5">
              <w:rPr>
                <w:b/>
                <w:color w:val="000000" w:themeColor="text1"/>
              </w:rPr>
              <w:t xml:space="preserve">развитие </w:t>
            </w:r>
            <w:r w:rsidRPr="00E72AF5">
              <w:rPr>
                <w:color w:val="000000" w:themeColor="text1"/>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29406C" w:rsidRPr="00E72AF5" w:rsidRDefault="0029406C" w:rsidP="00135870">
            <w:pPr>
              <w:rPr>
                <w:color w:val="000000" w:themeColor="text1"/>
              </w:rPr>
            </w:pPr>
            <w:r w:rsidRPr="00E72AF5">
              <w:rPr>
                <w:b/>
                <w:color w:val="000000" w:themeColor="text1"/>
              </w:rPr>
              <w:t>- воспитание</w:t>
            </w:r>
            <w:r w:rsidRPr="00E72AF5">
              <w:rPr>
                <w:color w:val="000000" w:themeColor="text1"/>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88501D" w:rsidRPr="00E72AF5" w:rsidRDefault="0029406C" w:rsidP="00135870">
            <w:pPr>
              <w:rPr>
                <w:rFonts w:eastAsia="Calibri"/>
                <w:color w:val="000000" w:themeColor="text1"/>
                <w:sz w:val="24"/>
              </w:rPr>
            </w:pPr>
            <w:r w:rsidRPr="00E72AF5">
              <w:rPr>
                <w:b/>
                <w:color w:val="000000" w:themeColor="text1"/>
              </w:rPr>
              <w:t xml:space="preserve">- использование </w:t>
            </w:r>
            <w:r w:rsidRPr="00E72AF5">
              <w:rPr>
                <w:color w:val="000000" w:themeColor="text1"/>
              </w:rPr>
              <w:t>приобретенных знаний и уменийв повседневной жизни дляоценки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tc>
      </w:tr>
      <w:tr w:rsidR="0088501D" w:rsidRPr="00E72AF5" w:rsidTr="005709C2">
        <w:trPr>
          <w:trHeight w:val="9615"/>
        </w:trPr>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Физика</w:t>
            </w:r>
          </w:p>
        </w:tc>
        <w:tc>
          <w:tcPr>
            <w:tcW w:w="7478" w:type="dxa"/>
          </w:tcPr>
          <w:p w:rsidR="0029406C" w:rsidRPr="00E72AF5" w:rsidRDefault="0029406C" w:rsidP="00135870">
            <w:pPr>
              <w:rPr>
                <w:color w:val="000000" w:themeColor="text1"/>
              </w:rPr>
            </w:pPr>
            <w:r w:rsidRPr="00E72AF5">
              <w:rPr>
                <w:b/>
                <w:color w:val="000000" w:themeColor="text1"/>
              </w:rPr>
              <w:t xml:space="preserve">- освоение знаний </w:t>
            </w:r>
            <w:r w:rsidRPr="00E72AF5">
              <w:rPr>
                <w:color w:val="000000" w:themeColor="text1"/>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29406C" w:rsidRPr="00E72AF5" w:rsidRDefault="0029406C" w:rsidP="00135870">
            <w:pPr>
              <w:rPr>
                <w:color w:val="000000" w:themeColor="text1"/>
              </w:rPr>
            </w:pPr>
            <w:r w:rsidRPr="00E72AF5">
              <w:rPr>
                <w:b/>
                <w:color w:val="000000" w:themeColor="text1"/>
              </w:rPr>
              <w:t xml:space="preserve">- овладение умениями </w:t>
            </w:r>
            <w:r w:rsidRPr="00E72AF5">
              <w:rPr>
                <w:color w:val="000000" w:themeColor="text1"/>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9406C" w:rsidRPr="00E72AF5" w:rsidRDefault="0029406C" w:rsidP="00135870">
            <w:pPr>
              <w:rPr>
                <w:color w:val="000000" w:themeColor="text1"/>
              </w:rPr>
            </w:pPr>
            <w:r w:rsidRPr="00E72AF5">
              <w:rPr>
                <w:b/>
                <w:color w:val="000000" w:themeColor="text1"/>
              </w:rPr>
              <w:t xml:space="preserve">- развитие </w:t>
            </w:r>
            <w:r w:rsidRPr="00E72AF5">
              <w:rPr>
                <w:color w:val="000000" w:themeColor="text1"/>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29406C" w:rsidRPr="00E72AF5" w:rsidRDefault="0029406C" w:rsidP="00135870">
            <w:pPr>
              <w:rPr>
                <w:color w:val="000000" w:themeColor="text1"/>
              </w:rPr>
            </w:pPr>
            <w:r w:rsidRPr="00E72AF5">
              <w:rPr>
                <w:b/>
                <w:color w:val="000000" w:themeColor="text1"/>
              </w:rPr>
              <w:t xml:space="preserve">- воспитание </w:t>
            </w:r>
            <w:r w:rsidRPr="00E72AF5">
              <w:rPr>
                <w:color w:val="000000" w:themeColor="text1"/>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5709C2" w:rsidRDefault="0029406C" w:rsidP="00135870">
            <w:pPr>
              <w:rPr>
                <w:color w:val="000000" w:themeColor="text1"/>
              </w:rPr>
            </w:pPr>
            <w:r w:rsidRPr="00E72AF5">
              <w:rPr>
                <w:b/>
                <w:color w:val="000000" w:themeColor="text1"/>
              </w:rPr>
              <w:t xml:space="preserve">- использование приобретенных знаний и умений </w:t>
            </w:r>
            <w:r w:rsidRPr="00E72AF5">
              <w:rPr>
                <w:color w:val="000000" w:themeColor="text1"/>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w:t>
            </w:r>
          </w:p>
          <w:p w:rsidR="00C03B43" w:rsidRPr="00E72AF5" w:rsidRDefault="00C03B43" w:rsidP="00135870">
            <w:pPr>
              <w:rPr>
                <w:rFonts w:eastAsia="Calibri"/>
                <w:color w:val="000000" w:themeColor="text1"/>
                <w:sz w:val="24"/>
              </w:rPr>
            </w:pPr>
            <w:r>
              <w:rPr>
                <w:color w:val="000000" w:themeColor="text1"/>
              </w:rPr>
              <w:t>среды.</w:t>
            </w:r>
          </w:p>
        </w:tc>
      </w:tr>
      <w:tr w:rsidR="005709C2" w:rsidRPr="00E72AF5" w:rsidTr="007922E2">
        <w:trPr>
          <w:trHeight w:val="645"/>
        </w:trPr>
        <w:tc>
          <w:tcPr>
            <w:tcW w:w="2269" w:type="dxa"/>
          </w:tcPr>
          <w:p w:rsidR="005709C2" w:rsidRPr="00E72AF5" w:rsidRDefault="00D02199" w:rsidP="00135870">
            <w:pPr>
              <w:rPr>
                <w:rFonts w:eastAsia="Calibri"/>
                <w:color w:val="000000" w:themeColor="text1"/>
              </w:rPr>
            </w:pPr>
            <w:r>
              <w:rPr>
                <w:rFonts w:eastAsia="Calibri"/>
                <w:color w:val="000000" w:themeColor="text1"/>
              </w:rPr>
              <w:t>Астрономия</w:t>
            </w:r>
          </w:p>
        </w:tc>
        <w:tc>
          <w:tcPr>
            <w:tcW w:w="7478" w:type="dxa"/>
          </w:tcPr>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w:t>
            </w:r>
            <w:r w:rsidRPr="00CF5AE9">
              <w:rPr>
                <w:rFonts w:ascii="Times New Roman" w:hAnsi="Times New Roman"/>
                <w:b/>
                <w:sz w:val="28"/>
                <w:szCs w:val="28"/>
              </w:rPr>
              <w:t>осознание</w:t>
            </w:r>
            <w:r w:rsidRPr="00EA539C">
              <w:rPr>
                <w:rFonts w:ascii="Times New Roman" w:hAnsi="Times New Roman"/>
                <w:sz w:val="28"/>
                <w:szCs w:val="28"/>
              </w:rPr>
              <w:t xml:space="preserve"> принципиальной роли астрономии в познании фундаментальных законов природы и формировании современной естественнонаучной картины мира;</w:t>
            </w:r>
          </w:p>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звёздного неба в </w:t>
            </w:r>
            <w:r w:rsidRPr="00EA539C">
              <w:rPr>
                <w:rFonts w:ascii="Times New Roman" w:hAnsi="Times New Roman"/>
                <w:sz w:val="28"/>
                <w:szCs w:val="28"/>
              </w:rPr>
              <w:lastRenderedPageBreak/>
              <w:t>конкретном пункте для заданного времени;</w:t>
            </w:r>
          </w:p>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w:t>
            </w:r>
            <w:r w:rsidRPr="00CF5AE9">
              <w:rPr>
                <w:rFonts w:ascii="Times New Roman" w:hAnsi="Times New Roman"/>
                <w:b/>
                <w:sz w:val="28"/>
                <w:szCs w:val="28"/>
              </w:rPr>
              <w:t>развитие</w:t>
            </w:r>
            <w:r w:rsidRPr="00EA539C">
              <w:rPr>
                <w:rFonts w:ascii="Times New Roman" w:hAnsi="Times New Roman"/>
                <w:sz w:val="28"/>
                <w:szCs w:val="28"/>
              </w:rPr>
              <w:t xml:space="preserve">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w:t>
            </w:r>
            <w:r w:rsidRPr="00CF5AE9">
              <w:rPr>
                <w:rFonts w:ascii="Times New Roman" w:hAnsi="Times New Roman"/>
                <w:b/>
                <w:sz w:val="28"/>
                <w:szCs w:val="28"/>
              </w:rPr>
              <w:t>использование приобретённых знаний и умений</w:t>
            </w:r>
            <w:r w:rsidRPr="00EA539C">
              <w:rPr>
                <w:rFonts w:ascii="Times New Roman" w:hAnsi="Times New Roman"/>
                <w:sz w:val="28"/>
                <w:szCs w:val="28"/>
              </w:rPr>
              <w:t xml:space="preserve"> для решения практических задач повседневной жизни;</w:t>
            </w:r>
          </w:p>
          <w:p w:rsidR="00D02199" w:rsidRPr="00EA539C" w:rsidRDefault="00D02199" w:rsidP="00D02199">
            <w:pPr>
              <w:pStyle w:val="a6"/>
              <w:rPr>
                <w:rFonts w:ascii="Times New Roman" w:hAnsi="Times New Roman"/>
                <w:sz w:val="28"/>
                <w:szCs w:val="28"/>
              </w:rPr>
            </w:pPr>
            <w:r w:rsidRPr="00EA539C">
              <w:rPr>
                <w:rFonts w:ascii="Times New Roman" w:hAnsi="Times New Roman"/>
                <w:sz w:val="28"/>
                <w:szCs w:val="28"/>
              </w:rPr>
              <w:t>-</w:t>
            </w:r>
            <w:r w:rsidRPr="00CF5AE9">
              <w:rPr>
                <w:rFonts w:ascii="Times New Roman" w:hAnsi="Times New Roman"/>
                <w:b/>
                <w:sz w:val="28"/>
                <w:szCs w:val="28"/>
              </w:rPr>
              <w:t>формирование</w:t>
            </w:r>
            <w:r w:rsidRPr="00EA539C">
              <w:rPr>
                <w:rFonts w:ascii="Times New Roman" w:hAnsi="Times New Roman"/>
                <w:sz w:val="28"/>
                <w:szCs w:val="28"/>
              </w:rPr>
              <w:t xml:space="preserve"> научного мировоззрения;</w:t>
            </w:r>
          </w:p>
          <w:p w:rsidR="005709C2" w:rsidRPr="00E9061E" w:rsidRDefault="00D02199" w:rsidP="00E9061E">
            <w:pPr>
              <w:pStyle w:val="a6"/>
              <w:rPr>
                <w:rFonts w:ascii="Times New Roman" w:hAnsi="Times New Roman"/>
                <w:sz w:val="28"/>
                <w:szCs w:val="28"/>
              </w:rPr>
            </w:pPr>
            <w:r w:rsidRPr="00CF5AE9">
              <w:rPr>
                <w:rFonts w:ascii="Times New Roman" w:hAnsi="Times New Roman"/>
                <w:b/>
                <w:sz w:val="28"/>
                <w:szCs w:val="28"/>
              </w:rPr>
              <w:t>-формирование</w:t>
            </w:r>
            <w:r w:rsidRPr="00EA539C">
              <w:rPr>
                <w:rFonts w:ascii="Times New Roman" w:hAnsi="Times New Roman"/>
                <w:sz w:val="28"/>
                <w:szCs w:val="28"/>
              </w:rPr>
              <w:t xml:space="preserve">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Химия</w:t>
            </w:r>
          </w:p>
        </w:tc>
        <w:tc>
          <w:tcPr>
            <w:tcW w:w="7478" w:type="dxa"/>
          </w:tcPr>
          <w:p w:rsidR="0029406C" w:rsidRPr="00E72AF5" w:rsidRDefault="0029406C" w:rsidP="00135870">
            <w:pPr>
              <w:rPr>
                <w:color w:val="000000" w:themeColor="text1"/>
              </w:rPr>
            </w:pPr>
            <w:r w:rsidRPr="00E72AF5">
              <w:rPr>
                <w:b/>
                <w:color w:val="000000" w:themeColor="text1"/>
              </w:rPr>
              <w:t>- освоение знаний</w:t>
            </w:r>
            <w:r w:rsidRPr="00E72AF5">
              <w:rPr>
                <w:color w:val="000000" w:themeColor="text1"/>
              </w:rPr>
              <w:t xml:space="preserve"> о химической составляющей естественно-научной картины мира, важнейших химических понятиях, законах и теориях;</w:t>
            </w:r>
          </w:p>
          <w:p w:rsidR="0029406C" w:rsidRPr="00E72AF5" w:rsidRDefault="0029406C" w:rsidP="00135870">
            <w:pPr>
              <w:rPr>
                <w:color w:val="000000" w:themeColor="text1"/>
              </w:rPr>
            </w:pPr>
            <w:r w:rsidRPr="00E72AF5">
              <w:rPr>
                <w:b/>
                <w:color w:val="000000" w:themeColor="text1"/>
              </w:rPr>
              <w:t>- овладение умениями</w:t>
            </w:r>
            <w:r w:rsidRPr="00E72AF5">
              <w:rPr>
                <w:color w:val="000000" w:themeColor="text1"/>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9406C" w:rsidRPr="00E72AF5" w:rsidRDefault="0029406C" w:rsidP="00135870">
            <w:pPr>
              <w:rPr>
                <w:color w:val="000000" w:themeColor="text1"/>
              </w:rPr>
            </w:pPr>
            <w:r w:rsidRPr="00E72AF5">
              <w:rPr>
                <w:b/>
                <w:color w:val="000000" w:themeColor="text1"/>
              </w:rPr>
              <w:t>- развитие</w:t>
            </w:r>
            <w:r w:rsidRPr="00E72AF5">
              <w:rPr>
                <w:color w:val="000000" w:themeColor="text1"/>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9406C" w:rsidRPr="00E72AF5" w:rsidRDefault="0029406C" w:rsidP="00135870">
            <w:pPr>
              <w:rPr>
                <w:color w:val="000000" w:themeColor="text1"/>
              </w:rPr>
            </w:pPr>
            <w:r w:rsidRPr="00E72AF5">
              <w:rPr>
                <w:b/>
                <w:color w:val="000000" w:themeColor="text1"/>
              </w:rPr>
              <w:t>- воспитание</w:t>
            </w:r>
            <w:r w:rsidRPr="00E72AF5">
              <w:rPr>
                <w:color w:val="000000" w:themeColor="text1"/>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88501D" w:rsidRPr="00E72AF5" w:rsidRDefault="0029406C" w:rsidP="00135870">
            <w:pPr>
              <w:rPr>
                <w:b/>
                <w:color w:val="000000" w:themeColor="text1"/>
                <w:szCs w:val="24"/>
              </w:rPr>
            </w:pPr>
            <w:r w:rsidRPr="00E72AF5">
              <w:rPr>
                <w:b/>
                <w:color w:val="000000" w:themeColor="text1"/>
              </w:rPr>
              <w:t xml:space="preserve">- применение полученных знаний и умений </w:t>
            </w:r>
            <w:r w:rsidRPr="00E72AF5">
              <w:rPr>
                <w:color w:val="000000" w:themeColor="text1"/>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88501D" w:rsidRPr="00E72AF5" w:rsidTr="007922E2">
        <w:tc>
          <w:tcPr>
            <w:tcW w:w="2269" w:type="dxa"/>
          </w:tcPr>
          <w:p w:rsidR="0088501D" w:rsidRPr="00E72AF5" w:rsidRDefault="00EA62FA" w:rsidP="00135870">
            <w:pPr>
              <w:rPr>
                <w:rFonts w:eastAsia="Calibri"/>
                <w:color w:val="000000" w:themeColor="text1"/>
              </w:rPr>
            </w:pPr>
            <w:r>
              <w:rPr>
                <w:rFonts w:eastAsia="Calibri"/>
                <w:color w:val="000000" w:themeColor="text1"/>
              </w:rPr>
              <w:t>Искусство</w:t>
            </w:r>
          </w:p>
        </w:tc>
        <w:tc>
          <w:tcPr>
            <w:tcW w:w="7478" w:type="dxa"/>
          </w:tcPr>
          <w:p w:rsidR="0029406C" w:rsidRPr="00E72AF5" w:rsidRDefault="0029406C" w:rsidP="00135870">
            <w:pPr>
              <w:rPr>
                <w:color w:val="000000" w:themeColor="text1"/>
              </w:rPr>
            </w:pPr>
            <w:r w:rsidRPr="00E72AF5">
              <w:rPr>
                <w:b/>
                <w:color w:val="000000" w:themeColor="text1"/>
              </w:rPr>
              <w:t>- развитие</w:t>
            </w:r>
            <w:r w:rsidRPr="00E72AF5">
              <w:rPr>
                <w:color w:val="000000" w:themeColor="text1"/>
              </w:rPr>
              <w:t xml:space="preserve"> чувств, эмоций, образно-ассоциативного мышления и художественно-творческих способностей;</w:t>
            </w:r>
          </w:p>
          <w:p w:rsidR="0029406C" w:rsidRPr="00E72AF5" w:rsidRDefault="0029406C" w:rsidP="00135870">
            <w:pPr>
              <w:rPr>
                <w:color w:val="000000" w:themeColor="text1"/>
              </w:rPr>
            </w:pPr>
            <w:r w:rsidRPr="00E72AF5">
              <w:rPr>
                <w:b/>
                <w:color w:val="000000" w:themeColor="text1"/>
              </w:rPr>
              <w:t>- воспитание</w:t>
            </w:r>
            <w:r w:rsidRPr="00E72AF5">
              <w:rPr>
                <w:color w:val="000000" w:themeColor="text1"/>
              </w:rPr>
              <w:t xml:space="preserve"> художественно-эстетического вкуса; потребности в освоении ценностей мировой культуры;</w:t>
            </w:r>
          </w:p>
          <w:p w:rsidR="0029406C" w:rsidRPr="00E72AF5" w:rsidRDefault="0029406C" w:rsidP="00135870">
            <w:pPr>
              <w:rPr>
                <w:color w:val="000000" w:themeColor="text1"/>
              </w:rPr>
            </w:pPr>
            <w:r w:rsidRPr="00E72AF5">
              <w:rPr>
                <w:b/>
                <w:color w:val="000000" w:themeColor="text1"/>
              </w:rPr>
              <w:t>- освоение знаний</w:t>
            </w:r>
            <w:r w:rsidRPr="00E72AF5">
              <w:rPr>
                <w:color w:val="000000" w:themeColor="text1"/>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9406C" w:rsidRPr="00E72AF5" w:rsidRDefault="0029406C" w:rsidP="00135870">
            <w:pPr>
              <w:rPr>
                <w:color w:val="000000" w:themeColor="text1"/>
              </w:rPr>
            </w:pPr>
            <w:r w:rsidRPr="00E72AF5">
              <w:rPr>
                <w:b/>
                <w:color w:val="000000" w:themeColor="text1"/>
              </w:rPr>
              <w:t>- овладение умением</w:t>
            </w:r>
            <w:r w:rsidRPr="00E72AF5">
              <w:rPr>
                <w:color w:val="000000" w:themeColor="text1"/>
              </w:rPr>
              <w:t xml:space="preserve"> анализировать произведения искусства, оценивать их художественные особенности, </w:t>
            </w:r>
            <w:r w:rsidRPr="00E72AF5">
              <w:rPr>
                <w:color w:val="000000" w:themeColor="text1"/>
              </w:rPr>
              <w:lastRenderedPageBreak/>
              <w:t>высказывать о них собственное суждение;</w:t>
            </w:r>
          </w:p>
          <w:p w:rsidR="0088501D" w:rsidRPr="00E72AF5" w:rsidRDefault="0029406C" w:rsidP="00135870">
            <w:pPr>
              <w:rPr>
                <w:b/>
                <w:color w:val="000000" w:themeColor="text1"/>
                <w:szCs w:val="24"/>
              </w:rPr>
            </w:pPr>
            <w:r w:rsidRPr="00E72AF5">
              <w:rPr>
                <w:b/>
                <w:color w:val="000000" w:themeColor="text1"/>
              </w:rPr>
              <w:t xml:space="preserve">- использование приобретенных знаний и умений </w:t>
            </w:r>
            <w:r w:rsidRPr="00E72AF5">
              <w:rPr>
                <w:color w:val="000000" w:themeColor="text1"/>
              </w:rPr>
              <w:t>для расширения кругозора, осознанного формирования собственной культурной среды.</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Технология</w:t>
            </w:r>
          </w:p>
        </w:tc>
        <w:tc>
          <w:tcPr>
            <w:tcW w:w="7478" w:type="dxa"/>
          </w:tcPr>
          <w:p w:rsidR="0029406C" w:rsidRPr="00E72AF5" w:rsidRDefault="0029406C" w:rsidP="00135870">
            <w:pPr>
              <w:rPr>
                <w:color w:val="000000" w:themeColor="text1"/>
              </w:rPr>
            </w:pPr>
            <w:r w:rsidRPr="00E72AF5">
              <w:rPr>
                <w:b/>
                <w:color w:val="000000" w:themeColor="text1"/>
              </w:rPr>
              <w:t>- освоение</w:t>
            </w:r>
            <w:r w:rsidRPr="00E72AF5">
              <w:rPr>
                <w:color w:val="000000" w:themeColor="text1"/>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29406C" w:rsidRPr="00E72AF5" w:rsidRDefault="0029406C" w:rsidP="00135870">
            <w:pPr>
              <w:rPr>
                <w:color w:val="000000" w:themeColor="text1"/>
              </w:rPr>
            </w:pPr>
            <w:r w:rsidRPr="00E72AF5">
              <w:rPr>
                <w:b/>
                <w:color w:val="000000" w:themeColor="text1"/>
              </w:rPr>
              <w:t>- овладение</w:t>
            </w:r>
            <w:r w:rsidRPr="00E72AF5">
              <w:rPr>
                <w:color w:val="000000" w:themeColor="text1"/>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9406C" w:rsidRPr="00E72AF5" w:rsidRDefault="0029406C" w:rsidP="00135870">
            <w:pPr>
              <w:rPr>
                <w:color w:val="000000" w:themeColor="text1"/>
              </w:rPr>
            </w:pPr>
            <w:r w:rsidRPr="00E72AF5">
              <w:rPr>
                <w:b/>
                <w:color w:val="000000" w:themeColor="text1"/>
              </w:rPr>
              <w:t>- развитие</w:t>
            </w:r>
            <w:r w:rsidRPr="00E72AF5">
              <w:rPr>
                <w:color w:val="000000" w:themeColor="text1"/>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9406C" w:rsidRPr="00E72AF5" w:rsidRDefault="0029406C" w:rsidP="00135870">
            <w:pPr>
              <w:rPr>
                <w:color w:val="000000" w:themeColor="text1"/>
              </w:rPr>
            </w:pPr>
            <w:r w:rsidRPr="00E72AF5">
              <w:rPr>
                <w:b/>
                <w:color w:val="000000" w:themeColor="text1"/>
              </w:rPr>
              <w:t xml:space="preserve">- воспитание </w:t>
            </w:r>
            <w:r w:rsidRPr="00E72AF5">
              <w:rPr>
                <w:color w:val="000000" w:themeColor="text1"/>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88501D" w:rsidRPr="00E72AF5" w:rsidRDefault="0029406C" w:rsidP="00135870">
            <w:pPr>
              <w:rPr>
                <w:b/>
                <w:color w:val="000000" w:themeColor="text1"/>
              </w:rPr>
            </w:pPr>
            <w:r w:rsidRPr="00E72AF5">
              <w:rPr>
                <w:b/>
                <w:color w:val="000000" w:themeColor="text1"/>
              </w:rPr>
              <w:t>- подготовка</w:t>
            </w:r>
            <w:r w:rsidRPr="00E72AF5">
              <w:rPr>
                <w:color w:val="000000" w:themeColor="text1"/>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t>Основы безопасности жизнедеятельности</w:t>
            </w:r>
          </w:p>
        </w:tc>
        <w:tc>
          <w:tcPr>
            <w:tcW w:w="7478" w:type="dxa"/>
          </w:tcPr>
          <w:p w:rsidR="0029406C" w:rsidRPr="00E72AF5" w:rsidRDefault="0029406C" w:rsidP="00135870">
            <w:pPr>
              <w:rPr>
                <w:color w:val="000000" w:themeColor="text1"/>
              </w:rPr>
            </w:pPr>
            <w:r w:rsidRPr="00E72AF5">
              <w:rPr>
                <w:b/>
                <w:color w:val="000000" w:themeColor="text1"/>
              </w:rPr>
              <w:t>- освоение знаний</w:t>
            </w:r>
            <w:r w:rsidRPr="00E72AF5">
              <w:rPr>
                <w:color w:val="000000" w:themeColor="text1"/>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29406C" w:rsidRPr="00E72AF5" w:rsidRDefault="0029406C" w:rsidP="00135870">
            <w:pPr>
              <w:rPr>
                <w:color w:val="000000" w:themeColor="text1"/>
              </w:rPr>
            </w:pPr>
            <w:r w:rsidRPr="00E72AF5">
              <w:rPr>
                <w:b/>
                <w:color w:val="000000" w:themeColor="text1"/>
              </w:rPr>
              <w:t xml:space="preserve">- воспитание </w:t>
            </w:r>
            <w:r w:rsidRPr="00E72AF5">
              <w:rPr>
                <w:color w:val="000000" w:themeColor="text1"/>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29406C" w:rsidRPr="00E72AF5" w:rsidRDefault="0029406C" w:rsidP="00135870">
            <w:pPr>
              <w:rPr>
                <w:color w:val="000000" w:themeColor="text1"/>
              </w:rPr>
            </w:pPr>
            <w:r w:rsidRPr="00E72AF5">
              <w:rPr>
                <w:b/>
                <w:color w:val="000000" w:themeColor="text1"/>
              </w:rPr>
              <w:t xml:space="preserve">- развитие </w:t>
            </w:r>
            <w:r w:rsidRPr="00E72AF5">
              <w:rPr>
                <w:color w:val="000000" w:themeColor="text1"/>
              </w:rPr>
              <w:t xml:space="preserve">черт личности, необходимых для безопасного поведения в чрезвычайных ситуациях и при прохождении </w:t>
            </w:r>
            <w:r w:rsidRPr="00E72AF5">
              <w:rPr>
                <w:color w:val="000000" w:themeColor="text1"/>
              </w:rPr>
              <w:lastRenderedPageBreak/>
              <w:t xml:space="preserve">военной службы; бдительности по предотвращению актов терроризма; потребности в соблюдении здорового образа жизни; </w:t>
            </w:r>
          </w:p>
          <w:p w:rsidR="0088501D" w:rsidRPr="00E72AF5" w:rsidRDefault="0029406C" w:rsidP="00135870">
            <w:pPr>
              <w:rPr>
                <w:b/>
                <w:color w:val="000000" w:themeColor="text1"/>
              </w:rPr>
            </w:pPr>
            <w:r w:rsidRPr="00E72AF5">
              <w:rPr>
                <w:b/>
                <w:color w:val="000000" w:themeColor="text1"/>
              </w:rPr>
              <w:t>- овладение умениями</w:t>
            </w:r>
            <w:r w:rsidRPr="00E72AF5">
              <w:rPr>
                <w:color w:val="000000" w:themeColor="text1"/>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tc>
      </w:tr>
      <w:tr w:rsidR="0088501D" w:rsidRPr="00E72AF5" w:rsidTr="007922E2">
        <w:tc>
          <w:tcPr>
            <w:tcW w:w="2269" w:type="dxa"/>
          </w:tcPr>
          <w:p w:rsidR="0088501D" w:rsidRPr="00E72AF5" w:rsidRDefault="0088501D" w:rsidP="00135870">
            <w:pPr>
              <w:rPr>
                <w:rFonts w:eastAsia="Calibri"/>
                <w:color w:val="000000" w:themeColor="text1"/>
              </w:rPr>
            </w:pPr>
            <w:r w:rsidRPr="00E72AF5">
              <w:rPr>
                <w:rFonts w:eastAsia="Calibri"/>
                <w:color w:val="000000" w:themeColor="text1"/>
              </w:rPr>
              <w:lastRenderedPageBreak/>
              <w:t>Физическая культура</w:t>
            </w:r>
          </w:p>
        </w:tc>
        <w:tc>
          <w:tcPr>
            <w:tcW w:w="7478" w:type="dxa"/>
          </w:tcPr>
          <w:p w:rsidR="0029406C" w:rsidRPr="00E72AF5" w:rsidRDefault="0029406C" w:rsidP="00135870">
            <w:pPr>
              <w:rPr>
                <w:color w:val="000000" w:themeColor="text1"/>
              </w:rPr>
            </w:pPr>
            <w:r w:rsidRPr="00E72AF5">
              <w:rPr>
                <w:b/>
                <w:color w:val="000000" w:themeColor="text1"/>
              </w:rPr>
              <w:t>- развитие</w:t>
            </w:r>
            <w:r w:rsidRPr="00E72AF5">
              <w:rPr>
                <w:color w:val="000000" w:themeColor="text1"/>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29406C" w:rsidRPr="00E72AF5" w:rsidRDefault="0029406C" w:rsidP="00135870">
            <w:pPr>
              <w:rPr>
                <w:color w:val="000000" w:themeColor="text1"/>
              </w:rPr>
            </w:pPr>
            <w:r w:rsidRPr="00E72AF5">
              <w:rPr>
                <w:b/>
                <w:color w:val="000000" w:themeColor="text1"/>
              </w:rPr>
              <w:t>- воспитание</w:t>
            </w:r>
            <w:r w:rsidRPr="00E72AF5">
              <w:rPr>
                <w:color w:val="000000" w:themeColor="text1"/>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9406C" w:rsidRPr="00E72AF5" w:rsidRDefault="0029406C" w:rsidP="00135870">
            <w:pPr>
              <w:rPr>
                <w:color w:val="000000" w:themeColor="text1"/>
              </w:rPr>
            </w:pPr>
            <w:r w:rsidRPr="00E72AF5">
              <w:rPr>
                <w:b/>
                <w:color w:val="000000" w:themeColor="text1"/>
              </w:rPr>
              <w:t xml:space="preserve">- овладение </w:t>
            </w:r>
            <w:r w:rsidRPr="00E72AF5">
              <w:rPr>
                <w:color w:val="000000" w:themeColor="text1"/>
              </w:rPr>
              <w:t xml:space="preserve">технологиями современных оздоровительных системфизического воспитания,обогащение индивидуального опыта занятий специально-прикладными физическими упражнениями и базовыми видами спорта; </w:t>
            </w:r>
          </w:p>
          <w:p w:rsidR="0029406C" w:rsidRPr="00E72AF5" w:rsidRDefault="0029406C" w:rsidP="00135870">
            <w:pPr>
              <w:rPr>
                <w:color w:val="000000" w:themeColor="text1"/>
              </w:rPr>
            </w:pPr>
            <w:r w:rsidRPr="00E72AF5">
              <w:rPr>
                <w:b/>
                <w:color w:val="000000" w:themeColor="text1"/>
              </w:rPr>
              <w:t>- освоение</w:t>
            </w:r>
            <w:r w:rsidRPr="00E72AF5">
              <w:rPr>
                <w:color w:val="000000" w:themeColor="text1"/>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88501D" w:rsidRPr="00E72AF5" w:rsidRDefault="0029406C" w:rsidP="00135870">
            <w:pPr>
              <w:rPr>
                <w:b/>
                <w:color w:val="000000" w:themeColor="text1"/>
              </w:rPr>
            </w:pPr>
            <w:r w:rsidRPr="00E72AF5">
              <w:rPr>
                <w:b/>
                <w:color w:val="000000" w:themeColor="text1"/>
              </w:rPr>
              <w:t xml:space="preserve">- приобретение </w:t>
            </w:r>
            <w:r w:rsidRPr="00E72AF5">
              <w:rPr>
                <w:color w:val="000000" w:themeColor="text1"/>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tc>
      </w:tr>
    </w:tbl>
    <w:p w:rsidR="005709C2" w:rsidRDefault="005709C2" w:rsidP="00135870">
      <w:pPr>
        <w:rPr>
          <w:color w:val="000000" w:themeColor="text1"/>
        </w:rPr>
      </w:pPr>
    </w:p>
    <w:p w:rsidR="00DA7454" w:rsidRPr="00E72AF5" w:rsidRDefault="00DA7454" w:rsidP="00135870">
      <w:pPr>
        <w:rPr>
          <w:color w:val="000000" w:themeColor="text1"/>
        </w:rPr>
      </w:pPr>
    </w:p>
    <w:p w:rsidR="003E463D" w:rsidRPr="00E72AF5" w:rsidRDefault="003E463D" w:rsidP="00135870">
      <w:pPr>
        <w:rPr>
          <w:color w:val="000000" w:themeColor="text1"/>
        </w:rPr>
      </w:pPr>
    </w:p>
    <w:p w:rsidR="00E068F7" w:rsidRPr="00E72AF5" w:rsidRDefault="00E068F7" w:rsidP="00135870">
      <w:pPr>
        <w:rPr>
          <w:color w:val="000000" w:themeColor="text1"/>
          <w:lang w:eastAsia="ar-SA"/>
        </w:rPr>
      </w:pPr>
      <w:r w:rsidRPr="00E72AF5">
        <w:rPr>
          <w:color w:val="000000" w:themeColor="text1"/>
          <w:lang w:eastAsia="ar-SA"/>
        </w:rPr>
        <w:t xml:space="preserve">4.2.Основное содержание учебных предметов при получении </w:t>
      </w:r>
      <w:r w:rsidR="003E463D" w:rsidRPr="00E72AF5">
        <w:rPr>
          <w:color w:val="000000" w:themeColor="text1"/>
          <w:lang w:eastAsia="ar-SA"/>
        </w:rPr>
        <w:t>среднего</w:t>
      </w:r>
      <w:r w:rsidRPr="00E72AF5">
        <w:rPr>
          <w:color w:val="000000" w:themeColor="text1"/>
          <w:lang w:eastAsia="ar-SA"/>
        </w:rPr>
        <w:t xml:space="preserve"> общего образования</w:t>
      </w:r>
    </w:p>
    <w:p w:rsidR="00E068F7" w:rsidRPr="00E72AF5" w:rsidRDefault="00E068F7" w:rsidP="00135870">
      <w:pPr>
        <w:rPr>
          <w:color w:val="000000" w:themeColor="text1"/>
          <w:lang w:eastAsia="ar-SA"/>
        </w:rPr>
      </w:pPr>
      <w:r w:rsidRPr="00E72AF5">
        <w:rPr>
          <w:color w:val="000000" w:themeColor="text1"/>
          <w:lang w:eastAsia="ar-SA"/>
        </w:rPr>
        <w:t>4.2.1. Русский язык</w:t>
      </w:r>
    </w:p>
    <w:p w:rsidR="00593C52" w:rsidRPr="00E72AF5" w:rsidRDefault="00593C52" w:rsidP="00135870">
      <w:pPr>
        <w:rPr>
          <w:color w:val="000000" w:themeColor="text1"/>
          <w:lang w:eastAsia="ar-SA"/>
        </w:rPr>
      </w:pPr>
      <w:r w:rsidRPr="00E72AF5">
        <w:rPr>
          <w:color w:val="000000" w:themeColor="text1"/>
          <w:lang w:eastAsia="ar-SA"/>
        </w:rPr>
        <w:t>Содержание, обеспечивающее формирование коммуникативной компетенции</w:t>
      </w:r>
    </w:p>
    <w:p w:rsidR="00A56810" w:rsidRPr="00E72AF5" w:rsidRDefault="00A56810" w:rsidP="00135870">
      <w:pPr>
        <w:rPr>
          <w:b/>
          <w:color w:val="000000" w:themeColor="text1"/>
        </w:rPr>
      </w:pPr>
      <w:r w:rsidRPr="00E72AF5">
        <w:rPr>
          <w:color w:val="000000" w:themeColor="text1"/>
        </w:rPr>
        <w:t>Сферы и ситуации речевого общения. Компоненты речевой ситуации.</w:t>
      </w:r>
    </w:p>
    <w:p w:rsidR="00A56810" w:rsidRPr="00E72AF5" w:rsidRDefault="00A56810" w:rsidP="00135870">
      <w:pPr>
        <w:rPr>
          <w:color w:val="000000" w:themeColor="text1"/>
        </w:rPr>
      </w:pPr>
      <w:r w:rsidRPr="00E72AF5">
        <w:rPr>
          <w:color w:val="000000" w:themeColor="text1"/>
        </w:rPr>
        <w:t>Развитие навыков монологической и диалогической речи.</w:t>
      </w:r>
    </w:p>
    <w:p w:rsidR="00A56810" w:rsidRPr="00E72AF5" w:rsidRDefault="00A56810" w:rsidP="00135870">
      <w:pPr>
        <w:rPr>
          <w:color w:val="000000" w:themeColor="text1"/>
        </w:rPr>
      </w:pPr>
      <w:r w:rsidRPr="00E72AF5">
        <w:rPr>
          <w:color w:val="000000" w:themeColor="text1"/>
        </w:rPr>
        <w:t>Использование различных видов чтения в зависимости от коммуникативной задачи и характера текста.</w:t>
      </w:r>
    </w:p>
    <w:p w:rsidR="00A56810" w:rsidRPr="00E72AF5" w:rsidRDefault="00A56810" w:rsidP="00135870">
      <w:pPr>
        <w:rPr>
          <w:color w:val="000000" w:themeColor="text1"/>
        </w:rPr>
      </w:pPr>
      <w:r w:rsidRPr="00E72AF5">
        <w:rPr>
          <w:color w:val="000000" w:themeColor="text1"/>
        </w:rPr>
        <w:t>Информационная переработка текста.</w:t>
      </w:r>
    </w:p>
    <w:p w:rsidR="00A56810" w:rsidRPr="00E72AF5" w:rsidRDefault="00A56810" w:rsidP="00135870">
      <w:pPr>
        <w:rPr>
          <w:color w:val="000000" w:themeColor="text1"/>
        </w:rPr>
      </w:pPr>
      <w:r w:rsidRPr="00E72AF5">
        <w:rPr>
          <w:color w:val="000000" w:themeColor="text1"/>
        </w:rPr>
        <w:t>Совершенствование умений и навыков создания текстов разных функционально-смысловых типов, стилей и жанров.</w:t>
      </w:r>
    </w:p>
    <w:p w:rsidR="00A56810" w:rsidRPr="00E72AF5" w:rsidRDefault="00A56810" w:rsidP="00135870">
      <w:pPr>
        <w:rPr>
          <w:color w:val="000000" w:themeColor="text1"/>
        </w:rPr>
      </w:pPr>
      <w:r w:rsidRPr="00E72AF5">
        <w:rPr>
          <w:color w:val="000000" w:themeColor="text1"/>
        </w:rPr>
        <w:t>Учебно-научный, деловой, публицистический стили, разговорная речь, язык художественной литературы. Их особенности.</w:t>
      </w:r>
    </w:p>
    <w:p w:rsidR="00A56810" w:rsidRPr="00E72AF5" w:rsidRDefault="00A56810" w:rsidP="00135870">
      <w:pPr>
        <w:rPr>
          <w:color w:val="000000" w:themeColor="text1"/>
        </w:rPr>
      </w:pPr>
      <w:r w:rsidRPr="00E72AF5">
        <w:rPr>
          <w:color w:val="000000" w:themeColor="text1"/>
        </w:rPr>
        <w:lastRenderedPageBreak/>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A56810" w:rsidRPr="00E72AF5" w:rsidRDefault="00A56810" w:rsidP="00135870">
      <w:pPr>
        <w:rPr>
          <w:color w:val="000000" w:themeColor="text1"/>
        </w:rPr>
      </w:pPr>
      <w:r w:rsidRPr="00E72AF5">
        <w:rPr>
          <w:color w:val="000000" w:themeColor="text1"/>
        </w:rPr>
        <w:t>Культура разговорной речи.</w:t>
      </w:r>
    </w:p>
    <w:p w:rsidR="00593C52" w:rsidRPr="00E72AF5" w:rsidRDefault="00593C52" w:rsidP="00135870">
      <w:pPr>
        <w:rPr>
          <w:color w:val="000000" w:themeColor="text1"/>
        </w:rPr>
      </w:pPr>
    </w:p>
    <w:p w:rsidR="00E068F7" w:rsidRPr="00E72AF5" w:rsidRDefault="00593C52" w:rsidP="00135870">
      <w:pPr>
        <w:rPr>
          <w:color w:val="000000" w:themeColor="text1"/>
        </w:rPr>
      </w:pPr>
      <w:r w:rsidRPr="00E72AF5">
        <w:rPr>
          <w:color w:val="000000" w:themeColor="text1"/>
        </w:rPr>
        <w:t>Содержание, обеспечивающее формирование языковой и лингвистической (языковедческой) компетенций</w:t>
      </w:r>
    </w:p>
    <w:p w:rsidR="00A56810" w:rsidRPr="00E72AF5" w:rsidRDefault="00A56810" w:rsidP="00135870">
      <w:pPr>
        <w:rPr>
          <w:color w:val="000000" w:themeColor="text1"/>
        </w:rPr>
      </w:pPr>
      <w:r w:rsidRPr="00E72AF5">
        <w:rPr>
          <w:color w:val="000000" w:themeColor="text1"/>
        </w:rPr>
        <w:t>Русский язык в современном мире.</w:t>
      </w:r>
    </w:p>
    <w:p w:rsidR="00A56810" w:rsidRPr="00E72AF5" w:rsidRDefault="00A56810" w:rsidP="00135870">
      <w:pPr>
        <w:rPr>
          <w:color w:val="000000" w:themeColor="text1"/>
        </w:rPr>
      </w:pPr>
      <w:r w:rsidRPr="00E72AF5">
        <w:rPr>
          <w:color w:val="000000" w:themeColor="text1"/>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A56810" w:rsidRPr="00E72AF5" w:rsidRDefault="00A56810" w:rsidP="00135870">
      <w:pPr>
        <w:rPr>
          <w:color w:val="000000" w:themeColor="text1"/>
        </w:rPr>
      </w:pPr>
      <w:r w:rsidRPr="00E72AF5">
        <w:rPr>
          <w:color w:val="000000" w:themeColor="text1"/>
        </w:rPr>
        <w:t>Нормы литературного языка, их соблюдение в речевой практике.</w:t>
      </w:r>
    </w:p>
    <w:p w:rsidR="00A56810" w:rsidRPr="00E72AF5" w:rsidRDefault="00A56810" w:rsidP="00135870">
      <w:pPr>
        <w:rPr>
          <w:color w:val="000000" w:themeColor="text1"/>
        </w:rPr>
      </w:pPr>
      <w:r w:rsidRPr="00E72AF5">
        <w:rPr>
          <w:color w:val="000000" w:themeColor="text1"/>
        </w:rPr>
        <w:t>Литературный язык и язык художественной литературы **.</w:t>
      </w:r>
    </w:p>
    <w:p w:rsidR="00A56810" w:rsidRPr="00E72AF5" w:rsidRDefault="00A56810" w:rsidP="00135870">
      <w:pPr>
        <w:rPr>
          <w:color w:val="000000" w:themeColor="text1"/>
        </w:rPr>
      </w:pPr>
      <w:r w:rsidRPr="00E72AF5">
        <w:rPr>
          <w:color w:val="000000" w:themeColor="text1"/>
        </w:rPr>
        <w:t>Взаимосвязь различных единиц и уровней языка.</w:t>
      </w:r>
    </w:p>
    <w:p w:rsidR="00A56810" w:rsidRPr="00E72AF5" w:rsidRDefault="00A56810" w:rsidP="00135870">
      <w:pPr>
        <w:rPr>
          <w:color w:val="000000" w:themeColor="text1"/>
        </w:rPr>
      </w:pPr>
      <w:r w:rsidRPr="00E72AF5">
        <w:rPr>
          <w:color w:val="000000" w:themeColor="text1"/>
        </w:rPr>
        <w:t>Синонимия в системе русского языка.</w:t>
      </w:r>
    </w:p>
    <w:p w:rsidR="00A56810" w:rsidRPr="00E72AF5" w:rsidRDefault="00A56810" w:rsidP="00135870">
      <w:pPr>
        <w:rPr>
          <w:color w:val="000000" w:themeColor="text1"/>
        </w:rPr>
      </w:pPr>
      <w:r w:rsidRPr="00E72AF5">
        <w:rPr>
          <w:color w:val="000000" w:themeColor="text1"/>
        </w:rPr>
        <w:t>Словари русского языка и лингвистические справочники; их использование.</w:t>
      </w:r>
    </w:p>
    <w:p w:rsidR="00A56810" w:rsidRPr="00E72AF5" w:rsidRDefault="00A56810" w:rsidP="00135870">
      <w:pPr>
        <w:rPr>
          <w:color w:val="000000" w:themeColor="text1"/>
        </w:rPr>
      </w:pPr>
      <w:r w:rsidRPr="00E72AF5">
        <w:rPr>
          <w:color w:val="000000" w:themeColor="text1"/>
        </w:rPr>
        <w:t>Совершенствование орфографических и пунктуационных умений и навыков.</w:t>
      </w:r>
    </w:p>
    <w:p w:rsidR="00A56810" w:rsidRPr="00E72AF5" w:rsidRDefault="00A56810" w:rsidP="00135870">
      <w:pPr>
        <w:rPr>
          <w:color w:val="000000" w:themeColor="text1"/>
        </w:rPr>
      </w:pPr>
      <w:r w:rsidRPr="00E72AF5">
        <w:rPr>
          <w:color w:val="000000" w:themeColor="text1"/>
        </w:rPr>
        <w:t>Лингвистический анализ текстов различных функциональных разновидностей языка.</w:t>
      </w:r>
    </w:p>
    <w:p w:rsidR="00593C52" w:rsidRPr="00E72AF5" w:rsidRDefault="00593C52" w:rsidP="00135870">
      <w:pPr>
        <w:rPr>
          <w:color w:val="000000" w:themeColor="text1"/>
        </w:rPr>
      </w:pPr>
    </w:p>
    <w:p w:rsidR="00593C52" w:rsidRPr="00E72AF5" w:rsidRDefault="00593C52" w:rsidP="00135870">
      <w:pPr>
        <w:rPr>
          <w:color w:val="000000" w:themeColor="text1"/>
        </w:rPr>
      </w:pPr>
      <w:r w:rsidRPr="00E72AF5">
        <w:rPr>
          <w:color w:val="000000" w:themeColor="text1"/>
        </w:rPr>
        <w:t>Содержание, обеспечивающее формирование культуроведческой компетенции</w:t>
      </w:r>
    </w:p>
    <w:p w:rsidR="00A56810" w:rsidRPr="00E72AF5" w:rsidRDefault="00A56810" w:rsidP="00135870">
      <w:pPr>
        <w:rPr>
          <w:color w:val="000000" w:themeColor="text1"/>
        </w:rPr>
      </w:pPr>
      <w:r w:rsidRPr="00E72AF5">
        <w:rPr>
          <w:color w:val="000000" w:themeColor="text1"/>
        </w:rPr>
        <w:t>Взаимосвязь языка и культуры.</w:t>
      </w:r>
    </w:p>
    <w:p w:rsidR="00A56810" w:rsidRPr="00E72AF5" w:rsidRDefault="00A56810" w:rsidP="00135870">
      <w:pPr>
        <w:rPr>
          <w:color w:val="000000" w:themeColor="text1"/>
        </w:rPr>
      </w:pPr>
      <w:r w:rsidRPr="00E72AF5">
        <w:rPr>
          <w:color w:val="000000" w:themeColor="text1"/>
        </w:rPr>
        <w:t>Отражение в русском языке материальной и духовной культуры русского и других народов.</w:t>
      </w:r>
    </w:p>
    <w:p w:rsidR="00A56810" w:rsidRPr="00E72AF5" w:rsidRDefault="00A56810" w:rsidP="00135870">
      <w:pPr>
        <w:rPr>
          <w:color w:val="000000" w:themeColor="text1"/>
        </w:rPr>
      </w:pPr>
      <w:r w:rsidRPr="00E72AF5">
        <w:rPr>
          <w:color w:val="000000" w:themeColor="text1"/>
        </w:rPr>
        <w:t>Взаимообогащение языков как результат взаимодействия национальных культур.</w:t>
      </w:r>
    </w:p>
    <w:p w:rsidR="00A56810" w:rsidRPr="00E72AF5" w:rsidRDefault="00A56810" w:rsidP="00135870">
      <w:pPr>
        <w:rPr>
          <w:color w:val="000000" w:themeColor="text1"/>
          <w:szCs w:val="20"/>
        </w:rPr>
      </w:pPr>
      <w:r w:rsidRPr="00E72AF5">
        <w:rPr>
          <w:color w:val="000000" w:themeColor="text1"/>
        </w:rPr>
        <w:t>Соблюдение норм речевого поведения в различных сферах общения</w:t>
      </w:r>
      <w:r w:rsidRPr="00E72AF5">
        <w:rPr>
          <w:color w:val="000000" w:themeColor="text1"/>
          <w:szCs w:val="20"/>
        </w:rPr>
        <w:t>.</w:t>
      </w:r>
    </w:p>
    <w:p w:rsidR="00E068F7" w:rsidRPr="00E72AF5" w:rsidRDefault="00E068F7" w:rsidP="00135870">
      <w:pPr>
        <w:rPr>
          <w:rFonts w:eastAsia="Andale Sans UI"/>
          <w:color w:val="000000" w:themeColor="text1"/>
          <w:kern w:val="1"/>
          <w:highlight w:val="lightGray"/>
          <w:lang w:eastAsia="ar-SA"/>
        </w:rPr>
      </w:pPr>
    </w:p>
    <w:p w:rsidR="00593C52" w:rsidRPr="00E72AF5" w:rsidRDefault="00E068F7" w:rsidP="00135870">
      <w:pPr>
        <w:rPr>
          <w:color w:val="000000" w:themeColor="text1"/>
          <w:lang w:eastAsia="ar-SA"/>
        </w:rPr>
      </w:pPr>
      <w:r w:rsidRPr="00E72AF5">
        <w:rPr>
          <w:rFonts w:eastAsia="Andale Sans UI"/>
          <w:color w:val="000000" w:themeColor="text1"/>
          <w:kern w:val="1"/>
          <w:lang w:eastAsia="ar-SA"/>
        </w:rPr>
        <w:t>4.2.2.Литература</w:t>
      </w:r>
    </w:p>
    <w:p w:rsidR="00A56810" w:rsidRPr="00E72AF5" w:rsidRDefault="00A56810" w:rsidP="00135870">
      <w:pPr>
        <w:rPr>
          <w:color w:val="000000" w:themeColor="text1"/>
        </w:rPr>
      </w:pPr>
      <w:r w:rsidRPr="00E72AF5">
        <w:rPr>
          <w:color w:val="000000" w:themeColor="text1"/>
        </w:rPr>
        <w:t xml:space="preserve">Курс литературы на уровне среднего общего образования направлен на систематизацию представлений </w:t>
      </w:r>
      <w:r w:rsidR="00EA62FA">
        <w:rPr>
          <w:color w:val="000000" w:themeColor="text1"/>
        </w:rPr>
        <w:t>об</w:t>
      </w:r>
      <w:r w:rsidRPr="00E72AF5">
        <w:rPr>
          <w:color w:val="000000" w:themeColor="text1"/>
        </w:rPr>
        <w:t>уча</w:t>
      </w:r>
      <w:r w:rsidR="00EA62FA">
        <w:rPr>
          <w:color w:val="000000" w:themeColor="text1"/>
        </w:rPr>
        <w:t>ю</w:t>
      </w:r>
      <w:r w:rsidRPr="00E72AF5">
        <w:rPr>
          <w:color w:val="000000" w:themeColor="text1"/>
        </w:rPr>
        <w:t>щихся об историческом развитии литературы, что позволяет глубже осознать диалог классической и современной литературы.</w:t>
      </w:r>
    </w:p>
    <w:p w:rsidR="00A56810" w:rsidRPr="00E72AF5" w:rsidRDefault="00A56810" w:rsidP="00135870">
      <w:pPr>
        <w:rPr>
          <w:color w:val="000000" w:themeColor="text1"/>
        </w:rPr>
      </w:pPr>
      <w:r w:rsidRPr="00E72AF5">
        <w:rPr>
          <w:color w:val="000000" w:themeColor="text1"/>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E72AF5">
        <w:rPr>
          <w:b/>
          <w:i/>
          <w:color w:val="000000" w:themeColor="text1"/>
        </w:rPr>
        <w:t>.</w:t>
      </w:r>
      <w:r w:rsidRPr="00E72AF5">
        <w:rPr>
          <w:color w:val="000000" w:themeColor="text1"/>
        </w:rPr>
        <w:t xml:space="preserve"> Данный перечень включает три уровня детализации учебного материала: </w:t>
      </w:r>
    </w:p>
    <w:p w:rsidR="00A56810" w:rsidRPr="00E72AF5" w:rsidRDefault="00A56810" w:rsidP="00135870">
      <w:pPr>
        <w:rPr>
          <w:color w:val="000000" w:themeColor="text1"/>
        </w:rPr>
      </w:pPr>
      <w:r w:rsidRPr="00E72AF5">
        <w:rPr>
          <w:color w:val="000000" w:themeColor="text1"/>
        </w:rPr>
        <w:t>названо имя писателя с указанием конкретных произведений;</w:t>
      </w:r>
    </w:p>
    <w:p w:rsidR="00A56810" w:rsidRPr="00E72AF5" w:rsidRDefault="00A56810" w:rsidP="00135870">
      <w:pPr>
        <w:rPr>
          <w:color w:val="000000" w:themeColor="text1"/>
        </w:rPr>
      </w:pPr>
      <w:r w:rsidRPr="00E72AF5">
        <w:rPr>
          <w:color w:val="000000" w:themeColor="text1"/>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A56810" w:rsidRPr="00726A82" w:rsidRDefault="00A56810" w:rsidP="00135870">
      <w:pPr>
        <w:rPr>
          <w:color w:val="000000" w:themeColor="text1"/>
        </w:rPr>
      </w:pPr>
      <w:r w:rsidRPr="00E72AF5">
        <w:rPr>
          <w:color w:val="000000" w:themeColor="text1"/>
        </w:rPr>
        <w:t xml:space="preserve">предложен список имен писателей и указано минимальное число авторов, произведения которых обязательны для изучения (выбор писателей и конкретных </w:t>
      </w:r>
      <w:r w:rsidRPr="00E72AF5">
        <w:rPr>
          <w:color w:val="000000" w:themeColor="text1"/>
        </w:rPr>
        <w:lastRenderedPageBreak/>
        <w:t>произведений из предложенного списка предоставляется автору программы или учителю).</w:t>
      </w:r>
    </w:p>
    <w:p w:rsidR="00593C52" w:rsidRPr="00E72AF5" w:rsidRDefault="00593C52" w:rsidP="00135870">
      <w:pPr>
        <w:rPr>
          <w:color w:val="000000" w:themeColor="text1"/>
          <w:vertAlign w:val="superscript"/>
        </w:rPr>
      </w:pPr>
      <w:r w:rsidRPr="00E72AF5">
        <w:rPr>
          <w:color w:val="000000" w:themeColor="text1"/>
        </w:rPr>
        <w:t xml:space="preserve">Русская литература </w:t>
      </w:r>
      <w:r w:rsidRPr="00E72AF5">
        <w:rPr>
          <w:color w:val="000000" w:themeColor="text1"/>
          <w:lang w:val="en-US"/>
        </w:rPr>
        <w:t>XIX</w:t>
      </w:r>
      <w:r w:rsidRPr="00E72AF5">
        <w:rPr>
          <w:color w:val="000000" w:themeColor="text1"/>
        </w:rPr>
        <w:t xml:space="preserve"> века</w:t>
      </w:r>
      <w:r w:rsidR="001C1A4A" w:rsidRPr="00E72AF5">
        <w:rPr>
          <w:color w:val="000000" w:themeColor="text1"/>
          <w:vertAlign w:val="superscript"/>
        </w:rPr>
        <w:t>1</w:t>
      </w:r>
    </w:p>
    <w:p w:rsidR="001C1A4A" w:rsidRPr="00E72AF5" w:rsidRDefault="001C1A4A" w:rsidP="00135870">
      <w:pPr>
        <w:pStyle w:val="a4"/>
        <w:rPr>
          <w:b/>
          <w:color w:val="000000" w:themeColor="text1"/>
          <w:vertAlign w:val="superscript"/>
        </w:rPr>
      </w:pPr>
      <w:r w:rsidRPr="00E72AF5">
        <w:rPr>
          <w:color w:val="000000" w:themeColor="text1"/>
        </w:rPr>
        <w:t>(1. Курсивом в тексте выделен материал, который подлежит изучению, но не включается в Требования к уровню подготовки выпускников.)</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А.С. Пушкин</w:t>
      </w:r>
    </w:p>
    <w:p w:rsidR="00A56810" w:rsidRPr="00E72AF5" w:rsidRDefault="00A56810" w:rsidP="00135870">
      <w:pPr>
        <w:rPr>
          <w:color w:val="000000" w:themeColor="text1"/>
          <w:shd w:val="clear" w:color="auto" w:fill="FFFFFF"/>
        </w:rPr>
      </w:pPr>
      <w:r w:rsidRPr="00E72AF5">
        <w:rPr>
          <w:color w:val="000000" w:themeColor="text1"/>
        </w:rPr>
        <w:t>Стихотворения</w:t>
      </w:r>
      <w:r w:rsidRPr="00E72AF5">
        <w:rPr>
          <w:color w:val="000000" w:themeColor="text1"/>
          <w:shd w:val="clear" w:color="auto" w:fill="FFFFFF"/>
        </w:rPr>
        <w:t xml:space="preserve">: «Погасло дневное светило...», «Свободы сеятель пустынный…», </w:t>
      </w:r>
      <w:r w:rsidRPr="00E72AF5">
        <w:rPr>
          <w:color w:val="000000" w:themeColor="text1"/>
        </w:rPr>
        <w:t>«Подражания Корану» (</w:t>
      </w:r>
      <w:r w:rsidRPr="00E72AF5">
        <w:rPr>
          <w:color w:val="000000" w:themeColor="text1"/>
          <w:lang w:val="en-US"/>
        </w:rPr>
        <w:t>IX</w:t>
      </w:r>
      <w:r w:rsidRPr="00E72AF5">
        <w:rPr>
          <w:color w:val="000000" w:themeColor="text1"/>
        </w:rPr>
        <w:t>.«И путник усталый на Бога роптал…»),</w:t>
      </w:r>
      <w:r w:rsidRPr="00E72AF5">
        <w:rPr>
          <w:color w:val="000000" w:themeColor="text1"/>
          <w:shd w:val="clear" w:color="auto" w:fill="FFFFFF"/>
        </w:rPr>
        <w:t xml:space="preserve"> «Элегия» («Безумных лет угасшее веселье...»), «...Вновь я посетил...», а также три стихотворения по выбору.</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t>Поэма «Медный всадник».</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М.Ю. Лермонтов</w:t>
      </w:r>
    </w:p>
    <w:p w:rsidR="00A56810" w:rsidRPr="00E72AF5" w:rsidRDefault="00A56810" w:rsidP="00135870">
      <w:pPr>
        <w:rPr>
          <w:color w:val="000000" w:themeColor="text1"/>
          <w:shd w:val="clear" w:color="auto" w:fill="FFFFFF"/>
        </w:rPr>
      </w:pPr>
      <w:r w:rsidRPr="00E72AF5">
        <w:rPr>
          <w:color w:val="000000" w:themeColor="text1"/>
          <w:shd w:val="clear" w:color="auto" w:fill="FFFFFF"/>
        </w:rPr>
        <w:t>Стихотворения: «Молитва» («Я, Матерь Божия, ныне с молитвою...»), «Как часто, пестрою толпою окружен...», «Валерик»,«Сон» («В полдневный жар в долине Дагестана…»), «Выхожу один я на дорогу...»</w:t>
      </w:r>
      <w:r w:rsidRPr="00E72AF5">
        <w:rPr>
          <w:b/>
          <w:color w:val="000000" w:themeColor="text1"/>
          <w:shd w:val="clear" w:color="auto" w:fill="FFFFFF"/>
        </w:rPr>
        <w:t xml:space="preserve">, </w:t>
      </w:r>
      <w:r w:rsidRPr="00E72AF5">
        <w:rPr>
          <w:color w:val="000000" w:themeColor="text1"/>
          <w:shd w:val="clear" w:color="auto" w:fill="FFFFFF"/>
        </w:rPr>
        <w:t>а также три стихотворения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Н.В. Гоголь</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t>Одна из петербургских повестей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А.Н. Островский</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t xml:space="preserve">Драма «Гроза»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И.А. Гончаров</w:t>
      </w:r>
    </w:p>
    <w:p w:rsidR="00A56810" w:rsidRPr="00E72AF5" w:rsidRDefault="001C1A4A" w:rsidP="00135870">
      <w:pPr>
        <w:rPr>
          <w:color w:val="000000" w:themeColor="text1"/>
          <w:shd w:val="clear" w:color="auto" w:fill="FFFFFF"/>
        </w:rPr>
      </w:pPr>
      <w:r w:rsidRPr="00E72AF5">
        <w:rPr>
          <w:color w:val="000000" w:themeColor="text1"/>
          <w:shd w:val="clear" w:color="auto" w:fill="FFFFFF"/>
        </w:rPr>
        <w:t>Роман «Обломов»</w:t>
      </w:r>
      <w:r w:rsidR="00A56810" w:rsidRPr="00E72AF5">
        <w:rPr>
          <w:color w:val="000000" w:themeColor="text1"/>
          <w:shd w:val="clear" w:color="auto" w:fill="FFFFFF"/>
        </w:rPr>
        <w:t xml:space="preserve">.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И.С. Тургенев</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t>Роман «Отцы и дети».</w:t>
      </w:r>
    </w:p>
    <w:p w:rsidR="00A56810" w:rsidRPr="00E72AF5" w:rsidRDefault="00A56810" w:rsidP="00135870">
      <w:pPr>
        <w:rPr>
          <w:color w:val="000000" w:themeColor="text1"/>
          <w:shd w:val="clear" w:color="auto" w:fill="FFFFFF"/>
        </w:rPr>
      </w:pPr>
      <w:r w:rsidRPr="00E72AF5">
        <w:rPr>
          <w:color w:val="000000" w:themeColor="text1"/>
          <w:shd w:val="clear" w:color="auto" w:fill="FFFFFF"/>
        </w:rPr>
        <w:t>Ф.И. Тютчев</w:t>
      </w:r>
    </w:p>
    <w:p w:rsidR="00A56810" w:rsidRPr="00726A82" w:rsidRDefault="00A56810" w:rsidP="00135870">
      <w:pPr>
        <w:rPr>
          <w:color w:val="000000" w:themeColor="text1"/>
          <w:shd w:val="clear" w:color="auto" w:fill="FFFFFF"/>
        </w:rPr>
      </w:pPr>
      <w:r w:rsidRPr="00E72AF5">
        <w:rPr>
          <w:color w:val="000000" w:themeColor="text1"/>
          <w:shd w:val="clear" w:color="auto" w:fill="FFFFFF"/>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А.А. Фет</w:t>
      </w:r>
    </w:p>
    <w:p w:rsidR="00A56810" w:rsidRPr="00E72AF5" w:rsidRDefault="00A56810" w:rsidP="00135870">
      <w:pPr>
        <w:rPr>
          <w:color w:val="000000" w:themeColor="text1"/>
          <w:shd w:val="clear" w:color="auto" w:fill="FFFFFF"/>
        </w:rPr>
      </w:pPr>
      <w:r w:rsidRPr="00E72AF5">
        <w:rPr>
          <w:color w:val="000000" w:themeColor="text1"/>
          <w:shd w:val="clear" w:color="auto" w:fill="FFFFFF"/>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А.К. Толстой</w:t>
      </w:r>
    </w:p>
    <w:p w:rsidR="00A56810" w:rsidRPr="00E72AF5" w:rsidRDefault="00A56810" w:rsidP="00135870">
      <w:pPr>
        <w:rPr>
          <w:b/>
          <w:caps/>
          <w:color w:val="000000" w:themeColor="text1"/>
          <w:shd w:val="clear" w:color="auto" w:fill="FFFFFF"/>
        </w:rPr>
      </w:pPr>
      <w:r w:rsidRPr="00E72AF5">
        <w:rPr>
          <w:color w:val="000000" w:themeColor="text1"/>
        </w:rPr>
        <w:t>Три произведения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Н.А. Некрасов</w:t>
      </w:r>
    </w:p>
    <w:p w:rsidR="00A56810" w:rsidRPr="00E72AF5" w:rsidRDefault="00A56810" w:rsidP="00135870">
      <w:pPr>
        <w:rPr>
          <w:color w:val="000000" w:themeColor="text1"/>
          <w:shd w:val="clear" w:color="auto" w:fill="FFFFFF"/>
        </w:rPr>
      </w:pPr>
      <w:r w:rsidRPr="00E72AF5">
        <w:rPr>
          <w:color w:val="000000" w:themeColor="text1"/>
          <w:shd w:val="clear" w:color="auto" w:fill="FFFFFF"/>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t xml:space="preserve">Поэма «Кому на Руси жить хорошо»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Н.С. Лесков</w:t>
      </w:r>
    </w:p>
    <w:p w:rsidR="00A56810" w:rsidRPr="00E72AF5" w:rsidRDefault="00A56810" w:rsidP="00135870">
      <w:pPr>
        <w:rPr>
          <w:caps/>
          <w:color w:val="000000" w:themeColor="text1"/>
          <w:shd w:val="clear" w:color="auto" w:fill="FFFFFF"/>
        </w:rPr>
      </w:pPr>
      <w:r w:rsidRPr="00E72AF5">
        <w:rPr>
          <w:color w:val="000000" w:themeColor="text1"/>
          <w:shd w:val="clear" w:color="auto" w:fill="FFFFFF"/>
        </w:rPr>
        <w:t>Одно произведение по выбору.</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М.Е. Салтыков-Щедрин</w:t>
      </w:r>
    </w:p>
    <w:p w:rsidR="00A56810" w:rsidRPr="00E72AF5" w:rsidRDefault="00A56810" w:rsidP="00135870">
      <w:pPr>
        <w:rPr>
          <w:caps/>
          <w:color w:val="000000" w:themeColor="text1"/>
          <w:shd w:val="clear" w:color="auto" w:fill="FFFFFF"/>
        </w:rPr>
      </w:pPr>
      <w:r w:rsidRPr="00E72AF5">
        <w:rPr>
          <w:color w:val="000000" w:themeColor="text1"/>
          <w:shd w:val="clear" w:color="auto" w:fill="FFFFFF"/>
        </w:rPr>
        <w:t xml:space="preserve">«История одного города» (обзор).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Ф.М. Достоевский</w:t>
      </w:r>
    </w:p>
    <w:p w:rsidR="00A56810" w:rsidRPr="00E72AF5" w:rsidRDefault="00A56810" w:rsidP="00135870">
      <w:pPr>
        <w:rPr>
          <w:b/>
          <w:color w:val="000000" w:themeColor="text1"/>
          <w:shd w:val="clear" w:color="auto" w:fill="FFFFFF"/>
        </w:rPr>
      </w:pPr>
      <w:r w:rsidRPr="00E72AF5">
        <w:rPr>
          <w:color w:val="000000" w:themeColor="text1"/>
          <w:shd w:val="clear" w:color="auto" w:fill="FFFFFF"/>
        </w:rPr>
        <w:lastRenderedPageBreak/>
        <w:t xml:space="preserve">Роман «Преступление и наказание»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Л.Н. Толстой</w:t>
      </w:r>
    </w:p>
    <w:p w:rsidR="00A56810" w:rsidRPr="00E72AF5" w:rsidRDefault="00A56810" w:rsidP="00135870">
      <w:pPr>
        <w:rPr>
          <w:b/>
          <w:color w:val="000000" w:themeColor="text1"/>
        </w:rPr>
      </w:pPr>
      <w:r w:rsidRPr="00E72AF5">
        <w:rPr>
          <w:color w:val="000000" w:themeColor="text1"/>
        </w:rPr>
        <w:t xml:space="preserve">Роман-эпопея «Война и мир»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А.П. Чехов</w:t>
      </w:r>
    </w:p>
    <w:p w:rsidR="00A56810" w:rsidRPr="00E72AF5" w:rsidRDefault="00A56810" w:rsidP="00135870">
      <w:pPr>
        <w:rPr>
          <w:color w:val="000000" w:themeColor="text1"/>
          <w:shd w:val="clear" w:color="auto" w:fill="FFFFFF"/>
        </w:rPr>
      </w:pPr>
      <w:r w:rsidRPr="00E72AF5">
        <w:rPr>
          <w:color w:val="000000" w:themeColor="text1"/>
          <w:shd w:val="clear" w:color="auto" w:fill="FFFFFF"/>
        </w:rPr>
        <w:t xml:space="preserve">Рассказы: «Студент», «Ионыч», а также два рассказа по выбору. </w:t>
      </w:r>
    </w:p>
    <w:p w:rsidR="00A56810" w:rsidRPr="00E72AF5" w:rsidRDefault="00A56810" w:rsidP="00135870">
      <w:pPr>
        <w:rPr>
          <w:color w:val="000000" w:themeColor="text1"/>
          <w:shd w:val="clear" w:color="auto" w:fill="FFFFFF"/>
        </w:rPr>
      </w:pPr>
      <w:r w:rsidRPr="00E72AF5">
        <w:rPr>
          <w:color w:val="000000" w:themeColor="text1"/>
          <w:shd w:val="clear" w:color="auto" w:fill="FFFFFF"/>
        </w:rPr>
        <w:t xml:space="preserve">Рассказы: </w:t>
      </w:r>
      <w:r w:rsidR="001C1A4A" w:rsidRPr="00E72AF5">
        <w:rPr>
          <w:color w:val="000000" w:themeColor="text1"/>
        </w:rPr>
        <w:t>«Человек в футляре»</w:t>
      </w:r>
      <w:r w:rsidRPr="00E72AF5">
        <w:rPr>
          <w:color w:val="000000" w:themeColor="text1"/>
          <w:shd w:val="clear" w:color="auto" w:fill="FFFFFF"/>
        </w:rPr>
        <w:t>.</w:t>
      </w:r>
    </w:p>
    <w:p w:rsidR="00A56810" w:rsidRPr="00726A82" w:rsidRDefault="00A56810" w:rsidP="00135870">
      <w:pPr>
        <w:rPr>
          <w:color w:val="000000" w:themeColor="text1"/>
          <w:shd w:val="clear" w:color="auto" w:fill="FFFFFF"/>
        </w:rPr>
      </w:pPr>
      <w:r w:rsidRPr="00E72AF5">
        <w:rPr>
          <w:color w:val="000000" w:themeColor="text1"/>
          <w:shd w:val="clear" w:color="auto" w:fill="FFFFFF"/>
        </w:rPr>
        <w:t xml:space="preserve">Пьеса «Вишневый сад» </w:t>
      </w:r>
    </w:p>
    <w:p w:rsidR="00593C52" w:rsidRPr="00E72AF5" w:rsidRDefault="00593C52" w:rsidP="00135870">
      <w:pPr>
        <w:rPr>
          <w:color w:val="000000" w:themeColor="text1"/>
        </w:rPr>
      </w:pPr>
      <w:r w:rsidRPr="00E72AF5">
        <w:rPr>
          <w:color w:val="000000" w:themeColor="text1"/>
        </w:rPr>
        <w:t xml:space="preserve">Русская литература </w:t>
      </w:r>
      <w:r w:rsidRPr="00E72AF5">
        <w:rPr>
          <w:color w:val="000000" w:themeColor="text1"/>
          <w:lang w:val="en-US"/>
        </w:rPr>
        <w:t>XX</w:t>
      </w:r>
      <w:r w:rsidRPr="00E72AF5">
        <w:rPr>
          <w:color w:val="000000" w:themeColor="text1"/>
        </w:rPr>
        <w:t xml:space="preserve"> века</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И.А. Бунин</w:t>
      </w:r>
    </w:p>
    <w:p w:rsidR="001C1A4A" w:rsidRPr="00E72AF5" w:rsidRDefault="001C1A4A" w:rsidP="00135870">
      <w:pPr>
        <w:rPr>
          <w:color w:val="000000" w:themeColor="text1"/>
        </w:rPr>
      </w:pPr>
      <w:r w:rsidRPr="00E72AF5">
        <w:rPr>
          <w:color w:val="000000" w:themeColor="text1"/>
        </w:rPr>
        <w:t>Три стихотворения по выбору.</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 xml:space="preserve">Рассказ «Господин из Сан-Франциско»,а также два рассказа по выбору. </w:t>
      </w:r>
    </w:p>
    <w:p w:rsidR="001C1A4A" w:rsidRPr="00E72AF5" w:rsidRDefault="001C1A4A" w:rsidP="00135870">
      <w:pPr>
        <w:rPr>
          <w:b/>
          <w:caps/>
          <w:color w:val="000000" w:themeColor="text1"/>
          <w:shd w:val="clear" w:color="auto" w:fill="FFFFFF"/>
        </w:rPr>
      </w:pPr>
      <w:r w:rsidRPr="00E72AF5">
        <w:rPr>
          <w:color w:val="000000" w:themeColor="text1"/>
          <w:shd w:val="clear" w:color="auto" w:fill="FFFFFF"/>
        </w:rPr>
        <w:t>Рассказ «Чистый понедельник» (только для образовательных учреждений с русским языком обучения).</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А.И. Куприн</w:t>
      </w:r>
    </w:p>
    <w:p w:rsidR="001C1A4A" w:rsidRPr="00E72AF5" w:rsidRDefault="001C1A4A" w:rsidP="00135870">
      <w:pPr>
        <w:rPr>
          <w:caps/>
          <w:color w:val="000000" w:themeColor="text1"/>
          <w:shd w:val="clear" w:color="auto" w:fill="FFFFFF"/>
        </w:rPr>
      </w:pPr>
      <w:r w:rsidRPr="00E72AF5">
        <w:rPr>
          <w:color w:val="000000" w:themeColor="text1"/>
          <w:shd w:val="clear" w:color="auto" w:fill="FFFFFF"/>
        </w:rPr>
        <w:t>Одно произведение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М. Горький</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Пьеса «На дне».</w:t>
      </w:r>
    </w:p>
    <w:p w:rsidR="001C1A4A" w:rsidRPr="00E72AF5" w:rsidRDefault="001C1A4A" w:rsidP="00135870">
      <w:pPr>
        <w:rPr>
          <w:b/>
          <w:caps/>
          <w:color w:val="000000" w:themeColor="text1"/>
          <w:shd w:val="clear" w:color="auto" w:fill="FFFFFF"/>
        </w:rPr>
      </w:pPr>
      <w:r w:rsidRPr="00E72AF5">
        <w:rPr>
          <w:color w:val="000000" w:themeColor="text1"/>
          <w:shd w:val="clear" w:color="auto" w:fill="FFFFFF"/>
        </w:rPr>
        <w:t>Одно произведение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Поэзия конца XIX – начала XX вв.</w:t>
      </w:r>
    </w:p>
    <w:p w:rsidR="001C1A4A" w:rsidRPr="00E72AF5" w:rsidRDefault="001C1A4A" w:rsidP="00135870">
      <w:pPr>
        <w:rPr>
          <w:color w:val="000000" w:themeColor="text1"/>
          <w:shd w:val="clear" w:color="auto" w:fill="FFFFFF"/>
        </w:rPr>
      </w:pPr>
      <w:r w:rsidRPr="00E72AF5">
        <w:rPr>
          <w:color w:val="000000" w:themeColor="text1"/>
          <w:shd w:val="clear" w:color="auto" w:fill="FFFFFF"/>
        </w:rPr>
        <w:t xml:space="preserve">И.Ф. Анненский, К.Д. Бальмонт, А. Белый, В.Я. Брюсов, </w:t>
      </w:r>
      <w:r w:rsidRPr="00E72AF5">
        <w:rPr>
          <w:color w:val="000000" w:themeColor="text1"/>
          <w:shd w:val="clear" w:color="auto" w:fill="FFFFFF"/>
        </w:rPr>
        <w:br/>
        <w:t>М.А. Волошин, Н.С. Гумилев, Н.А.Клюев, И.Северянин, Ф.К. Сологуб, В.В.Хлебников, В.Ф. Ходасевич.</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Стихотворения не менее двух авторов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А.А. Блок</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Стихотворения: «Незнакомка»,«Россия»,«Ночь,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1C1A4A" w:rsidRPr="00E72AF5" w:rsidRDefault="001C1A4A" w:rsidP="00135870">
      <w:pPr>
        <w:rPr>
          <w:caps/>
          <w:color w:val="000000" w:themeColor="text1"/>
          <w:shd w:val="clear" w:color="auto" w:fill="FFFFFF"/>
        </w:rPr>
      </w:pPr>
      <w:r w:rsidRPr="00E72AF5">
        <w:rPr>
          <w:color w:val="000000" w:themeColor="text1"/>
          <w:shd w:val="clear" w:color="auto" w:fill="FFFFFF"/>
        </w:rPr>
        <w:t>Поэма «Двенадцать».</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В.В. Маяковский</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Стихотворения: «А вы могли бы?», «Послушайте!», «Скрипка и немножко нервно», «Лиличка!», «Юбилейное», «Прозаседавшиеся», а также три стихотворения по выбору.</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 xml:space="preserve">Поэма «Облако в штанах» </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С.А. Есенин</w:t>
      </w:r>
    </w:p>
    <w:p w:rsidR="001C1A4A" w:rsidRPr="00E72AF5" w:rsidRDefault="001C1A4A" w:rsidP="00135870">
      <w:pPr>
        <w:rPr>
          <w:b/>
          <w:caps/>
          <w:color w:val="000000" w:themeColor="text1"/>
          <w:shd w:val="clear" w:color="auto" w:fill="FFFFFF"/>
        </w:rPr>
      </w:pPr>
      <w:r w:rsidRPr="00E72AF5">
        <w:rPr>
          <w:color w:val="000000" w:themeColor="text1"/>
          <w:shd w:val="clear" w:color="auto" w:fill="FFFFFF"/>
        </w:rPr>
        <w:t>Стихотворения: «Гой ты, Русь, моя родная!..», «Не бродить, не мять в кустах багряных…»,«Мы теперь уходим понемногу…»</w:t>
      </w:r>
      <w:r w:rsidRPr="00E72AF5">
        <w:rPr>
          <w:b/>
          <w:color w:val="000000" w:themeColor="text1"/>
          <w:shd w:val="clear" w:color="auto" w:fill="FFFFFF"/>
        </w:rPr>
        <w:t>,</w:t>
      </w:r>
      <w:r w:rsidRPr="00E72AF5">
        <w:rPr>
          <w:color w:val="000000" w:themeColor="text1"/>
          <w:shd w:val="clear" w:color="auto" w:fill="FFFFFF"/>
        </w:rPr>
        <w:t xml:space="preserve"> «Письмо матери», «Спит ковыль. Равнина дорогая…», «Шаганэ ты моя, Шаганэ…», «Не жалею, не зову, не плачу…», «Русь Советская», а также три стихотворения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М.И. Цветаева</w:t>
      </w:r>
    </w:p>
    <w:p w:rsidR="001C1A4A" w:rsidRPr="00E72AF5" w:rsidRDefault="001C1A4A" w:rsidP="00135870">
      <w:pPr>
        <w:rPr>
          <w:b/>
          <w:i/>
          <w:caps/>
          <w:color w:val="000000" w:themeColor="text1"/>
          <w:shd w:val="clear" w:color="auto" w:fill="FFFFFF"/>
        </w:rPr>
      </w:pPr>
      <w:r w:rsidRPr="00E72AF5">
        <w:rPr>
          <w:color w:val="000000" w:themeColor="text1"/>
          <w:shd w:val="clear" w:color="auto" w:fill="FFFFFF"/>
        </w:rPr>
        <w:t>Стихотворения: «Моим стихам, написанным так рано…», «Стихи к Блоку» («Имя твое – птица в руке…»), «Кто создан из камня, кто создан из глины…»</w:t>
      </w:r>
      <w:r w:rsidRPr="00E72AF5">
        <w:rPr>
          <w:b/>
          <w:color w:val="000000" w:themeColor="text1"/>
          <w:shd w:val="clear" w:color="auto" w:fill="FFFFFF"/>
        </w:rPr>
        <w:t xml:space="preserve">, </w:t>
      </w:r>
      <w:r w:rsidRPr="00E72AF5">
        <w:rPr>
          <w:color w:val="000000" w:themeColor="text1"/>
          <w:shd w:val="clear" w:color="auto" w:fill="FFFFFF"/>
        </w:rPr>
        <w:t>«Тоска по родине! Давно…», а также два стихотворения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О.Э. Мандельштам</w:t>
      </w:r>
    </w:p>
    <w:p w:rsidR="001C1A4A" w:rsidRPr="00E72AF5" w:rsidRDefault="001C1A4A" w:rsidP="00135870">
      <w:pPr>
        <w:rPr>
          <w:b/>
          <w:i/>
          <w:caps/>
          <w:color w:val="000000" w:themeColor="text1"/>
          <w:shd w:val="clear" w:color="auto" w:fill="FFFFFF"/>
        </w:rPr>
      </w:pPr>
      <w:r w:rsidRPr="00E72AF5">
        <w:rPr>
          <w:color w:val="000000" w:themeColor="text1"/>
          <w:shd w:val="clear" w:color="auto" w:fill="FFFFFF"/>
        </w:rPr>
        <w:lastRenderedPageBreak/>
        <w:t>Стихотворения: «</w:t>
      </w:r>
      <w:r w:rsidRPr="00E72AF5">
        <w:rPr>
          <w:color w:val="000000" w:themeColor="text1"/>
          <w:shd w:val="clear" w:color="auto" w:fill="FFFFFF"/>
          <w:lang w:val="en-US"/>
        </w:rPr>
        <w:t>NotreDame</w:t>
      </w:r>
      <w:r w:rsidRPr="00E72AF5">
        <w:rPr>
          <w:color w:val="000000" w:themeColor="text1"/>
          <w:shd w:val="clear" w:color="auto" w:fill="FFFFFF"/>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А.А. Ахматова</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1C1A4A" w:rsidRPr="00E72AF5" w:rsidRDefault="001C1A4A" w:rsidP="00135870">
      <w:pPr>
        <w:rPr>
          <w:caps/>
          <w:color w:val="000000" w:themeColor="text1"/>
          <w:shd w:val="clear" w:color="auto" w:fill="FFFFFF"/>
        </w:rPr>
      </w:pPr>
      <w:r w:rsidRPr="00E72AF5">
        <w:rPr>
          <w:color w:val="000000" w:themeColor="text1"/>
          <w:shd w:val="clear" w:color="auto" w:fill="FFFFFF"/>
        </w:rPr>
        <w:t>Поэма «Реквием».</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Б.Л. Пастернак</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1C1A4A" w:rsidRPr="00E72AF5" w:rsidRDefault="001C1A4A" w:rsidP="00135870">
      <w:pPr>
        <w:rPr>
          <w:caps/>
          <w:color w:val="000000" w:themeColor="text1"/>
          <w:shd w:val="clear" w:color="auto" w:fill="FFFFFF"/>
        </w:rPr>
      </w:pPr>
      <w:r w:rsidRPr="00E72AF5">
        <w:rPr>
          <w:color w:val="000000" w:themeColor="text1"/>
          <w:shd w:val="clear" w:color="auto" w:fill="FFFFFF"/>
        </w:rPr>
        <w:t>Роман «Доктор Живаго» (обзор).</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М.А. Булгаков</w:t>
      </w:r>
    </w:p>
    <w:p w:rsidR="001C1A4A" w:rsidRPr="00E72AF5" w:rsidRDefault="001C1A4A" w:rsidP="00135870">
      <w:pPr>
        <w:rPr>
          <w:b/>
          <w:caps/>
          <w:color w:val="000000" w:themeColor="text1"/>
          <w:shd w:val="clear" w:color="auto" w:fill="FFFFFF"/>
        </w:rPr>
      </w:pPr>
      <w:r w:rsidRPr="00E72AF5">
        <w:rPr>
          <w:color w:val="000000" w:themeColor="text1"/>
          <w:shd w:val="clear" w:color="auto" w:fill="FFFFFF"/>
        </w:rPr>
        <w:t xml:space="preserve">Романы: «Белая гвардия» или «Мастер и Маргарита» </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А.П. Платонов</w:t>
      </w:r>
    </w:p>
    <w:p w:rsidR="001C1A4A" w:rsidRPr="00E72AF5" w:rsidRDefault="001C1A4A" w:rsidP="00135870">
      <w:pPr>
        <w:rPr>
          <w:caps/>
          <w:color w:val="000000" w:themeColor="text1"/>
          <w:shd w:val="clear" w:color="auto" w:fill="FFFFFF"/>
        </w:rPr>
      </w:pPr>
      <w:r w:rsidRPr="00E72AF5">
        <w:rPr>
          <w:color w:val="000000" w:themeColor="text1"/>
          <w:shd w:val="clear" w:color="auto" w:fill="FFFFFF"/>
        </w:rPr>
        <w:t>Одно произведение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М.А. Шолохов</w:t>
      </w:r>
    </w:p>
    <w:p w:rsidR="001C1A4A" w:rsidRPr="00E72AF5" w:rsidRDefault="001C1A4A" w:rsidP="00135870">
      <w:pPr>
        <w:rPr>
          <w:b/>
          <w:color w:val="000000" w:themeColor="text1"/>
        </w:rPr>
      </w:pPr>
      <w:r w:rsidRPr="00E72AF5">
        <w:rPr>
          <w:color w:val="000000" w:themeColor="text1"/>
        </w:rPr>
        <w:t>Роман-эпопея «Тихий Дон» (обзорное изучение).</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А.Т. Твардовский</w:t>
      </w:r>
    </w:p>
    <w:p w:rsidR="001C1A4A" w:rsidRPr="00E72AF5" w:rsidRDefault="001C1A4A" w:rsidP="00135870">
      <w:pPr>
        <w:rPr>
          <w:i/>
          <w:color w:val="000000" w:themeColor="text1"/>
          <w:shd w:val="clear" w:color="auto" w:fill="FFFFFF"/>
        </w:rPr>
      </w:pPr>
      <w:r w:rsidRPr="00E72AF5">
        <w:rPr>
          <w:color w:val="000000" w:themeColor="text1"/>
          <w:shd w:val="clear" w:color="auto" w:fill="FFFFFF"/>
        </w:rPr>
        <w:t>Стихотворения: «Вся суть в одном-единственном завете…», «Памяти матери», «Я знаю, никакой моей вины…», а также два стихотворения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В.Т. Шаламов</w:t>
      </w:r>
    </w:p>
    <w:p w:rsidR="001C1A4A" w:rsidRPr="00E72AF5" w:rsidRDefault="001C1A4A" w:rsidP="00135870">
      <w:pPr>
        <w:rPr>
          <w:b/>
          <w:color w:val="000000" w:themeColor="text1"/>
          <w:shd w:val="clear" w:color="auto" w:fill="FFFFFF"/>
        </w:rPr>
      </w:pPr>
      <w:r w:rsidRPr="00E72AF5">
        <w:rPr>
          <w:color w:val="000000" w:themeColor="text1"/>
          <w:shd w:val="clear" w:color="auto" w:fill="FFFFFF"/>
        </w:rPr>
        <w:t>«Колымские рассказ» (два рассказа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А.И. Солженицын</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Повесть «Один день Ивана Денисовича.</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Рассказ «Матренин двор».</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Проза второй половины XX века</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Произведения не менее трех авторов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Поэзия второй половины XX века</w:t>
      </w:r>
    </w:p>
    <w:p w:rsidR="001C1A4A" w:rsidRPr="00E72AF5" w:rsidRDefault="001C1A4A" w:rsidP="00135870">
      <w:pPr>
        <w:rPr>
          <w:color w:val="000000" w:themeColor="text1"/>
          <w:shd w:val="clear" w:color="auto" w:fill="FFFFFF"/>
        </w:rPr>
      </w:pPr>
      <w:r w:rsidRPr="00E72AF5">
        <w:rPr>
          <w:color w:val="000000" w:themeColor="text1"/>
          <w:shd w:val="clear" w:color="auto" w:fill="FFFFFF"/>
        </w:rPr>
        <w:t xml:space="preserve">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 </w:t>
      </w:r>
    </w:p>
    <w:p w:rsidR="001C1A4A" w:rsidRPr="00E72AF5" w:rsidRDefault="001C1A4A" w:rsidP="00135870">
      <w:pPr>
        <w:rPr>
          <w:color w:val="000000" w:themeColor="text1"/>
          <w:shd w:val="clear" w:color="auto" w:fill="FFFFFF"/>
        </w:rPr>
      </w:pPr>
      <w:r w:rsidRPr="00E72AF5">
        <w:rPr>
          <w:color w:val="000000" w:themeColor="text1"/>
          <w:shd w:val="clear" w:color="auto" w:fill="FFFFFF"/>
        </w:rPr>
        <w:t>Стихотворения не менее трех авторов по выбору.</w:t>
      </w:r>
    </w:p>
    <w:p w:rsidR="001C1A4A" w:rsidRPr="00E72AF5" w:rsidRDefault="001C1A4A" w:rsidP="00135870">
      <w:pPr>
        <w:rPr>
          <w:color w:val="000000" w:themeColor="text1"/>
        </w:rPr>
      </w:pPr>
      <w:r w:rsidRPr="00E72AF5">
        <w:rPr>
          <w:color w:val="000000" w:themeColor="text1"/>
        </w:rPr>
        <w:t>Драматургия второй половины ХХ века</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А.Н.Арбузов, А.В.Вампилов, А.М.Володин, В.С.Розов, М.М. Рощин.</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Произведение одного автора по выбору.</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Литература последнего десятилетия</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Проза (одно произведение по выбору). Поэзия (одно произведение по выбору).</w:t>
      </w:r>
    </w:p>
    <w:p w:rsidR="00593C52" w:rsidRPr="00E72AF5" w:rsidRDefault="00593C52" w:rsidP="00135870">
      <w:pPr>
        <w:rPr>
          <w:color w:val="000000" w:themeColor="text1"/>
          <w:sz w:val="16"/>
          <w:szCs w:val="16"/>
        </w:rPr>
      </w:pPr>
    </w:p>
    <w:p w:rsidR="00593C52" w:rsidRPr="00E72AF5" w:rsidRDefault="00593C52" w:rsidP="00135870">
      <w:pPr>
        <w:rPr>
          <w:color w:val="000000" w:themeColor="text1"/>
        </w:rPr>
      </w:pPr>
      <w:r w:rsidRPr="00E72AF5">
        <w:rPr>
          <w:color w:val="000000" w:themeColor="text1"/>
        </w:rPr>
        <w:t>Литература народов России</w:t>
      </w:r>
    </w:p>
    <w:p w:rsidR="00593C52" w:rsidRPr="00E72AF5" w:rsidRDefault="0013148C" w:rsidP="00135870">
      <w:pPr>
        <w:rPr>
          <w:b/>
          <w:color w:val="000000" w:themeColor="text1"/>
        </w:rPr>
      </w:pPr>
      <w:r w:rsidRPr="00E72AF5">
        <w:rPr>
          <w:color w:val="000000" w:themeColor="text1"/>
        </w:rPr>
        <w:lastRenderedPageBreak/>
        <w:t>(</w:t>
      </w:r>
      <w:r w:rsidR="00593C52" w:rsidRPr="00E72AF5">
        <w:rPr>
          <w:color w:val="000000" w:themeColor="text1"/>
        </w:rPr>
        <w:t>Предлагаемый список произведений является примерным и может варьироваться в разных субъектах Российской Федерации)</w:t>
      </w:r>
    </w:p>
    <w:p w:rsidR="001C1A4A" w:rsidRPr="00E72AF5" w:rsidRDefault="001C1A4A" w:rsidP="00135870">
      <w:pPr>
        <w:rPr>
          <w:color w:val="000000" w:themeColor="text1"/>
        </w:rPr>
      </w:pPr>
      <w:r w:rsidRPr="00E72AF5">
        <w:rPr>
          <w:color w:val="000000" w:themeColor="text1"/>
        </w:rPr>
        <w:t>Р. Гамзатов, М. Джалиль, М. Карим, К. Кулиев, Ю. Шесталов.</w:t>
      </w:r>
    </w:p>
    <w:p w:rsidR="001C1A4A" w:rsidRPr="00E72AF5" w:rsidRDefault="001C1A4A" w:rsidP="00135870">
      <w:pPr>
        <w:rPr>
          <w:color w:val="000000" w:themeColor="text1"/>
          <w:shd w:val="clear" w:color="auto" w:fill="FFFFFF"/>
        </w:rPr>
      </w:pPr>
      <w:r w:rsidRPr="00E72AF5">
        <w:rPr>
          <w:color w:val="000000" w:themeColor="text1"/>
          <w:shd w:val="clear" w:color="auto" w:fill="FFFFFF"/>
        </w:rPr>
        <w:t>Произведение одного автора по выбору.</w:t>
      </w:r>
    </w:p>
    <w:p w:rsidR="0013148C" w:rsidRPr="00E72AF5" w:rsidRDefault="0013148C" w:rsidP="00135870">
      <w:pPr>
        <w:rPr>
          <w:color w:val="000000" w:themeColor="text1"/>
        </w:rPr>
      </w:pPr>
      <w:r w:rsidRPr="00E72AF5">
        <w:rPr>
          <w:color w:val="000000" w:themeColor="text1"/>
        </w:rPr>
        <w:t>Зарубежная литература</w:t>
      </w:r>
    </w:p>
    <w:p w:rsidR="001C1A4A" w:rsidRPr="00E72AF5" w:rsidRDefault="001C1A4A" w:rsidP="00135870">
      <w:pPr>
        <w:rPr>
          <w:color w:val="000000" w:themeColor="text1"/>
        </w:rPr>
      </w:pPr>
      <w:r w:rsidRPr="00E72AF5">
        <w:rPr>
          <w:color w:val="000000" w:themeColor="text1"/>
        </w:rPr>
        <w:t>Проза</w:t>
      </w:r>
    </w:p>
    <w:p w:rsidR="001C1A4A" w:rsidRPr="00E72AF5" w:rsidRDefault="001C1A4A" w:rsidP="00135870">
      <w:pPr>
        <w:rPr>
          <w:color w:val="000000" w:themeColor="text1"/>
        </w:rPr>
      </w:pPr>
      <w:r w:rsidRPr="00E72AF5">
        <w:rPr>
          <w:color w:val="000000" w:themeColor="text1"/>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p>
    <w:p w:rsidR="001C1A4A" w:rsidRPr="00E72AF5" w:rsidRDefault="001C1A4A" w:rsidP="00135870">
      <w:pPr>
        <w:rPr>
          <w:b/>
          <w:color w:val="000000" w:themeColor="text1"/>
        </w:rPr>
      </w:pPr>
      <w:r w:rsidRPr="00E72AF5">
        <w:rPr>
          <w:color w:val="000000" w:themeColor="text1"/>
        </w:rPr>
        <w:t>Произведения не менее трех авторов по выбору.</w:t>
      </w:r>
    </w:p>
    <w:p w:rsidR="001C1A4A" w:rsidRPr="00E72AF5" w:rsidRDefault="001C1A4A" w:rsidP="00135870">
      <w:pPr>
        <w:rPr>
          <w:color w:val="000000" w:themeColor="text1"/>
        </w:rPr>
      </w:pPr>
      <w:r w:rsidRPr="00E72AF5">
        <w:rPr>
          <w:color w:val="000000" w:themeColor="text1"/>
        </w:rPr>
        <w:tab/>
        <w:t>Поэзия</w:t>
      </w:r>
    </w:p>
    <w:p w:rsidR="001C1A4A" w:rsidRPr="00E72AF5" w:rsidRDefault="001C1A4A" w:rsidP="00135870">
      <w:pPr>
        <w:rPr>
          <w:color w:val="000000" w:themeColor="text1"/>
        </w:rPr>
      </w:pPr>
      <w:r w:rsidRPr="00E72AF5">
        <w:rPr>
          <w:color w:val="000000" w:themeColor="text1"/>
        </w:rPr>
        <w:t>Г.Аполлинер, Д.Г. Байрон, У. Блейк, Ш. Бодлер, П.Верлен, Э. Верхарн, Г. Гейне, А. Рембо, Р.М. Рильке, Т.С. Элиот.</w:t>
      </w:r>
    </w:p>
    <w:p w:rsidR="001C1A4A" w:rsidRPr="00E72AF5" w:rsidRDefault="001C1A4A" w:rsidP="00135870">
      <w:pPr>
        <w:rPr>
          <w:color w:val="000000" w:themeColor="text1"/>
        </w:rPr>
      </w:pPr>
      <w:r w:rsidRPr="00E72AF5">
        <w:rPr>
          <w:color w:val="000000" w:themeColor="text1"/>
        </w:rPr>
        <w:t>Стихотворения не менее двух авторов по выбору.</w:t>
      </w:r>
    </w:p>
    <w:p w:rsidR="0013148C" w:rsidRPr="00E72AF5" w:rsidRDefault="0013148C" w:rsidP="00135870">
      <w:pPr>
        <w:rPr>
          <w:color w:val="000000" w:themeColor="text1"/>
        </w:rPr>
      </w:pPr>
      <w:r w:rsidRPr="00E72AF5">
        <w:rPr>
          <w:color w:val="000000" w:themeColor="text1"/>
        </w:rPr>
        <w:t>Основные историко-литературные сведения</w:t>
      </w:r>
    </w:p>
    <w:p w:rsidR="0013148C" w:rsidRPr="00E72AF5" w:rsidRDefault="0013148C" w:rsidP="00135870">
      <w:pPr>
        <w:rPr>
          <w:color w:val="000000" w:themeColor="text1"/>
        </w:rPr>
      </w:pPr>
      <w:r w:rsidRPr="00E72AF5">
        <w:rPr>
          <w:color w:val="000000" w:themeColor="text1"/>
        </w:rPr>
        <w:t xml:space="preserve">Русская литература </w:t>
      </w:r>
      <w:r w:rsidRPr="00E72AF5">
        <w:rPr>
          <w:color w:val="000000" w:themeColor="text1"/>
          <w:lang w:val="en-US"/>
        </w:rPr>
        <w:t>XIX</w:t>
      </w:r>
      <w:r w:rsidRPr="00E72AF5">
        <w:rPr>
          <w:color w:val="000000" w:themeColor="text1"/>
        </w:rPr>
        <w:t xml:space="preserve"> века</w:t>
      </w:r>
    </w:p>
    <w:p w:rsidR="001C1A4A" w:rsidRPr="00E72AF5" w:rsidRDefault="001C1A4A" w:rsidP="00135870">
      <w:pPr>
        <w:rPr>
          <w:color w:val="000000" w:themeColor="text1"/>
        </w:rPr>
      </w:pPr>
      <w:r w:rsidRPr="00E72AF5">
        <w:rPr>
          <w:color w:val="000000" w:themeColor="text1"/>
        </w:rPr>
        <w:t>Русская литература в контексте мировой культуры.</w:t>
      </w:r>
    </w:p>
    <w:p w:rsidR="001C1A4A" w:rsidRPr="00E72AF5" w:rsidRDefault="001C1A4A" w:rsidP="00135870">
      <w:pPr>
        <w:rPr>
          <w:color w:val="000000" w:themeColor="text1"/>
        </w:rPr>
      </w:pPr>
      <w:r w:rsidRPr="00E72AF5">
        <w:rPr>
          <w:color w:val="000000" w:themeColor="text1"/>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1C1A4A" w:rsidRPr="00E72AF5" w:rsidRDefault="001C1A4A" w:rsidP="00135870">
      <w:pPr>
        <w:rPr>
          <w:color w:val="000000" w:themeColor="text1"/>
        </w:rPr>
      </w:pPr>
      <w:r w:rsidRPr="00E72AF5">
        <w:rPr>
          <w:color w:val="000000" w:themeColor="text1"/>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w:t>
      </w:r>
      <w:r w:rsidRPr="00E72AF5">
        <w:rPr>
          <w:b/>
          <w:i/>
          <w:color w:val="000000" w:themeColor="text1"/>
        </w:rPr>
        <w:t xml:space="preserve">. </w:t>
      </w:r>
      <w:r w:rsidRPr="00E72AF5">
        <w:rPr>
          <w:color w:val="000000" w:themeColor="text1"/>
        </w:rPr>
        <w:t xml:space="preserve">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 </w:t>
      </w:r>
    </w:p>
    <w:p w:rsidR="001C1A4A" w:rsidRPr="00E72AF5" w:rsidRDefault="001C1A4A" w:rsidP="00135870">
      <w:pPr>
        <w:rPr>
          <w:color w:val="000000" w:themeColor="text1"/>
        </w:rPr>
      </w:pPr>
      <w:r w:rsidRPr="00E72AF5">
        <w:rPr>
          <w:color w:val="000000" w:themeColor="text1"/>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13148C" w:rsidRPr="00E72AF5" w:rsidRDefault="0013148C" w:rsidP="00135870">
      <w:pPr>
        <w:rPr>
          <w:color w:val="000000" w:themeColor="text1"/>
        </w:rPr>
      </w:pPr>
      <w:r w:rsidRPr="00E72AF5">
        <w:rPr>
          <w:color w:val="000000" w:themeColor="text1"/>
        </w:rPr>
        <w:t xml:space="preserve">Русская литература </w:t>
      </w:r>
      <w:r w:rsidRPr="00E72AF5">
        <w:rPr>
          <w:color w:val="000000" w:themeColor="text1"/>
          <w:lang w:val="en-US"/>
        </w:rPr>
        <w:t>XX</w:t>
      </w:r>
      <w:r w:rsidRPr="00E72AF5">
        <w:rPr>
          <w:color w:val="000000" w:themeColor="text1"/>
        </w:rPr>
        <w:t xml:space="preserve"> века</w:t>
      </w:r>
    </w:p>
    <w:p w:rsidR="00FF603E" w:rsidRPr="00E72AF5" w:rsidRDefault="00FF603E" w:rsidP="00135870">
      <w:pPr>
        <w:rPr>
          <w:color w:val="000000" w:themeColor="text1"/>
          <w:shd w:val="clear" w:color="auto" w:fill="FFFFFF"/>
        </w:rPr>
      </w:pPr>
      <w:r w:rsidRPr="00E72AF5">
        <w:rPr>
          <w:color w:val="000000" w:themeColor="text1"/>
        </w:rPr>
        <w:t xml:space="preserve">Традиции и новаторство в русской литературе на рубеже </w:t>
      </w:r>
      <w:r w:rsidRPr="00E72AF5">
        <w:rPr>
          <w:color w:val="000000" w:themeColor="text1"/>
          <w:lang w:val="en-US"/>
        </w:rPr>
        <w:t>XIX</w:t>
      </w:r>
      <w:r w:rsidRPr="00E72AF5">
        <w:rPr>
          <w:color w:val="000000" w:themeColor="text1"/>
        </w:rPr>
        <w:t xml:space="preserve"> - ХХ веков. </w:t>
      </w:r>
      <w:r w:rsidRPr="00E72AF5">
        <w:rPr>
          <w:color w:val="000000" w:themeColor="text1"/>
          <w:shd w:val="clear" w:color="auto" w:fill="FFFFFF"/>
        </w:rPr>
        <w:t>Новые литературные течения.</w:t>
      </w:r>
      <w:r w:rsidRPr="00E72AF5">
        <w:rPr>
          <w:color w:val="000000" w:themeColor="text1"/>
        </w:rPr>
        <w:t xml:space="preserve"> Модернизм. </w:t>
      </w:r>
    </w:p>
    <w:p w:rsidR="00FF603E" w:rsidRPr="00E72AF5" w:rsidRDefault="00FF603E" w:rsidP="00135870">
      <w:pPr>
        <w:rPr>
          <w:color w:val="000000" w:themeColor="text1"/>
        </w:rPr>
      </w:pPr>
      <w:r w:rsidRPr="00E72AF5">
        <w:rPr>
          <w:color w:val="000000" w:themeColor="text1"/>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E72AF5">
        <w:rPr>
          <w:b/>
          <w:i/>
          <w:color w:val="000000" w:themeColor="text1"/>
          <w:shd w:val="clear" w:color="auto" w:fill="FFFFFF"/>
        </w:rPr>
        <w:t>.</w:t>
      </w:r>
      <w:r w:rsidRPr="00E72AF5">
        <w:rPr>
          <w:color w:val="000000" w:themeColor="text1"/>
        </w:rPr>
        <w:t xml:space="preserve">Конфликт человека и эпохи. Развитие русской реалистической прозы, ее темы и герои. Государственное регулирование и творческая свобода в литературе </w:t>
      </w:r>
      <w:r w:rsidRPr="00E72AF5">
        <w:rPr>
          <w:color w:val="000000" w:themeColor="text1"/>
        </w:rPr>
        <w:lastRenderedPageBreak/>
        <w:t>советского времени.Художественная объективность и тенденциозность в освещении исторических событий. Сатира в литературе.</w:t>
      </w:r>
    </w:p>
    <w:p w:rsidR="00FF603E" w:rsidRPr="00E72AF5" w:rsidRDefault="00FF603E" w:rsidP="00135870">
      <w:pPr>
        <w:rPr>
          <w:color w:val="000000" w:themeColor="text1"/>
        </w:rPr>
      </w:pPr>
      <w:r w:rsidRPr="00E72AF5">
        <w:rPr>
          <w:color w:val="000000" w:themeColor="text1"/>
        </w:rPr>
        <w:t>Великая Отечественная война и ее художественное осмысление</w:t>
      </w:r>
      <w:r w:rsidRPr="00E72AF5">
        <w:rPr>
          <w:color w:val="000000" w:themeColor="text1"/>
          <w:shd w:val="clear" w:color="auto" w:fill="FFFFFF"/>
        </w:rPr>
        <w:t>в русской литературе</w:t>
      </w:r>
      <w:r w:rsidRPr="00E72AF5">
        <w:rPr>
          <w:b/>
          <w:i/>
          <w:color w:val="000000" w:themeColor="text1"/>
        </w:rPr>
        <w:t>.</w:t>
      </w:r>
      <w:r w:rsidRPr="00E72AF5">
        <w:rPr>
          <w:color w:val="000000" w:themeColor="text1"/>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E72AF5">
        <w:rPr>
          <w:color w:val="000000" w:themeColor="text1"/>
          <w:shd w:val="clear" w:color="auto" w:fill="FFFFFF"/>
        </w:rPr>
        <w:t>Обращение к народному сознанию в поисках нравственного идеала в русской литературе</w:t>
      </w:r>
      <w:r w:rsidRPr="00E72AF5">
        <w:rPr>
          <w:i/>
          <w:color w:val="000000" w:themeColor="text1"/>
          <w:shd w:val="clear" w:color="auto" w:fill="FFFFFF"/>
        </w:rPr>
        <w:t>.</w:t>
      </w:r>
      <w:r w:rsidRPr="00E72AF5">
        <w:rPr>
          <w:color w:val="000000" w:themeColor="text1"/>
        </w:rPr>
        <w:t xml:space="preserve"> Развитие традиционных тем русской лирики (темы любви, гражданского служения, единства человека и природы).</w:t>
      </w:r>
    </w:p>
    <w:p w:rsidR="0013148C" w:rsidRPr="00E72AF5" w:rsidRDefault="0013148C" w:rsidP="00135870">
      <w:pPr>
        <w:rPr>
          <w:color w:val="000000" w:themeColor="text1"/>
        </w:rPr>
      </w:pPr>
      <w:r w:rsidRPr="00E72AF5">
        <w:rPr>
          <w:color w:val="000000" w:themeColor="text1"/>
        </w:rPr>
        <w:t>Литература народов России</w:t>
      </w:r>
    </w:p>
    <w:p w:rsidR="00FF603E" w:rsidRPr="00E72AF5" w:rsidRDefault="00FF603E" w:rsidP="00135870">
      <w:pPr>
        <w:rPr>
          <w:color w:val="000000" w:themeColor="text1"/>
        </w:rPr>
      </w:pPr>
      <w:r w:rsidRPr="00E72AF5">
        <w:rPr>
          <w:color w:val="000000" w:themeColor="text1"/>
        </w:rPr>
        <w:t>Отражение в национальных литературах общих и специфических духовно-нравственных и социальных проблем.</w:t>
      </w:r>
    </w:p>
    <w:p w:rsidR="00FF603E" w:rsidRPr="00E72AF5" w:rsidRDefault="00FF603E" w:rsidP="00135870">
      <w:pPr>
        <w:rPr>
          <w:color w:val="000000" w:themeColor="text1"/>
        </w:rPr>
      </w:pPr>
      <w:r w:rsidRPr="00E72AF5">
        <w:rPr>
          <w:color w:val="000000" w:themeColor="text1"/>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13148C" w:rsidRPr="00E72AF5" w:rsidRDefault="0013148C" w:rsidP="00135870">
      <w:pPr>
        <w:rPr>
          <w:color w:val="000000" w:themeColor="text1"/>
        </w:rPr>
      </w:pPr>
      <w:r w:rsidRPr="00E72AF5">
        <w:rPr>
          <w:color w:val="000000" w:themeColor="text1"/>
        </w:rPr>
        <w:t>Зарубежная литература</w:t>
      </w:r>
    </w:p>
    <w:p w:rsidR="00FF603E" w:rsidRPr="00E72AF5" w:rsidRDefault="00FF603E" w:rsidP="00135870">
      <w:pPr>
        <w:rPr>
          <w:color w:val="000000" w:themeColor="text1"/>
        </w:rPr>
      </w:pPr>
      <w:r w:rsidRPr="00E72AF5">
        <w:rPr>
          <w:color w:val="000000" w:themeColor="text1"/>
        </w:rPr>
        <w:t>Взаимодействие зарубежной, русской литературы</w:t>
      </w:r>
      <w:r w:rsidRPr="00E72AF5">
        <w:rPr>
          <w:i/>
          <w:color w:val="000000" w:themeColor="text1"/>
        </w:rPr>
        <w:t xml:space="preserve">, </w:t>
      </w:r>
      <w:r w:rsidRPr="00E72AF5">
        <w:rPr>
          <w:color w:val="000000" w:themeColor="text1"/>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E068F7" w:rsidRPr="00E72AF5" w:rsidRDefault="0013148C" w:rsidP="00135870">
      <w:pPr>
        <w:rPr>
          <w:color w:val="000000" w:themeColor="text1"/>
        </w:rPr>
      </w:pPr>
      <w:r w:rsidRPr="00E72AF5">
        <w:rPr>
          <w:color w:val="000000" w:themeColor="text1"/>
        </w:rPr>
        <w:t>Основные теоретико-литературные понятия</w:t>
      </w:r>
    </w:p>
    <w:p w:rsidR="00FF603E" w:rsidRPr="00E72AF5" w:rsidRDefault="00FF603E" w:rsidP="00135870">
      <w:pPr>
        <w:rPr>
          <w:color w:val="000000" w:themeColor="text1"/>
        </w:rPr>
      </w:pPr>
      <w:r w:rsidRPr="00E72AF5">
        <w:rPr>
          <w:color w:val="000000" w:themeColor="text1"/>
        </w:rPr>
        <w:t>Художественная литература как искусство слова.</w:t>
      </w:r>
    </w:p>
    <w:p w:rsidR="00FF603E" w:rsidRPr="00E72AF5" w:rsidRDefault="00FF603E" w:rsidP="00135870">
      <w:pPr>
        <w:rPr>
          <w:color w:val="000000" w:themeColor="text1"/>
        </w:rPr>
      </w:pPr>
      <w:r w:rsidRPr="00E72AF5">
        <w:rPr>
          <w:color w:val="000000" w:themeColor="text1"/>
        </w:rPr>
        <w:t xml:space="preserve">Художественный образ. </w:t>
      </w:r>
    </w:p>
    <w:p w:rsidR="00FF603E" w:rsidRPr="00E72AF5" w:rsidRDefault="00FF603E" w:rsidP="00135870">
      <w:pPr>
        <w:rPr>
          <w:color w:val="000000" w:themeColor="text1"/>
        </w:rPr>
      </w:pPr>
      <w:r w:rsidRPr="00E72AF5">
        <w:rPr>
          <w:color w:val="000000" w:themeColor="text1"/>
        </w:rPr>
        <w:t>Содержание и форма.</w:t>
      </w:r>
    </w:p>
    <w:p w:rsidR="00FF603E" w:rsidRPr="00E72AF5" w:rsidRDefault="00FF603E" w:rsidP="00135870">
      <w:pPr>
        <w:rPr>
          <w:color w:val="000000" w:themeColor="text1"/>
        </w:rPr>
      </w:pPr>
      <w:r w:rsidRPr="00E72AF5">
        <w:rPr>
          <w:color w:val="000000" w:themeColor="text1"/>
        </w:rPr>
        <w:t>Художественный вымысел. Фантастика.</w:t>
      </w:r>
    </w:p>
    <w:p w:rsidR="00FF603E" w:rsidRPr="00E72AF5" w:rsidRDefault="00FF603E" w:rsidP="00135870">
      <w:pPr>
        <w:rPr>
          <w:color w:val="000000" w:themeColor="text1"/>
        </w:rPr>
      </w:pPr>
      <w:r w:rsidRPr="00E72AF5">
        <w:rPr>
          <w:color w:val="000000" w:themeColor="text1"/>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FF603E" w:rsidRPr="00E72AF5" w:rsidRDefault="00FF603E" w:rsidP="00135870">
      <w:pPr>
        <w:rPr>
          <w:color w:val="000000" w:themeColor="text1"/>
        </w:rPr>
      </w:pPr>
      <w:r w:rsidRPr="00E72AF5">
        <w:rPr>
          <w:color w:val="000000" w:themeColor="text1"/>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FF603E" w:rsidRPr="00E72AF5" w:rsidRDefault="00FF603E" w:rsidP="00135870">
      <w:pPr>
        <w:rPr>
          <w:color w:val="000000" w:themeColor="text1"/>
        </w:rPr>
      </w:pPr>
      <w:r w:rsidRPr="00E72AF5">
        <w:rPr>
          <w:color w:val="000000" w:themeColor="text1"/>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FF603E" w:rsidRPr="00E72AF5" w:rsidRDefault="00FF603E" w:rsidP="00135870">
      <w:pPr>
        <w:rPr>
          <w:color w:val="000000" w:themeColor="text1"/>
        </w:rPr>
      </w:pPr>
      <w:r w:rsidRPr="00E72AF5">
        <w:rPr>
          <w:color w:val="000000" w:themeColor="text1"/>
        </w:rPr>
        <w:t>Деталь. Символ.</w:t>
      </w:r>
    </w:p>
    <w:p w:rsidR="00FF603E" w:rsidRPr="00E72AF5" w:rsidRDefault="00FF603E" w:rsidP="00135870">
      <w:pPr>
        <w:rPr>
          <w:color w:val="000000" w:themeColor="text1"/>
        </w:rPr>
      </w:pPr>
      <w:r w:rsidRPr="00E72AF5">
        <w:rPr>
          <w:color w:val="000000" w:themeColor="text1"/>
        </w:rPr>
        <w:t>Психологизм. Народность. Историзм.</w:t>
      </w:r>
    </w:p>
    <w:p w:rsidR="00FF603E" w:rsidRPr="00E72AF5" w:rsidRDefault="00FF603E" w:rsidP="00135870">
      <w:pPr>
        <w:rPr>
          <w:color w:val="000000" w:themeColor="text1"/>
        </w:rPr>
      </w:pPr>
      <w:r w:rsidRPr="00E72AF5">
        <w:rPr>
          <w:color w:val="000000" w:themeColor="text1"/>
        </w:rPr>
        <w:t xml:space="preserve">Трагическое и комическое. Сатира, юмор, ирония, сарказм. Гротеск. </w:t>
      </w:r>
    </w:p>
    <w:p w:rsidR="00FF603E" w:rsidRPr="00E72AF5" w:rsidRDefault="00FF603E" w:rsidP="00135870">
      <w:pPr>
        <w:rPr>
          <w:color w:val="000000" w:themeColor="text1"/>
        </w:rPr>
      </w:pPr>
      <w:r w:rsidRPr="00E72AF5">
        <w:rPr>
          <w:color w:val="000000" w:themeColor="text1"/>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FF603E" w:rsidRPr="00E72AF5" w:rsidRDefault="00FF603E" w:rsidP="00135870">
      <w:pPr>
        <w:rPr>
          <w:color w:val="000000" w:themeColor="text1"/>
        </w:rPr>
      </w:pPr>
      <w:r w:rsidRPr="00E72AF5">
        <w:rPr>
          <w:color w:val="000000" w:themeColor="text1"/>
        </w:rPr>
        <w:t>Стиль.</w:t>
      </w:r>
    </w:p>
    <w:p w:rsidR="00FF603E" w:rsidRPr="00E72AF5" w:rsidRDefault="00FF603E" w:rsidP="00135870">
      <w:pPr>
        <w:rPr>
          <w:color w:val="000000" w:themeColor="text1"/>
        </w:rPr>
      </w:pPr>
      <w:r w:rsidRPr="00E72AF5">
        <w:rPr>
          <w:color w:val="000000" w:themeColor="text1"/>
        </w:rPr>
        <w:lastRenderedPageBreak/>
        <w:t>Проза и поэзия. Системы стихосложения. Стихотворные размеры: хорей, ямб, дактиль, амфибрахий, анапест. Ритм. Рифма. Строфа.</w:t>
      </w:r>
    </w:p>
    <w:p w:rsidR="00FF603E" w:rsidRPr="00E72AF5" w:rsidRDefault="00FF603E" w:rsidP="00135870">
      <w:pPr>
        <w:rPr>
          <w:color w:val="000000" w:themeColor="text1"/>
        </w:rPr>
      </w:pPr>
      <w:r w:rsidRPr="00E72AF5">
        <w:rPr>
          <w:color w:val="000000" w:themeColor="text1"/>
        </w:rPr>
        <w:t>Литературная критика.</w:t>
      </w:r>
    </w:p>
    <w:p w:rsidR="00FF603E" w:rsidRPr="00E72AF5" w:rsidRDefault="00FF603E" w:rsidP="00135870">
      <w:pPr>
        <w:pStyle w:val="af1"/>
        <w:rPr>
          <w:color w:val="000000" w:themeColor="text1"/>
        </w:rPr>
      </w:pPr>
      <w:r w:rsidRPr="00E72AF5">
        <w:rPr>
          <w:color w:val="000000" w:themeColor="text1"/>
        </w:rPr>
        <w:t>Художественный перевод.</w:t>
      </w:r>
    </w:p>
    <w:p w:rsidR="00FF603E" w:rsidRPr="00E72AF5" w:rsidRDefault="00FF603E" w:rsidP="00135870">
      <w:pPr>
        <w:pStyle w:val="af1"/>
        <w:rPr>
          <w:color w:val="000000" w:themeColor="text1"/>
        </w:rPr>
      </w:pPr>
      <w:r w:rsidRPr="00E72AF5">
        <w:rPr>
          <w:color w:val="000000" w:themeColor="text1"/>
        </w:rPr>
        <w:t>Русскоязычные национальные литературы народов России.</w:t>
      </w:r>
    </w:p>
    <w:p w:rsidR="0013148C" w:rsidRPr="00E72AF5" w:rsidRDefault="0013148C" w:rsidP="00135870">
      <w:pPr>
        <w:rPr>
          <w:color w:val="000000" w:themeColor="text1"/>
        </w:rPr>
      </w:pPr>
    </w:p>
    <w:p w:rsidR="0013148C" w:rsidRPr="00E72AF5" w:rsidRDefault="0013148C" w:rsidP="00135870">
      <w:pPr>
        <w:rPr>
          <w:color w:val="000000" w:themeColor="text1"/>
        </w:rPr>
      </w:pPr>
      <w:r w:rsidRPr="00E72AF5">
        <w:rPr>
          <w:color w:val="000000" w:themeColor="text1"/>
        </w:rPr>
        <w:t>Основные виды деятельности по освоению литературных произведений</w:t>
      </w:r>
    </w:p>
    <w:p w:rsidR="00FF603E" w:rsidRPr="00E72AF5" w:rsidRDefault="00E068F7" w:rsidP="00135870">
      <w:pPr>
        <w:pStyle w:val="af1"/>
        <w:rPr>
          <w:color w:val="000000" w:themeColor="text1"/>
        </w:rPr>
      </w:pPr>
      <w:r w:rsidRPr="00E72AF5">
        <w:rPr>
          <w:b/>
          <w:color w:val="000000" w:themeColor="text1"/>
          <w:lang w:eastAsia="ar-SA"/>
        </w:rPr>
        <w:t>-</w:t>
      </w:r>
      <w:r w:rsidRPr="00E72AF5">
        <w:rPr>
          <w:b/>
          <w:color w:val="000000" w:themeColor="text1"/>
          <w:lang w:eastAsia="ar-SA"/>
        </w:rPr>
        <w:tab/>
      </w:r>
      <w:r w:rsidR="00FF603E" w:rsidRPr="00E72AF5">
        <w:rPr>
          <w:color w:val="000000" w:themeColor="text1"/>
        </w:rPr>
        <w:t>Осознанное, творческое чтение художественных произведений разных жанров.</w:t>
      </w:r>
    </w:p>
    <w:p w:rsidR="00FF603E" w:rsidRPr="00E72AF5" w:rsidRDefault="00FF603E" w:rsidP="00135870">
      <w:pPr>
        <w:rPr>
          <w:color w:val="000000" w:themeColor="text1"/>
        </w:rPr>
      </w:pPr>
      <w:r w:rsidRPr="00E72AF5">
        <w:rPr>
          <w:color w:val="000000" w:themeColor="text1"/>
        </w:rPr>
        <w:t>Выразительное чтение.</w:t>
      </w:r>
    </w:p>
    <w:p w:rsidR="00FF603E" w:rsidRPr="00E72AF5" w:rsidRDefault="00FF603E" w:rsidP="00135870">
      <w:pPr>
        <w:rPr>
          <w:color w:val="000000" w:themeColor="text1"/>
        </w:rPr>
      </w:pPr>
      <w:r w:rsidRPr="00E72AF5">
        <w:rPr>
          <w:color w:val="000000" w:themeColor="text1"/>
        </w:rPr>
        <w:t>Различные виды пересказа.</w:t>
      </w:r>
    </w:p>
    <w:p w:rsidR="00FF603E" w:rsidRPr="00E72AF5" w:rsidRDefault="00FF603E" w:rsidP="00135870">
      <w:pPr>
        <w:rPr>
          <w:color w:val="000000" w:themeColor="text1"/>
        </w:rPr>
      </w:pPr>
      <w:r w:rsidRPr="00E72AF5">
        <w:rPr>
          <w:color w:val="000000" w:themeColor="text1"/>
        </w:rPr>
        <w:t>Заучивание наизусть стихотворных текстов.</w:t>
      </w:r>
    </w:p>
    <w:p w:rsidR="00FF603E" w:rsidRPr="00E72AF5" w:rsidRDefault="00FF603E" w:rsidP="00135870">
      <w:pPr>
        <w:rPr>
          <w:color w:val="000000" w:themeColor="text1"/>
        </w:rPr>
      </w:pPr>
      <w:r w:rsidRPr="00E72AF5">
        <w:rPr>
          <w:color w:val="000000" w:themeColor="text1"/>
        </w:rPr>
        <w:t>Определение принадлежности литературного (фольклорного) текста к тому или иному роду и жанру.</w:t>
      </w:r>
    </w:p>
    <w:p w:rsidR="00FF603E" w:rsidRPr="00E72AF5" w:rsidRDefault="00FF603E" w:rsidP="00135870">
      <w:pPr>
        <w:rPr>
          <w:color w:val="000000" w:themeColor="text1"/>
        </w:rPr>
      </w:pPr>
      <w:r w:rsidRPr="00E72AF5">
        <w:rPr>
          <w:color w:val="000000" w:themeColor="text1"/>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F603E" w:rsidRPr="00E72AF5" w:rsidRDefault="00FF603E" w:rsidP="00135870">
      <w:pPr>
        <w:rPr>
          <w:color w:val="000000" w:themeColor="text1"/>
        </w:rPr>
      </w:pPr>
      <w:r w:rsidRPr="00E72AF5">
        <w:rPr>
          <w:color w:val="000000" w:themeColor="text1"/>
        </w:rPr>
        <w:t>Выявление языковых средств художественной образности и определение их роли в раскрытии идейно-тематического содержания произведения.</w:t>
      </w:r>
    </w:p>
    <w:p w:rsidR="00FF603E" w:rsidRPr="00E72AF5" w:rsidRDefault="00FF603E" w:rsidP="00135870">
      <w:pPr>
        <w:rPr>
          <w:color w:val="000000" w:themeColor="text1"/>
        </w:rPr>
      </w:pPr>
      <w:r w:rsidRPr="00E72AF5">
        <w:rPr>
          <w:color w:val="000000" w:themeColor="text1"/>
        </w:rPr>
        <w:t>Участие в дискуссии, утверждение и доказательство своей точки зрения с учетом мнения оппонента.</w:t>
      </w:r>
    </w:p>
    <w:p w:rsidR="00FF603E" w:rsidRPr="00E72AF5" w:rsidRDefault="00FF603E" w:rsidP="00135870">
      <w:pPr>
        <w:rPr>
          <w:color w:val="000000" w:themeColor="text1"/>
        </w:rPr>
      </w:pPr>
      <w:r w:rsidRPr="00E72AF5">
        <w:rPr>
          <w:color w:val="000000" w:themeColor="text1"/>
        </w:rPr>
        <w:t>Подготовка рефератов, докладов; написание сочинений на основе и по мотивам литературных произведений.</w:t>
      </w:r>
    </w:p>
    <w:p w:rsidR="00FF603E" w:rsidRPr="00E72AF5" w:rsidRDefault="00FF603E" w:rsidP="00135870">
      <w:pPr>
        <w:pStyle w:val="af1"/>
        <w:rPr>
          <w:color w:val="000000" w:themeColor="text1"/>
        </w:rPr>
      </w:pPr>
      <w:r w:rsidRPr="00E72AF5">
        <w:rPr>
          <w:color w:val="000000" w:themeColor="text1"/>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FF603E" w:rsidRPr="00E72AF5" w:rsidRDefault="00FF603E" w:rsidP="00135870">
      <w:pPr>
        <w:pStyle w:val="af1"/>
        <w:rPr>
          <w:color w:val="000000" w:themeColor="text1"/>
        </w:rPr>
      </w:pPr>
      <w:r w:rsidRPr="00E72AF5">
        <w:rPr>
          <w:color w:val="000000" w:themeColor="text1"/>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13148C" w:rsidRPr="00726A82" w:rsidRDefault="00FF603E" w:rsidP="00FF603E">
      <w:pPr>
        <w:pStyle w:val="a6"/>
        <w:rPr>
          <w:rFonts w:ascii="Times New Roman" w:hAnsi="Times New Roman" w:cs="Times New Roman"/>
          <w:color w:val="000000" w:themeColor="text1"/>
          <w:sz w:val="28"/>
          <w:szCs w:val="28"/>
          <w:lang w:eastAsia="ar-SA"/>
        </w:rPr>
      </w:pPr>
      <w:r w:rsidRPr="00E72AF5">
        <w:rPr>
          <w:rFonts w:ascii="Times New Roman" w:hAnsi="Times New Roman" w:cs="Times New Roman"/>
          <w:color w:val="000000" w:themeColor="text1"/>
          <w:sz w:val="28"/>
          <w:szCs w:val="28"/>
          <w:lang w:eastAsia="ar-SA"/>
        </w:rPr>
        <w:tab/>
      </w:r>
    </w:p>
    <w:p w:rsidR="00EA1DC2" w:rsidRPr="00726A82" w:rsidRDefault="00EA1DC2" w:rsidP="00FF603E">
      <w:pPr>
        <w:pStyle w:val="a6"/>
        <w:rPr>
          <w:rFonts w:ascii="Times New Roman" w:hAnsi="Times New Roman" w:cs="Times New Roman"/>
          <w:color w:val="000000" w:themeColor="text1"/>
          <w:sz w:val="28"/>
          <w:szCs w:val="28"/>
          <w:lang w:eastAsia="ar-SA"/>
        </w:rPr>
      </w:pPr>
    </w:p>
    <w:p w:rsidR="00EA1DC2" w:rsidRPr="00726A82" w:rsidRDefault="00EA1DC2" w:rsidP="00FF603E">
      <w:pPr>
        <w:pStyle w:val="a6"/>
        <w:rPr>
          <w:rFonts w:ascii="Times New Roman" w:hAnsi="Times New Roman" w:cs="Times New Roman"/>
          <w:color w:val="000000" w:themeColor="text1"/>
          <w:sz w:val="28"/>
          <w:szCs w:val="28"/>
          <w:lang w:eastAsia="ar-SA"/>
        </w:rPr>
      </w:pPr>
    </w:p>
    <w:p w:rsidR="000C0A7C" w:rsidRPr="00E72AF5" w:rsidRDefault="0047390A" w:rsidP="00135870">
      <w:pPr>
        <w:rPr>
          <w:color w:val="000000" w:themeColor="text1"/>
        </w:rPr>
      </w:pPr>
      <w:r w:rsidRPr="00E72AF5">
        <w:rPr>
          <w:color w:val="000000" w:themeColor="text1"/>
        </w:rPr>
        <w:t>4.2.3.Иностранный язык (английс</w:t>
      </w:r>
      <w:r w:rsidR="0013148C" w:rsidRPr="00E72AF5">
        <w:rPr>
          <w:color w:val="000000" w:themeColor="text1"/>
        </w:rPr>
        <w:t>кий)</w:t>
      </w:r>
    </w:p>
    <w:p w:rsidR="0013148C" w:rsidRPr="00E72AF5" w:rsidRDefault="0013148C" w:rsidP="00135870">
      <w:pPr>
        <w:rPr>
          <w:color w:val="000000" w:themeColor="text1"/>
        </w:rPr>
      </w:pPr>
      <w:r w:rsidRPr="00E72AF5">
        <w:rPr>
          <w:color w:val="000000" w:themeColor="text1"/>
        </w:rPr>
        <w:t>Речевые умения</w:t>
      </w:r>
    </w:p>
    <w:p w:rsidR="00FF603E" w:rsidRPr="00E72AF5" w:rsidRDefault="00FF603E" w:rsidP="00135870">
      <w:pPr>
        <w:rPr>
          <w:color w:val="000000" w:themeColor="text1"/>
        </w:rPr>
      </w:pPr>
      <w:r w:rsidRPr="00E72AF5">
        <w:rPr>
          <w:color w:val="000000" w:themeColor="text1"/>
        </w:rPr>
        <w:t>Предметное содержание речи</w:t>
      </w:r>
    </w:p>
    <w:p w:rsidR="00FF603E" w:rsidRPr="00E72AF5" w:rsidRDefault="00FF603E" w:rsidP="00135870">
      <w:pPr>
        <w:rPr>
          <w:color w:val="000000" w:themeColor="text1"/>
        </w:rPr>
      </w:pPr>
      <w:r w:rsidRPr="00E72AF5">
        <w:rPr>
          <w:b/>
          <w:color w:val="000000" w:themeColor="text1"/>
        </w:rPr>
        <w:t>Социально-бытовая сфера.</w:t>
      </w:r>
      <w:r w:rsidRPr="00E72AF5">
        <w:rPr>
          <w:color w:val="000000" w:themeColor="text1"/>
        </w:rPr>
        <w:t xml:space="preserve"> Повседневная жизнь, быт, семья. Межличностные отношения. Здоровье и забота о нем.</w:t>
      </w:r>
    </w:p>
    <w:p w:rsidR="00FF603E" w:rsidRPr="00E72AF5" w:rsidRDefault="00FF603E" w:rsidP="00135870">
      <w:pPr>
        <w:rPr>
          <w:color w:val="000000" w:themeColor="text1"/>
        </w:rPr>
      </w:pPr>
      <w:r w:rsidRPr="00E72AF5">
        <w:rPr>
          <w:b/>
          <w:color w:val="000000" w:themeColor="text1"/>
        </w:rPr>
        <w:t>Социально-культурная сфера.</w:t>
      </w:r>
      <w:r w:rsidRPr="00E72AF5">
        <w:rPr>
          <w:color w:val="000000" w:themeColor="text1"/>
        </w:rPr>
        <w:t xml:space="preserve"> Жизнь в городе и сельской местности. </w:t>
      </w:r>
      <w:r w:rsidRPr="00E72AF5">
        <w:rPr>
          <w:i/>
          <w:color w:val="000000" w:themeColor="text1"/>
        </w:rPr>
        <w:t xml:space="preserve">Научно-технический прогресс. </w:t>
      </w:r>
      <w:r w:rsidRPr="00E72AF5">
        <w:rPr>
          <w:color w:val="000000" w:themeColor="text1"/>
        </w:rPr>
        <w:t xml:space="preserve">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FF603E" w:rsidRPr="00E72AF5" w:rsidRDefault="00FF603E" w:rsidP="00135870">
      <w:pPr>
        <w:rPr>
          <w:i/>
          <w:color w:val="000000" w:themeColor="text1"/>
        </w:rPr>
      </w:pPr>
      <w:r w:rsidRPr="00E72AF5">
        <w:rPr>
          <w:b/>
          <w:color w:val="000000" w:themeColor="text1"/>
        </w:rPr>
        <w:t>Учебно-трудовая сфера. С</w:t>
      </w:r>
      <w:r w:rsidRPr="00E72AF5">
        <w:rPr>
          <w:color w:val="000000" w:themeColor="text1"/>
        </w:rPr>
        <w:t>овременный мир профессий.Планына будущее, проблема выбора профессии</w:t>
      </w:r>
      <w:r w:rsidRPr="00E72AF5">
        <w:rPr>
          <w:b/>
          <w:color w:val="000000" w:themeColor="text1"/>
        </w:rPr>
        <w:t xml:space="preserve">. </w:t>
      </w:r>
      <w:r w:rsidRPr="00E72AF5">
        <w:rPr>
          <w:color w:val="000000" w:themeColor="text1"/>
        </w:rPr>
        <w:t xml:space="preserve">Роль иностранного языка в современном мире. </w:t>
      </w:r>
    </w:p>
    <w:p w:rsidR="00FF603E" w:rsidRPr="00E72AF5" w:rsidRDefault="00FF603E" w:rsidP="00135870">
      <w:pPr>
        <w:rPr>
          <w:color w:val="000000" w:themeColor="text1"/>
        </w:rPr>
      </w:pPr>
      <w:r w:rsidRPr="00E72AF5">
        <w:rPr>
          <w:color w:val="000000" w:themeColor="text1"/>
        </w:rPr>
        <w:lastRenderedPageBreak/>
        <w:t>Виды речевой деятельности</w:t>
      </w:r>
    </w:p>
    <w:p w:rsidR="00FF603E" w:rsidRPr="00E72AF5" w:rsidRDefault="00FF603E" w:rsidP="00135870">
      <w:pPr>
        <w:rPr>
          <w:color w:val="000000" w:themeColor="text1"/>
        </w:rPr>
      </w:pPr>
      <w:r w:rsidRPr="00E72AF5">
        <w:rPr>
          <w:color w:val="000000" w:themeColor="text1"/>
        </w:rPr>
        <w:t>Говорение</w:t>
      </w:r>
    </w:p>
    <w:p w:rsidR="00FF603E" w:rsidRPr="00E72AF5" w:rsidRDefault="00FF603E" w:rsidP="00135870">
      <w:pPr>
        <w:rPr>
          <w:color w:val="000000" w:themeColor="text1"/>
        </w:rPr>
      </w:pPr>
      <w:r w:rsidRPr="00E72AF5">
        <w:rPr>
          <w:color w:val="000000" w:themeColor="text1"/>
        </w:rPr>
        <w:t>Диалогическая речь</w:t>
      </w:r>
    </w:p>
    <w:p w:rsidR="00FF603E" w:rsidRPr="00E72AF5" w:rsidRDefault="00FF603E" w:rsidP="00135870">
      <w:pPr>
        <w:rPr>
          <w:color w:val="000000" w:themeColor="text1"/>
        </w:rPr>
      </w:pPr>
      <w:r w:rsidRPr="00E72AF5">
        <w:rPr>
          <w:color w:val="000000" w:themeColor="text1"/>
        </w:rPr>
        <w:t>Совершенствование владения всеми видами диалога на основе новой тематики и расширения ситуаций официального и неофициального общения.</w:t>
      </w:r>
    </w:p>
    <w:p w:rsidR="00FF603E" w:rsidRPr="00E72AF5" w:rsidRDefault="00FF603E" w:rsidP="00135870">
      <w:pPr>
        <w:rPr>
          <w:color w:val="000000" w:themeColor="text1"/>
        </w:rPr>
      </w:pPr>
      <w:r w:rsidRPr="00E72AF5">
        <w:rPr>
          <w:color w:val="000000" w:themeColor="text1"/>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F603E" w:rsidRPr="00E72AF5" w:rsidRDefault="00FF603E" w:rsidP="00135870">
      <w:pPr>
        <w:rPr>
          <w:color w:val="000000" w:themeColor="text1"/>
        </w:rPr>
      </w:pPr>
      <w:r w:rsidRPr="00E72AF5">
        <w:rPr>
          <w:color w:val="000000" w:themeColor="text1"/>
        </w:rPr>
        <w:t>Монологическая речь</w:t>
      </w:r>
    </w:p>
    <w:p w:rsidR="00FF603E" w:rsidRPr="00E72AF5" w:rsidRDefault="00FF603E" w:rsidP="00135870">
      <w:pPr>
        <w:rPr>
          <w:i/>
          <w:strike/>
          <w:color w:val="000000" w:themeColor="text1"/>
        </w:rPr>
      </w:pPr>
      <w:r w:rsidRPr="00E72AF5">
        <w:rPr>
          <w:color w:val="000000" w:themeColor="text1"/>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FF603E" w:rsidRPr="00E72AF5" w:rsidRDefault="00FF603E" w:rsidP="00135870">
      <w:pPr>
        <w:rPr>
          <w:color w:val="000000" w:themeColor="text1"/>
        </w:rPr>
      </w:pPr>
      <w:r w:rsidRPr="00E72AF5">
        <w:rPr>
          <w:color w:val="000000" w:themeColor="text1"/>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E72AF5">
        <w:rPr>
          <w:i/>
          <w:color w:val="000000" w:themeColor="text1"/>
        </w:rPr>
        <w:t>обосновывая свои намерения/поступки</w:t>
      </w:r>
      <w:r w:rsidRPr="00E72AF5">
        <w:rPr>
          <w:color w:val="000000" w:themeColor="text1"/>
        </w:rPr>
        <w:t xml:space="preserve">; рассуждать о фактах/событиях, приводя примеры, аргументы, </w:t>
      </w:r>
      <w:r w:rsidRPr="00E72AF5">
        <w:rPr>
          <w:i/>
          <w:color w:val="000000" w:themeColor="text1"/>
        </w:rPr>
        <w:t>делая выводы</w:t>
      </w:r>
      <w:r w:rsidRPr="00E72AF5">
        <w:rPr>
          <w:color w:val="000000" w:themeColor="text1"/>
        </w:rPr>
        <w:t>; описывать особенности жизни и культуры своей страны и страны/стран изучаемого языка.</w:t>
      </w:r>
    </w:p>
    <w:p w:rsidR="00FF603E" w:rsidRPr="00E67693" w:rsidRDefault="00FF603E" w:rsidP="00135870">
      <w:pPr>
        <w:rPr>
          <w:color w:val="000000" w:themeColor="text1"/>
        </w:rPr>
      </w:pPr>
      <w:r w:rsidRPr="00E67693">
        <w:rPr>
          <w:color w:val="000000" w:themeColor="text1"/>
        </w:rPr>
        <w:t xml:space="preserve">Аудирование </w:t>
      </w:r>
    </w:p>
    <w:p w:rsidR="00FF603E" w:rsidRPr="00E67693" w:rsidRDefault="00FF603E" w:rsidP="00135870">
      <w:pPr>
        <w:rPr>
          <w:color w:val="000000" w:themeColor="text1"/>
        </w:rPr>
      </w:pPr>
      <w:r w:rsidRPr="00E67693">
        <w:rPr>
          <w:color w:val="000000" w:themeColor="text1"/>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F603E" w:rsidRPr="00E67693" w:rsidRDefault="00FF603E" w:rsidP="00135870">
      <w:pPr>
        <w:rPr>
          <w:color w:val="000000" w:themeColor="text1"/>
        </w:rPr>
      </w:pPr>
      <w:r w:rsidRPr="00E67693">
        <w:rPr>
          <w:color w:val="000000" w:themeColor="text1"/>
        </w:rPr>
        <w:t xml:space="preserve">понимания основного содержания несложных аудио- и видеотекстов монологического и диалогического характера – </w:t>
      </w:r>
      <w:r w:rsidRPr="00E67693">
        <w:rPr>
          <w:i/>
          <w:color w:val="000000" w:themeColor="text1"/>
        </w:rPr>
        <w:t>теле- и радиопередач</w:t>
      </w:r>
      <w:r w:rsidRPr="00E67693">
        <w:rPr>
          <w:color w:val="000000" w:themeColor="text1"/>
        </w:rPr>
        <w:t xml:space="preserve"> на актуальные темы; </w:t>
      </w:r>
    </w:p>
    <w:p w:rsidR="00FF603E" w:rsidRPr="00E67693" w:rsidRDefault="00FF603E" w:rsidP="00135870">
      <w:pPr>
        <w:rPr>
          <w:color w:val="000000" w:themeColor="text1"/>
        </w:rPr>
      </w:pPr>
      <w:r w:rsidRPr="00E67693">
        <w:rPr>
          <w:color w:val="000000" w:themeColor="text1"/>
        </w:rPr>
        <w:t>выборочного понимания необходимой информации в прагматических текстах (рекламе, объявлениях);</w:t>
      </w:r>
    </w:p>
    <w:p w:rsidR="00FF603E" w:rsidRPr="00E72AF5" w:rsidRDefault="00FF603E" w:rsidP="00135870">
      <w:pPr>
        <w:rPr>
          <w:color w:val="000000" w:themeColor="text1"/>
        </w:rPr>
      </w:pPr>
      <w:r w:rsidRPr="00E67693">
        <w:rPr>
          <w:color w:val="000000" w:themeColor="text1"/>
        </w:rPr>
        <w:t>относительно полного понимания</w:t>
      </w:r>
      <w:r w:rsidRPr="00E72AF5">
        <w:rPr>
          <w:color w:val="000000" w:themeColor="text1"/>
        </w:rPr>
        <w:t xml:space="preserve"> высказываний собеседника в наиболее распространенных стандартных ситуациях повседневного общения.</w:t>
      </w:r>
    </w:p>
    <w:p w:rsidR="00FF603E" w:rsidRPr="00E72AF5" w:rsidRDefault="00FF603E" w:rsidP="00135870">
      <w:pPr>
        <w:rPr>
          <w:i/>
          <w:strike/>
          <w:color w:val="000000" w:themeColor="text1"/>
          <w:u w:val="single"/>
        </w:rPr>
      </w:pPr>
      <w:r w:rsidRPr="00E72AF5">
        <w:rPr>
          <w:color w:val="000000" w:themeColor="text1"/>
        </w:rPr>
        <w:t>Развитие умений: отделять главную информацию от второстепенной; выявлять наиболее значимые факты; определять свое отношение к ним, извлекать из ау</w:t>
      </w:r>
      <w:r w:rsidR="009858A6" w:rsidRPr="00E72AF5">
        <w:rPr>
          <w:color w:val="000000" w:themeColor="text1"/>
        </w:rPr>
        <w:t>диотекста необходимую/интересую</w:t>
      </w:r>
      <w:r w:rsidRPr="00E72AF5">
        <w:rPr>
          <w:color w:val="000000" w:themeColor="text1"/>
        </w:rPr>
        <w:t>щую информацию.</w:t>
      </w:r>
    </w:p>
    <w:p w:rsidR="00FF603E" w:rsidRPr="00E72AF5" w:rsidRDefault="00FF603E" w:rsidP="00135870">
      <w:pPr>
        <w:rPr>
          <w:color w:val="000000" w:themeColor="text1"/>
        </w:rPr>
      </w:pPr>
      <w:r w:rsidRPr="00E72AF5">
        <w:rPr>
          <w:color w:val="000000" w:themeColor="text1"/>
        </w:rPr>
        <w:t>Чтение</w:t>
      </w:r>
    </w:p>
    <w:p w:rsidR="00FF603E" w:rsidRPr="00E72AF5" w:rsidRDefault="00FF603E" w:rsidP="00135870">
      <w:pPr>
        <w:rPr>
          <w:i/>
          <w:color w:val="000000" w:themeColor="text1"/>
        </w:rPr>
      </w:pPr>
      <w:r w:rsidRPr="00E72AF5">
        <w:rPr>
          <w:color w:val="000000" w:themeColor="text1"/>
        </w:rPr>
        <w:t>Дальнейшее развитие всех основных видов чтения аутентичных текстов различных стилей</w:t>
      </w:r>
      <w:r w:rsidR="009858A6" w:rsidRPr="00E72AF5">
        <w:rPr>
          <w:color w:val="000000" w:themeColor="text1"/>
        </w:rPr>
        <w:t>: публицистических, научно-попу</w:t>
      </w:r>
      <w:r w:rsidRPr="00E72AF5">
        <w:rPr>
          <w:color w:val="000000" w:themeColor="text1"/>
        </w:rPr>
        <w:t>лярных (в том числе страноведческих), художественных, прагматических, а также текстов из разных областей знания (с учетом межпредметных связей):</w:t>
      </w:r>
    </w:p>
    <w:p w:rsidR="00FF603E" w:rsidRPr="00E72AF5" w:rsidRDefault="00FF603E" w:rsidP="00135870">
      <w:pPr>
        <w:rPr>
          <w:color w:val="000000" w:themeColor="text1"/>
        </w:rPr>
      </w:pPr>
      <w:r w:rsidRPr="00E72AF5">
        <w:rPr>
          <w:color w:val="000000" w:themeColor="text1"/>
        </w:rPr>
        <w:t xml:space="preserve">ознакомительного чтения – с целью понимания основного содержания сообщений, </w:t>
      </w:r>
      <w:r w:rsidRPr="00E72AF5">
        <w:rPr>
          <w:i/>
          <w:color w:val="000000" w:themeColor="text1"/>
        </w:rPr>
        <w:t>репортажей</w:t>
      </w:r>
      <w:r w:rsidRPr="00E72AF5">
        <w:rPr>
          <w:color w:val="000000" w:themeColor="text1"/>
        </w:rPr>
        <w:t>, отрывков из произведений художественной литературы, несложных публикаций научно-познавательного характера;</w:t>
      </w:r>
    </w:p>
    <w:p w:rsidR="00FF603E" w:rsidRPr="00E72AF5" w:rsidRDefault="00FF603E" w:rsidP="00135870">
      <w:pPr>
        <w:rPr>
          <w:color w:val="000000" w:themeColor="text1"/>
        </w:rPr>
      </w:pPr>
      <w:r w:rsidRPr="00E72AF5">
        <w:rPr>
          <w:color w:val="000000" w:themeColor="text1"/>
        </w:rPr>
        <w:t>изучающего чтения – с целью полного и точного понимания информации прагматических текстов (инструкций, рецептов, статистических данных);</w:t>
      </w:r>
    </w:p>
    <w:p w:rsidR="00FF603E" w:rsidRPr="00E72AF5" w:rsidRDefault="00FF603E" w:rsidP="00135870">
      <w:pPr>
        <w:rPr>
          <w:color w:val="000000" w:themeColor="text1"/>
        </w:rPr>
      </w:pPr>
      <w:r w:rsidRPr="00E72AF5">
        <w:rPr>
          <w:color w:val="000000" w:themeColor="text1"/>
        </w:rPr>
        <w:t xml:space="preserve">просмотрового/поискового чтения – с целью выборочного понимания необходимой/интересующей информации из текста </w:t>
      </w:r>
      <w:r w:rsidRPr="00E72AF5">
        <w:rPr>
          <w:i/>
          <w:color w:val="000000" w:themeColor="text1"/>
        </w:rPr>
        <w:t>статьи</w:t>
      </w:r>
      <w:r w:rsidRPr="00E72AF5">
        <w:rPr>
          <w:color w:val="000000" w:themeColor="text1"/>
        </w:rPr>
        <w:t>, проспекта.</w:t>
      </w:r>
    </w:p>
    <w:p w:rsidR="00FF603E" w:rsidRPr="00E72AF5" w:rsidRDefault="00FF603E" w:rsidP="00135870">
      <w:pPr>
        <w:rPr>
          <w:color w:val="000000" w:themeColor="text1"/>
        </w:rPr>
      </w:pPr>
      <w:r w:rsidRPr="00E72AF5">
        <w:rPr>
          <w:color w:val="000000" w:themeColor="text1"/>
        </w:rPr>
        <w:lastRenderedPageBreak/>
        <w:t xml:space="preserve">Развитие умений выделять основные факты, отделять главную информацию от второстепенной; </w:t>
      </w:r>
      <w:r w:rsidRPr="00E72AF5">
        <w:rPr>
          <w:i/>
          <w:color w:val="000000" w:themeColor="text1"/>
        </w:rPr>
        <w:t>предвосхищать возможные события/факты</w:t>
      </w:r>
      <w:r w:rsidRPr="00E72AF5">
        <w:rPr>
          <w:color w:val="000000" w:themeColor="text1"/>
        </w:rPr>
        <w:t xml:space="preserve">; раскрывать причинно-следственные связи между фактами; </w:t>
      </w:r>
      <w:r w:rsidRPr="00E72AF5">
        <w:rPr>
          <w:i/>
          <w:color w:val="000000" w:themeColor="text1"/>
        </w:rPr>
        <w:t xml:space="preserve">понимать аргументацию; </w:t>
      </w:r>
      <w:r w:rsidRPr="00E72AF5">
        <w:rPr>
          <w:color w:val="000000" w:themeColor="text1"/>
        </w:rPr>
        <w:t xml:space="preserve">извлекать </w:t>
      </w:r>
      <w:r w:rsidR="004216BA">
        <w:rPr>
          <w:color w:val="000000" w:themeColor="text1"/>
        </w:rPr>
        <w:t>необходимую/интересую</w:t>
      </w:r>
      <w:r w:rsidRPr="00E72AF5">
        <w:rPr>
          <w:color w:val="000000" w:themeColor="text1"/>
        </w:rPr>
        <w:t>щую информацию; определять свое отношение к прочитанному.</w:t>
      </w:r>
    </w:p>
    <w:p w:rsidR="00FF603E" w:rsidRPr="00E72AF5" w:rsidRDefault="00FF603E" w:rsidP="00135870">
      <w:pPr>
        <w:rPr>
          <w:color w:val="000000" w:themeColor="text1"/>
        </w:rPr>
      </w:pPr>
      <w:r w:rsidRPr="00E72AF5">
        <w:rPr>
          <w:color w:val="000000" w:themeColor="text1"/>
        </w:rPr>
        <w:t>Письменная речь</w:t>
      </w:r>
    </w:p>
    <w:p w:rsidR="00FF603E" w:rsidRPr="00E72AF5" w:rsidRDefault="00FF603E" w:rsidP="00135870">
      <w:pPr>
        <w:rPr>
          <w:i/>
          <w:color w:val="000000" w:themeColor="text1"/>
        </w:rPr>
      </w:pPr>
      <w:r w:rsidRPr="00E72AF5">
        <w:rPr>
          <w:color w:val="000000" w:themeColor="text1"/>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FF603E" w:rsidRPr="00E72AF5" w:rsidRDefault="00FF603E" w:rsidP="00135870">
      <w:pPr>
        <w:rPr>
          <w:color w:val="000000" w:themeColor="text1"/>
        </w:rPr>
      </w:pPr>
      <w:r w:rsidRPr="00E72AF5">
        <w:rPr>
          <w:color w:val="000000" w:themeColor="text1"/>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3148C" w:rsidRPr="00E72AF5" w:rsidRDefault="0013148C" w:rsidP="00135870">
      <w:pPr>
        <w:rPr>
          <w:color w:val="000000" w:themeColor="text1"/>
        </w:rPr>
      </w:pPr>
    </w:p>
    <w:p w:rsidR="0013148C" w:rsidRPr="00E72AF5" w:rsidRDefault="0013148C" w:rsidP="00135870">
      <w:pPr>
        <w:rPr>
          <w:color w:val="000000" w:themeColor="text1"/>
        </w:rPr>
      </w:pPr>
      <w:r w:rsidRPr="00E72AF5">
        <w:rPr>
          <w:color w:val="000000" w:themeColor="text1"/>
        </w:rPr>
        <w:t>Языковые знания и навыки</w:t>
      </w:r>
    </w:p>
    <w:p w:rsidR="00FF603E" w:rsidRPr="00E72AF5" w:rsidRDefault="00FF603E" w:rsidP="00135870">
      <w:pPr>
        <w:rPr>
          <w:color w:val="000000" w:themeColor="text1"/>
        </w:rPr>
      </w:pPr>
      <w:r w:rsidRPr="00E72AF5">
        <w:rPr>
          <w:color w:val="000000" w:themeColor="text1"/>
        </w:rPr>
        <w:t>Орфография</w:t>
      </w:r>
    </w:p>
    <w:p w:rsidR="00FF603E" w:rsidRPr="00E72AF5" w:rsidRDefault="00FF603E" w:rsidP="00135870">
      <w:pPr>
        <w:rPr>
          <w:color w:val="000000" w:themeColor="text1"/>
        </w:rPr>
      </w:pPr>
      <w:r w:rsidRPr="00E72AF5">
        <w:rPr>
          <w:color w:val="000000" w:themeColor="text1"/>
        </w:rPr>
        <w:t xml:space="preserve">Совершенствование орфографических навыков, в том числе применительно к новому языковому материалу. </w:t>
      </w:r>
    </w:p>
    <w:p w:rsidR="00FF603E" w:rsidRPr="00E72AF5" w:rsidRDefault="00FF603E" w:rsidP="00135870">
      <w:pPr>
        <w:rPr>
          <w:color w:val="000000" w:themeColor="text1"/>
        </w:rPr>
      </w:pPr>
      <w:r w:rsidRPr="00E72AF5">
        <w:rPr>
          <w:color w:val="000000" w:themeColor="text1"/>
        </w:rPr>
        <w:t>Произносительная сторона речи</w:t>
      </w:r>
    </w:p>
    <w:p w:rsidR="00FF603E" w:rsidRPr="00E72AF5" w:rsidRDefault="00FF603E" w:rsidP="00135870">
      <w:pPr>
        <w:rPr>
          <w:color w:val="000000" w:themeColor="text1"/>
        </w:rPr>
      </w:pPr>
      <w:r w:rsidRPr="00E72AF5">
        <w:rPr>
          <w:color w:val="000000" w:themeColor="text1"/>
        </w:rPr>
        <w:t>Совершенствование слухо-произносительных навыков, в том числе применительно к новому языковому материалу.</w:t>
      </w:r>
    </w:p>
    <w:p w:rsidR="00FF603E" w:rsidRPr="00E72AF5" w:rsidRDefault="00FF603E" w:rsidP="00135870">
      <w:pPr>
        <w:rPr>
          <w:color w:val="000000" w:themeColor="text1"/>
        </w:rPr>
      </w:pPr>
      <w:r w:rsidRPr="00E72AF5">
        <w:rPr>
          <w:color w:val="000000" w:themeColor="text1"/>
        </w:rPr>
        <w:t>Лексическая сторона речи</w:t>
      </w:r>
    </w:p>
    <w:p w:rsidR="00FF603E" w:rsidRPr="00E72AF5" w:rsidRDefault="00FF603E" w:rsidP="00135870">
      <w:pPr>
        <w:rPr>
          <w:color w:val="000000" w:themeColor="text1"/>
        </w:rPr>
      </w:pPr>
      <w:r w:rsidRPr="00E72AF5">
        <w:rPr>
          <w:color w:val="000000" w:themeColor="text1"/>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реплик-клишеречевого этикета, отражающих особенности культуры страны/стран изучаемого языка.</w:t>
      </w:r>
    </w:p>
    <w:p w:rsidR="00FF603E" w:rsidRPr="00E72AF5" w:rsidRDefault="00FF603E" w:rsidP="00135870">
      <w:pPr>
        <w:rPr>
          <w:color w:val="000000" w:themeColor="text1"/>
        </w:rPr>
      </w:pPr>
      <w:r w:rsidRPr="00E72AF5">
        <w:rPr>
          <w:color w:val="000000" w:themeColor="text1"/>
        </w:rPr>
        <w:t>Расширение потенциального словаря за счет овладения новыми словообразовательными моделями, интернациональной лексикой.</w:t>
      </w:r>
    </w:p>
    <w:p w:rsidR="00FF603E" w:rsidRPr="00E72AF5" w:rsidRDefault="00FF603E" w:rsidP="00135870">
      <w:pPr>
        <w:rPr>
          <w:color w:val="000000" w:themeColor="text1"/>
        </w:rPr>
      </w:pPr>
      <w:r w:rsidRPr="00E72AF5">
        <w:rPr>
          <w:color w:val="000000" w:themeColor="text1"/>
        </w:rPr>
        <w:t>Развитие соответствующих лексических навыков.</w:t>
      </w:r>
    </w:p>
    <w:p w:rsidR="00FF603E" w:rsidRPr="00E72AF5" w:rsidRDefault="00FF603E" w:rsidP="00135870">
      <w:pPr>
        <w:rPr>
          <w:color w:val="000000" w:themeColor="text1"/>
        </w:rPr>
      </w:pPr>
      <w:r w:rsidRPr="00E72AF5">
        <w:rPr>
          <w:color w:val="000000" w:themeColor="text1"/>
        </w:rPr>
        <w:t>Грамматическая сторона речи</w:t>
      </w:r>
    </w:p>
    <w:p w:rsidR="00FF603E" w:rsidRPr="00E72AF5" w:rsidRDefault="00FF603E" w:rsidP="00135870">
      <w:pPr>
        <w:rPr>
          <w:color w:val="000000" w:themeColor="text1"/>
        </w:rPr>
      </w:pPr>
      <w:r w:rsidRPr="00E72AF5">
        <w:rPr>
          <w:color w:val="000000" w:themeColor="text1"/>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13148C" w:rsidRPr="00E72AF5" w:rsidRDefault="0013148C" w:rsidP="00135870">
      <w:pPr>
        <w:rPr>
          <w:color w:val="000000" w:themeColor="text1"/>
        </w:rPr>
      </w:pPr>
    </w:p>
    <w:p w:rsidR="0013148C" w:rsidRPr="00E72AF5" w:rsidRDefault="0013148C" w:rsidP="00135870">
      <w:pPr>
        <w:rPr>
          <w:color w:val="000000" w:themeColor="text1"/>
        </w:rPr>
      </w:pPr>
      <w:r w:rsidRPr="00E72AF5">
        <w:rPr>
          <w:color w:val="000000" w:themeColor="text1"/>
        </w:rPr>
        <w:t>Социокультурные знания и умения</w:t>
      </w:r>
    </w:p>
    <w:p w:rsidR="00FF603E" w:rsidRPr="00E72AF5" w:rsidRDefault="00FF603E" w:rsidP="00135870">
      <w:pPr>
        <w:rPr>
          <w:color w:val="000000" w:themeColor="text1"/>
        </w:rPr>
      </w:pPr>
      <w:r w:rsidRPr="00E72AF5">
        <w:rPr>
          <w:color w:val="000000" w:themeColor="text1"/>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13148C" w:rsidRPr="00E72AF5" w:rsidRDefault="0013148C" w:rsidP="00135870">
      <w:pPr>
        <w:rPr>
          <w:color w:val="000000" w:themeColor="text1"/>
        </w:rPr>
      </w:pPr>
      <w:r w:rsidRPr="00E72AF5">
        <w:rPr>
          <w:color w:val="000000" w:themeColor="text1"/>
        </w:rPr>
        <w:t>Компенсаторные умения</w:t>
      </w:r>
    </w:p>
    <w:p w:rsidR="00FF603E" w:rsidRPr="00E72AF5" w:rsidRDefault="00FF603E" w:rsidP="00135870">
      <w:pPr>
        <w:rPr>
          <w:color w:val="000000" w:themeColor="text1"/>
        </w:rPr>
      </w:pPr>
      <w:r w:rsidRPr="00E72AF5">
        <w:rPr>
          <w:color w:val="000000" w:themeColor="text1"/>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w:t>
      </w:r>
      <w:r w:rsidRPr="00E72AF5">
        <w:rPr>
          <w:color w:val="000000" w:themeColor="text1"/>
        </w:rPr>
        <w:lastRenderedPageBreak/>
        <w:t>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066B9B" w:rsidRPr="00E72AF5" w:rsidRDefault="00066B9B" w:rsidP="00135870">
      <w:pPr>
        <w:rPr>
          <w:color w:val="000000" w:themeColor="text1"/>
        </w:rPr>
      </w:pPr>
      <w:r w:rsidRPr="00E72AF5">
        <w:rPr>
          <w:color w:val="000000" w:themeColor="text1"/>
        </w:rPr>
        <w:t>Учебно-познавательные умения</w:t>
      </w:r>
    </w:p>
    <w:p w:rsidR="00FF603E" w:rsidRPr="00E72AF5" w:rsidRDefault="00FF603E" w:rsidP="00135870">
      <w:pPr>
        <w:rPr>
          <w:color w:val="000000" w:themeColor="text1"/>
        </w:rPr>
      </w:pPr>
      <w:r w:rsidRPr="00E72AF5">
        <w:rPr>
          <w:color w:val="000000" w:themeColor="text1"/>
        </w:rPr>
        <w:t xml:space="preserve">Дальнейшее </w:t>
      </w:r>
      <w:r w:rsidRPr="00E72AF5">
        <w:rPr>
          <w:b/>
          <w:color w:val="000000" w:themeColor="text1"/>
        </w:rPr>
        <w:t>развитиеобщих учебных умений,</w:t>
      </w:r>
      <w:r w:rsidRPr="00E72AF5">
        <w:rPr>
          <w:color w:val="000000" w:themeColor="text1"/>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F603E" w:rsidRPr="00E72AF5" w:rsidRDefault="00FF603E" w:rsidP="00135870">
      <w:pPr>
        <w:rPr>
          <w:color w:val="000000" w:themeColor="text1"/>
        </w:rPr>
      </w:pPr>
      <w:r w:rsidRPr="00E72AF5">
        <w:rPr>
          <w:color w:val="000000" w:themeColor="text1"/>
        </w:rPr>
        <w:t xml:space="preserve">Развитие </w:t>
      </w:r>
      <w:r w:rsidRPr="00E72AF5">
        <w:rPr>
          <w:b/>
          <w:color w:val="000000" w:themeColor="text1"/>
        </w:rPr>
        <w:t>специальных учебных умений</w:t>
      </w:r>
      <w:r w:rsidRPr="00E72AF5">
        <w:rPr>
          <w:color w:val="000000" w:themeColor="text1"/>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F603E" w:rsidRPr="00E72AF5" w:rsidRDefault="00FF603E" w:rsidP="00135870">
      <w:pPr>
        <w:rPr>
          <w:color w:val="000000" w:themeColor="text1"/>
        </w:rPr>
      </w:pPr>
    </w:p>
    <w:p w:rsidR="00FF603E" w:rsidRPr="00E72AF5" w:rsidRDefault="003B27A7" w:rsidP="00135870">
      <w:pPr>
        <w:rPr>
          <w:color w:val="000000" w:themeColor="text1"/>
        </w:rPr>
      </w:pPr>
      <w:r>
        <w:rPr>
          <w:color w:val="000000" w:themeColor="text1"/>
        </w:rPr>
        <w:t>4.2.4.</w:t>
      </w:r>
      <w:r w:rsidR="00FF603E" w:rsidRPr="00E72AF5">
        <w:rPr>
          <w:color w:val="000000" w:themeColor="text1"/>
        </w:rPr>
        <w:t>Алгебра</w:t>
      </w:r>
      <w:r w:rsidR="00EA62FA">
        <w:rPr>
          <w:color w:val="000000" w:themeColor="text1"/>
        </w:rPr>
        <w:t xml:space="preserve"> и начала анализа</w:t>
      </w:r>
    </w:p>
    <w:p w:rsidR="00FF603E" w:rsidRPr="00E72AF5" w:rsidRDefault="00FF603E" w:rsidP="00135870">
      <w:pPr>
        <w:rPr>
          <w:color w:val="000000" w:themeColor="text1"/>
        </w:rPr>
      </w:pPr>
      <w:r w:rsidRPr="00E72AF5">
        <w:rPr>
          <w:b/>
          <w:color w:val="000000" w:themeColor="text1"/>
        </w:rPr>
        <w:t>Корни и степени.</w:t>
      </w:r>
      <w:r w:rsidRPr="00E72AF5">
        <w:rPr>
          <w:color w:val="000000" w:themeColor="text1"/>
        </w:rPr>
        <w:t xml:space="preserve"> Корень степени </w:t>
      </w:r>
      <w:r w:rsidRPr="00E72AF5">
        <w:rPr>
          <w:i/>
          <w:color w:val="000000" w:themeColor="text1"/>
          <w:lang w:val="en-US"/>
        </w:rPr>
        <w:t>n</w:t>
      </w:r>
      <w:r w:rsidRPr="00E72AF5">
        <w:rPr>
          <w:color w:val="000000" w:themeColor="text1"/>
        </w:rPr>
        <w:t xml:space="preserve">&gt;1 и его свойства. Степень с рациональным показателем и ее свойства. </w:t>
      </w:r>
      <w:r w:rsidRPr="00E72AF5">
        <w:rPr>
          <w:i/>
          <w:color w:val="000000" w:themeColor="text1"/>
        </w:rPr>
        <w:t xml:space="preserve">Понятие о степени с действительным показателем. </w:t>
      </w:r>
      <w:r w:rsidRPr="00E72AF5">
        <w:rPr>
          <w:color w:val="000000" w:themeColor="text1"/>
        </w:rPr>
        <w:t>Свойства степени с действительным показателем.</w:t>
      </w:r>
    </w:p>
    <w:p w:rsidR="00FF603E" w:rsidRPr="00E72AF5" w:rsidRDefault="00FF603E" w:rsidP="00135870">
      <w:pPr>
        <w:rPr>
          <w:color w:val="000000" w:themeColor="text1"/>
        </w:rPr>
      </w:pPr>
      <w:r w:rsidRPr="00E72AF5">
        <w:rPr>
          <w:b/>
          <w:color w:val="000000" w:themeColor="text1"/>
        </w:rPr>
        <w:t xml:space="preserve">Логарифм. </w:t>
      </w:r>
      <w:r w:rsidRPr="00E72AF5">
        <w:rPr>
          <w:color w:val="000000" w:themeColor="text1"/>
        </w:rPr>
        <w:t xml:space="preserve">Логарифм числа. </w:t>
      </w:r>
      <w:r w:rsidRPr="00E72AF5">
        <w:rPr>
          <w:i/>
          <w:color w:val="000000" w:themeColor="text1"/>
        </w:rPr>
        <w:t xml:space="preserve">Основное логарифмическое тождество. </w:t>
      </w:r>
      <w:r w:rsidRPr="00E72AF5">
        <w:rPr>
          <w:color w:val="000000" w:themeColor="text1"/>
        </w:rPr>
        <w:t xml:space="preserve">Логарифм произведения, частного, степени; </w:t>
      </w:r>
      <w:r w:rsidRPr="00E72AF5">
        <w:rPr>
          <w:i/>
          <w:color w:val="000000" w:themeColor="text1"/>
        </w:rPr>
        <w:t>переход к новому основанию.</w:t>
      </w:r>
      <w:r w:rsidRPr="00E72AF5">
        <w:rPr>
          <w:color w:val="000000" w:themeColor="text1"/>
        </w:rPr>
        <w:t xml:space="preserve"> Десятичный и натуральный логарифмы, число е. </w:t>
      </w:r>
    </w:p>
    <w:p w:rsidR="00FF603E" w:rsidRPr="00E72AF5" w:rsidRDefault="00FF603E" w:rsidP="00135870">
      <w:pPr>
        <w:rPr>
          <w:color w:val="000000" w:themeColor="text1"/>
        </w:rPr>
      </w:pPr>
      <w:r w:rsidRPr="00E72AF5">
        <w:rPr>
          <w:b/>
          <w:color w:val="000000" w:themeColor="text1"/>
        </w:rPr>
        <w:t>Преобразования простейших выражений</w:t>
      </w:r>
      <w:r w:rsidRPr="00E72AF5">
        <w:rPr>
          <w:color w:val="000000" w:themeColor="text1"/>
        </w:rPr>
        <w:t>, включающих арифметические операции, а также операцию возведения в степень и операцию логарифмирования.</w:t>
      </w:r>
    </w:p>
    <w:p w:rsidR="00FF603E" w:rsidRPr="00E72AF5" w:rsidRDefault="00FF603E" w:rsidP="00135870">
      <w:pPr>
        <w:rPr>
          <w:color w:val="000000" w:themeColor="text1"/>
        </w:rPr>
      </w:pPr>
      <w:r w:rsidRPr="00E72AF5">
        <w:rPr>
          <w:b/>
          <w:color w:val="000000" w:themeColor="text1"/>
        </w:rPr>
        <w:t>Основы тригонометрии.</w:t>
      </w:r>
      <w:r w:rsidRPr="00E72AF5">
        <w:rPr>
          <w:color w:val="000000" w:themeColor="text1"/>
        </w:rPr>
        <w:t xml:space="preserve">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E72AF5">
        <w:rPr>
          <w:i/>
          <w:color w:val="000000" w:themeColor="text1"/>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E72AF5">
        <w:rPr>
          <w:color w:val="000000" w:themeColor="text1"/>
        </w:rPr>
        <w:t xml:space="preserve"> Преобразования простейших тригонометрических выражений.</w:t>
      </w:r>
    </w:p>
    <w:p w:rsidR="00FF603E" w:rsidRPr="00E72AF5" w:rsidRDefault="00FF603E" w:rsidP="00135870">
      <w:pPr>
        <w:rPr>
          <w:color w:val="000000" w:themeColor="text1"/>
        </w:rPr>
      </w:pPr>
      <w:r w:rsidRPr="00E72AF5">
        <w:rPr>
          <w:color w:val="000000" w:themeColor="text1"/>
        </w:rPr>
        <w:t xml:space="preserve">Простейшие тригонометрические уравнения. Решения тригонометрических уравнений. </w:t>
      </w:r>
      <w:r w:rsidRPr="00E72AF5">
        <w:rPr>
          <w:i/>
          <w:color w:val="000000" w:themeColor="text1"/>
        </w:rPr>
        <w:t>Простейшие тригонометрические неравенства</w:t>
      </w:r>
      <w:r w:rsidRPr="00E72AF5">
        <w:rPr>
          <w:color w:val="000000" w:themeColor="text1"/>
        </w:rPr>
        <w:t>.</w:t>
      </w:r>
    </w:p>
    <w:p w:rsidR="00FF603E" w:rsidRPr="00E72AF5" w:rsidRDefault="00FF603E" w:rsidP="00135870">
      <w:pPr>
        <w:rPr>
          <w:color w:val="000000" w:themeColor="text1"/>
        </w:rPr>
      </w:pPr>
      <w:r w:rsidRPr="00E72AF5">
        <w:rPr>
          <w:color w:val="000000" w:themeColor="text1"/>
        </w:rPr>
        <w:t xml:space="preserve">Арксинус, арккосинус, арктангенс числа. </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Функции</w:t>
      </w:r>
    </w:p>
    <w:p w:rsidR="00FF603E" w:rsidRPr="00E72AF5" w:rsidRDefault="00FF603E" w:rsidP="00135870">
      <w:pPr>
        <w:rPr>
          <w:i/>
          <w:color w:val="000000" w:themeColor="text1"/>
        </w:rPr>
      </w:pPr>
      <w:r w:rsidRPr="00E72AF5">
        <w:rPr>
          <w:color w:val="000000" w:themeColor="text1"/>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FF603E" w:rsidRPr="00E72AF5" w:rsidRDefault="00FF603E" w:rsidP="00135870">
      <w:pPr>
        <w:rPr>
          <w:color w:val="000000" w:themeColor="text1"/>
        </w:rPr>
      </w:pPr>
      <w:r w:rsidRPr="00E72AF5">
        <w:rPr>
          <w:color w:val="000000" w:themeColor="text1"/>
        </w:rPr>
        <w:lastRenderedPageBreak/>
        <w:t xml:space="preserve">Обратная функция. Область определения и область значений обратной функции. График обратной функции. </w:t>
      </w:r>
    </w:p>
    <w:p w:rsidR="00FF603E" w:rsidRPr="00E72AF5" w:rsidRDefault="00FF603E" w:rsidP="00135870">
      <w:pPr>
        <w:rPr>
          <w:color w:val="000000" w:themeColor="text1"/>
        </w:rPr>
      </w:pPr>
      <w:r w:rsidRPr="00E72AF5">
        <w:rPr>
          <w:color w:val="000000" w:themeColor="text1"/>
        </w:rPr>
        <w:t>Степенная функция с натуральным показателем, ее свойства и график.</w:t>
      </w:r>
    </w:p>
    <w:p w:rsidR="00FF603E" w:rsidRPr="00E72AF5" w:rsidRDefault="00FF603E" w:rsidP="00135870">
      <w:pPr>
        <w:rPr>
          <w:color w:val="000000" w:themeColor="text1"/>
        </w:rPr>
      </w:pPr>
      <w:r w:rsidRPr="00E72AF5">
        <w:rPr>
          <w:color w:val="000000" w:themeColor="text1"/>
        </w:rPr>
        <w:t xml:space="preserve">Вертикальные и горизонтальные асимптоты графиков. Графики дробно-линейных функций. </w:t>
      </w:r>
    </w:p>
    <w:p w:rsidR="00FF603E" w:rsidRPr="00E72AF5" w:rsidRDefault="00FF603E" w:rsidP="00135870">
      <w:pPr>
        <w:rPr>
          <w:color w:val="000000" w:themeColor="text1"/>
        </w:rPr>
      </w:pPr>
      <w:r w:rsidRPr="00E72AF5">
        <w:rPr>
          <w:color w:val="000000" w:themeColor="text1"/>
        </w:rPr>
        <w:t>Тригонометрические функции, их свойства и графики; периодичность, основной период.</w:t>
      </w:r>
    </w:p>
    <w:p w:rsidR="00FF603E" w:rsidRPr="00E72AF5" w:rsidRDefault="00FF603E" w:rsidP="00135870">
      <w:pPr>
        <w:rPr>
          <w:color w:val="000000" w:themeColor="text1"/>
        </w:rPr>
      </w:pPr>
      <w:r w:rsidRPr="00E72AF5">
        <w:rPr>
          <w:color w:val="000000" w:themeColor="text1"/>
        </w:rPr>
        <w:t xml:space="preserve">Показательная функция (экспонента), ее свойства и график. </w:t>
      </w:r>
    </w:p>
    <w:p w:rsidR="00FF603E" w:rsidRPr="00E72AF5" w:rsidRDefault="00FF603E" w:rsidP="00135870">
      <w:pPr>
        <w:rPr>
          <w:color w:val="000000" w:themeColor="text1"/>
        </w:rPr>
      </w:pPr>
      <w:r w:rsidRPr="00E72AF5">
        <w:rPr>
          <w:color w:val="000000" w:themeColor="text1"/>
        </w:rPr>
        <w:t>Логарифмическая функция, ее свойства и график.</w:t>
      </w:r>
    </w:p>
    <w:p w:rsidR="00FF603E" w:rsidRPr="00E72AF5" w:rsidRDefault="00FF603E" w:rsidP="00135870">
      <w:pPr>
        <w:rPr>
          <w:color w:val="000000" w:themeColor="text1"/>
        </w:rPr>
      </w:pPr>
      <w:r w:rsidRPr="00E72AF5">
        <w:rPr>
          <w:color w:val="000000" w:themeColor="text1"/>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E72AF5">
        <w:rPr>
          <w:color w:val="000000" w:themeColor="text1"/>
          <w:lang w:val="en-US"/>
        </w:rPr>
        <w:t>y</w:t>
      </w:r>
      <w:r w:rsidRPr="00E72AF5">
        <w:rPr>
          <w:color w:val="000000" w:themeColor="text1"/>
        </w:rPr>
        <w:t xml:space="preserve"> = </w:t>
      </w:r>
      <w:r w:rsidRPr="00E72AF5">
        <w:rPr>
          <w:color w:val="000000" w:themeColor="text1"/>
          <w:lang w:val="en-US"/>
        </w:rPr>
        <w:t>x</w:t>
      </w:r>
      <w:r w:rsidRPr="00E72AF5">
        <w:rPr>
          <w:color w:val="000000" w:themeColor="text1"/>
        </w:rPr>
        <w:t xml:space="preserve">, растяжение и сжатие вдоль осей координат. </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Начала математического анализа</w:t>
      </w:r>
    </w:p>
    <w:p w:rsidR="00FF603E" w:rsidRPr="00E72AF5" w:rsidRDefault="00FF603E" w:rsidP="00135870">
      <w:pPr>
        <w:rPr>
          <w:color w:val="000000" w:themeColor="text1"/>
        </w:rPr>
      </w:pPr>
      <w:r w:rsidRPr="00E72AF5">
        <w:rPr>
          <w:i/>
          <w:color w:val="000000" w:themeColor="text1"/>
        </w:rPr>
        <w:t xml:space="preserve">Понятие о пределе последовательности. Существование предела монотонной ограниченной последовательности. </w:t>
      </w:r>
      <w:r w:rsidRPr="00E72AF5">
        <w:rPr>
          <w:color w:val="000000" w:themeColor="text1"/>
        </w:rPr>
        <w:t>Длина окружности и площадь круга как пределы последовательностей. Бесконечно убывающая геометрическая прогрессия и ее сумма.</w:t>
      </w:r>
    </w:p>
    <w:p w:rsidR="00FF603E" w:rsidRPr="00E72AF5" w:rsidRDefault="00FF603E" w:rsidP="00135870">
      <w:pPr>
        <w:rPr>
          <w:color w:val="000000" w:themeColor="text1"/>
        </w:rPr>
      </w:pPr>
      <w:r w:rsidRPr="00E72AF5">
        <w:rPr>
          <w:color w:val="000000" w:themeColor="text1"/>
        </w:rPr>
        <w:t>Понятие о непрерывности функции.</w:t>
      </w:r>
    </w:p>
    <w:p w:rsidR="00FF603E" w:rsidRPr="00E72AF5" w:rsidRDefault="00FF603E" w:rsidP="00135870">
      <w:pPr>
        <w:rPr>
          <w:color w:val="000000" w:themeColor="text1"/>
        </w:rPr>
      </w:pPr>
      <w:r w:rsidRPr="00E72AF5">
        <w:rPr>
          <w:color w:val="000000" w:themeColor="text1"/>
        </w:rPr>
        <w:t xml:space="preserve">Понятие о производной функции, физический и геометрический смысл производной.Уравнение касательной к графику функции. Производные суммы, разности, произведения, частного. Производные основных элементарных функций.Применение производной к исследованию функций и построению графиков. </w:t>
      </w:r>
      <w:r w:rsidRPr="00E72AF5">
        <w:rPr>
          <w:i/>
          <w:color w:val="000000" w:themeColor="text1"/>
        </w:rPr>
        <w:t>Производные обратной функции и композиции данной функции с линейной</w:t>
      </w:r>
      <w:r w:rsidRPr="00E72AF5">
        <w:rPr>
          <w:color w:val="000000" w:themeColor="text1"/>
        </w:rPr>
        <w:t>.</w:t>
      </w:r>
    </w:p>
    <w:p w:rsidR="00FF603E" w:rsidRPr="00E72AF5" w:rsidRDefault="00FF603E" w:rsidP="00135870">
      <w:pPr>
        <w:rPr>
          <w:color w:val="000000" w:themeColor="text1"/>
        </w:rPr>
      </w:pPr>
      <w:r w:rsidRPr="00E72AF5">
        <w:rPr>
          <w:color w:val="000000" w:themeColor="text1"/>
        </w:rPr>
        <w:t>Понятие об определенном интеграле как площади криволинейной трапеции. Первообразная. Формула Ньютона-Лейбница.</w:t>
      </w:r>
    </w:p>
    <w:p w:rsidR="00FF603E" w:rsidRPr="00E72AF5" w:rsidRDefault="00FF603E" w:rsidP="00135870">
      <w:pPr>
        <w:rPr>
          <w:color w:val="000000" w:themeColor="text1"/>
        </w:rPr>
      </w:pPr>
      <w:r w:rsidRPr="00E72AF5">
        <w:rPr>
          <w:color w:val="000000" w:themeColor="text1"/>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геометрии.Вторая производная и ее физический смысл.</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Уравнения и неравенства</w:t>
      </w:r>
      <w:r w:rsidR="00EA1DC2">
        <w:rPr>
          <w:color w:val="000000" w:themeColor="text1"/>
        </w:rPr>
        <w:t xml:space="preserve">. </w:t>
      </w:r>
      <w:r w:rsidRPr="00E72AF5">
        <w:rPr>
          <w:color w:val="000000" w:themeColor="text1"/>
        </w:rPr>
        <w:t>Решение рациональных, показательных, логарифмических уравнений и неравенств. Решение иррациональных уравнений</w:t>
      </w:r>
      <w:r w:rsidRPr="00E72AF5">
        <w:rPr>
          <w:i/>
          <w:color w:val="000000" w:themeColor="text1"/>
        </w:rPr>
        <w:t xml:space="preserve">. </w:t>
      </w:r>
    </w:p>
    <w:p w:rsidR="00FF603E" w:rsidRPr="00E72AF5" w:rsidRDefault="00FF603E" w:rsidP="00135870">
      <w:pPr>
        <w:rPr>
          <w:i/>
          <w:color w:val="000000" w:themeColor="text1"/>
        </w:rPr>
      </w:pPr>
      <w:r w:rsidRPr="00E72AF5">
        <w:rPr>
          <w:color w:val="000000" w:themeColor="text1"/>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F603E" w:rsidRPr="00E72AF5" w:rsidRDefault="00FF603E" w:rsidP="00135870">
      <w:pPr>
        <w:rPr>
          <w:color w:val="000000" w:themeColor="text1"/>
        </w:rPr>
      </w:pPr>
      <w:r w:rsidRPr="00E72AF5">
        <w:rPr>
          <w:color w:val="000000" w:themeColor="text1"/>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FF603E" w:rsidRPr="00E72AF5" w:rsidRDefault="00FF603E" w:rsidP="00135870">
      <w:pPr>
        <w:rPr>
          <w:color w:val="000000" w:themeColor="text1"/>
        </w:rPr>
      </w:pPr>
      <w:r w:rsidRPr="00E72AF5">
        <w:rPr>
          <w:color w:val="000000" w:themeColor="text1"/>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Элементы комбинаторики, статистики и теории вероятностей</w:t>
      </w:r>
    </w:p>
    <w:p w:rsidR="00FF603E" w:rsidRPr="00E72AF5" w:rsidRDefault="00FF603E" w:rsidP="00135870">
      <w:pPr>
        <w:rPr>
          <w:color w:val="000000" w:themeColor="text1"/>
        </w:rPr>
      </w:pPr>
      <w:r w:rsidRPr="00E72AF5">
        <w:rPr>
          <w:color w:val="000000" w:themeColor="text1"/>
        </w:rPr>
        <w:t>Табличное и графическое представление данных.</w:t>
      </w:r>
      <w:r w:rsidRPr="00E72AF5">
        <w:rPr>
          <w:i/>
          <w:color w:val="000000" w:themeColor="text1"/>
        </w:rPr>
        <w:t xml:space="preserve"> Числовые характеристики рядов данных</w:t>
      </w:r>
      <w:r w:rsidRPr="00E72AF5">
        <w:rPr>
          <w:color w:val="000000" w:themeColor="text1"/>
        </w:rPr>
        <w:t>.</w:t>
      </w:r>
    </w:p>
    <w:p w:rsidR="00FF603E" w:rsidRPr="00E72AF5" w:rsidRDefault="00FF603E" w:rsidP="00135870">
      <w:pPr>
        <w:rPr>
          <w:i/>
          <w:color w:val="000000" w:themeColor="text1"/>
        </w:rPr>
      </w:pPr>
      <w:r w:rsidRPr="00E72AF5">
        <w:rPr>
          <w:color w:val="000000" w:themeColor="text1"/>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F603E" w:rsidRPr="00E72AF5" w:rsidRDefault="00FF603E" w:rsidP="00135870">
      <w:pPr>
        <w:rPr>
          <w:color w:val="000000" w:themeColor="text1"/>
        </w:rPr>
      </w:pPr>
      <w:r w:rsidRPr="00E72AF5">
        <w:rPr>
          <w:color w:val="000000" w:themeColor="text1"/>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E72AF5">
        <w:rPr>
          <w:i/>
          <w:color w:val="000000" w:themeColor="text1"/>
        </w:rPr>
        <w:t>Понятие о независимости событий. Вероятность и статистическая частота наступления события</w:t>
      </w:r>
      <w:r w:rsidRPr="00E72AF5">
        <w:rPr>
          <w:color w:val="000000" w:themeColor="text1"/>
        </w:rPr>
        <w:t>.Решение практических задач с применением вероятностных методов.</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Геометрия</w:t>
      </w:r>
    </w:p>
    <w:p w:rsidR="00FF603E" w:rsidRPr="00E72AF5" w:rsidRDefault="00FF603E" w:rsidP="00135870">
      <w:pPr>
        <w:rPr>
          <w:color w:val="000000" w:themeColor="text1"/>
        </w:rPr>
      </w:pPr>
      <w:r w:rsidRPr="00E72AF5">
        <w:rPr>
          <w:b/>
          <w:color w:val="000000" w:themeColor="text1"/>
        </w:rPr>
        <w:t xml:space="preserve">Прямые и плоскости в пространстве. </w:t>
      </w:r>
      <w:r w:rsidRPr="00E72AF5">
        <w:rPr>
          <w:color w:val="000000" w:themeColor="text1"/>
        </w:rPr>
        <w:t>Основные понятия стереометрии (точка, прямая, плоскость, пространство).</w:t>
      </w:r>
    </w:p>
    <w:p w:rsidR="00FF603E" w:rsidRPr="00E72AF5" w:rsidRDefault="00FF603E" w:rsidP="00135870">
      <w:pPr>
        <w:rPr>
          <w:color w:val="000000" w:themeColor="text1"/>
        </w:rPr>
      </w:pPr>
      <w:r w:rsidRPr="00E72AF5">
        <w:rPr>
          <w:color w:val="000000" w:themeColor="text1"/>
        </w:rPr>
        <w:t xml:space="preserve">Пересекающиеся, параллельные и скрещивающиеся прямые. Угол между прямыми в пространстве. Перпендикулярность прямых.Параллельность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FF603E" w:rsidRPr="00E72AF5" w:rsidRDefault="00FF603E" w:rsidP="00135870">
      <w:pPr>
        <w:rPr>
          <w:color w:val="000000" w:themeColor="text1"/>
        </w:rPr>
      </w:pPr>
      <w:r w:rsidRPr="00E72AF5">
        <w:rPr>
          <w:color w:val="000000" w:themeColor="text1"/>
        </w:rPr>
        <w:t xml:space="preserve">Параллельность плоскостей, перпендикулярность плоскостей, признаки и свойства. </w:t>
      </w:r>
      <w:r w:rsidRPr="00E72AF5">
        <w:rPr>
          <w:i/>
          <w:color w:val="000000" w:themeColor="text1"/>
        </w:rPr>
        <w:t>Двугранный угол, линейный угол двугранного угла.</w:t>
      </w:r>
    </w:p>
    <w:p w:rsidR="00FF603E" w:rsidRPr="00E72AF5" w:rsidRDefault="00FF603E" w:rsidP="00135870">
      <w:pPr>
        <w:rPr>
          <w:color w:val="000000" w:themeColor="text1"/>
        </w:rPr>
      </w:pPr>
      <w:r w:rsidRPr="00E72AF5">
        <w:rPr>
          <w:color w:val="000000" w:themeColor="text1"/>
        </w:rPr>
        <w:t xml:space="preserve">Расстояния от точки до плоскости. Расстояние от прямой до плоскости. Расстояние между параллельными плоскостями. </w:t>
      </w:r>
      <w:r w:rsidRPr="00E72AF5">
        <w:rPr>
          <w:i/>
          <w:color w:val="000000" w:themeColor="text1"/>
        </w:rPr>
        <w:t>Расстояние между скрещивающимися прямыми.</w:t>
      </w:r>
    </w:p>
    <w:p w:rsidR="00FF603E" w:rsidRPr="00E72AF5" w:rsidRDefault="00FF603E" w:rsidP="00135870">
      <w:pPr>
        <w:rPr>
          <w:color w:val="000000" w:themeColor="text1"/>
        </w:rPr>
      </w:pPr>
      <w:r w:rsidRPr="00E72AF5">
        <w:rPr>
          <w:color w:val="000000" w:themeColor="text1"/>
        </w:rPr>
        <w:t xml:space="preserve">Параллельное проектирование. </w:t>
      </w:r>
      <w:r w:rsidRPr="00E72AF5">
        <w:rPr>
          <w:i/>
          <w:color w:val="000000" w:themeColor="text1"/>
        </w:rPr>
        <w:t>Площадь ортогональной проекции многоугольника.</w:t>
      </w:r>
      <w:r w:rsidRPr="00E72AF5">
        <w:rPr>
          <w:color w:val="000000" w:themeColor="text1"/>
        </w:rPr>
        <w:t xml:space="preserve"> Изображение пространственных фигур.</w:t>
      </w:r>
    </w:p>
    <w:p w:rsidR="00FF603E" w:rsidRPr="00E72AF5" w:rsidRDefault="00FF603E" w:rsidP="00135870">
      <w:pPr>
        <w:rPr>
          <w:color w:val="000000" w:themeColor="text1"/>
        </w:rPr>
      </w:pPr>
      <w:r w:rsidRPr="00E72AF5">
        <w:rPr>
          <w:b/>
          <w:color w:val="000000" w:themeColor="text1"/>
        </w:rPr>
        <w:t xml:space="preserve">Многогранники. </w:t>
      </w:r>
      <w:r w:rsidRPr="00E72AF5">
        <w:rPr>
          <w:color w:val="000000" w:themeColor="text1"/>
        </w:rPr>
        <w:t>Вершины, ребра, грани многогранника. Развертка. Многогранные углы. Выпуклые многогранники. Теорема Эйлера.</w:t>
      </w:r>
    </w:p>
    <w:p w:rsidR="00FF603E" w:rsidRPr="00E72AF5" w:rsidRDefault="00FF603E" w:rsidP="00135870">
      <w:pPr>
        <w:rPr>
          <w:color w:val="000000" w:themeColor="text1"/>
        </w:rPr>
      </w:pPr>
      <w:r w:rsidRPr="00E72AF5">
        <w:rPr>
          <w:color w:val="000000" w:themeColor="text1"/>
        </w:rPr>
        <w:t xml:space="preserve">Призма, ее основания, боковые ребра, высота, боковая поверхность. Прямая </w:t>
      </w:r>
      <w:r w:rsidRPr="00E72AF5">
        <w:rPr>
          <w:i/>
          <w:color w:val="000000" w:themeColor="text1"/>
        </w:rPr>
        <w:t>и наклонная</w:t>
      </w:r>
      <w:r w:rsidRPr="00E72AF5">
        <w:rPr>
          <w:color w:val="000000" w:themeColor="text1"/>
        </w:rPr>
        <w:t xml:space="preserve"> призма. Правильная призма. Параллелепипед. Куб. </w:t>
      </w:r>
    </w:p>
    <w:p w:rsidR="00FF603E" w:rsidRPr="00E72AF5" w:rsidRDefault="00FF603E" w:rsidP="00135870">
      <w:pPr>
        <w:rPr>
          <w:color w:val="000000" w:themeColor="text1"/>
        </w:rPr>
      </w:pPr>
      <w:r w:rsidRPr="00E72AF5">
        <w:rPr>
          <w:color w:val="000000" w:themeColor="text1"/>
        </w:rPr>
        <w:t xml:space="preserve">Пирамида, ее основание, боковые ребра, высота, боковая поверхность. Треугольная пирамида. Правильная пирамида. </w:t>
      </w:r>
      <w:r w:rsidRPr="00E72AF5">
        <w:rPr>
          <w:i/>
          <w:color w:val="000000" w:themeColor="text1"/>
        </w:rPr>
        <w:t>Усеченная пирамида</w:t>
      </w:r>
      <w:r w:rsidRPr="00E72AF5">
        <w:rPr>
          <w:color w:val="000000" w:themeColor="text1"/>
        </w:rPr>
        <w:t xml:space="preserve">. </w:t>
      </w:r>
    </w:p>
    <w:p w:rsidR="00FF603E" w:rsidRPr="00E72AF5" w:rsidRDefault="00FF603E" w:rsidP="00135870">
      <w:pPr>
        <w:rPr>
          <w:color w:val="000000" w:themeColor="text1"/>
        </w:rPr>
      </w:pPr>
      <w:r w:rsidRPr="00E72AF5">
        <w:rPr>
          <w:color w:val="000000" w:themeColor="text1"/>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FF603E" w:rsidRPr="00E72AF5" w:rsidRDefault="00FF603E" w:rsidP="00135870">
      <w:pPr>
        <w:rPr>
          <w:color w:val="000000" w:themeColor="text1"/>
        </w:rPr>
      </w:pPr>
      <w:r w:rsidRPr="00E72AF5">
        <w:rPr>
          <w:color w:val="000000" w:themeColor="text1"/>
        </w:rPr>
        <w:t xml:space="preserve">Сечения куба, призмы, пирамиды. </w:t>
      </w:r>
    </w:p>
    <w:p w:rsidR="00FF603E" w:rsidRPr="00E72AF5" w:rsidRDefault="00FF603E" w:rsidP="00135870">
      <w:pPr>
        <w:rPr>
          <w:color w:val="000000" w:themeColor="text1"/>
        </w:rPr>
      </w:pPr>
      <w:r w:rsidRPr="00E72AF5">
        <w:rPr>
          <w:color w:val="000000" w:themeColor="text1"/>
        </w:rPr>
        <w:t xml:space="preserve">Представление о правильных многогранниках (тетраэдр, куб, октаэдр, додекаэдр и икосаэдр). </w:t>
      </w:r>
    </w:p>
    <w:p w:rsidR="00FF603E" w:rsidRPr="00E72AF5" w:rsidRDefault="00FF603E" w:rsidP="00135870">
      <w:pPr>
        <w:rPr>
          <w:color w:val="000000" w:themeColor="text1"/>
        </w:rPr>
      </w:pPr>
      <w:r w:rsidRPr="00E72AF5">
        <w:rPr>
          <w:b/>
          <w:color w:val="000000" w:themeColor="text1"/>
        </w:rPr>
        <w:t xml:space="preserve">Тела и поверхности вращения. </w:t>
      </w:r>
      <w:r w:rsidRPr="00E72AF5">
        <w:rPr>
          <w:color w:val="000000" w:themeColor="text1"/>
        </w:rPr>
        <w:t xml:space="preserve">Цилиндр и конус. </w:t>
      </w:r>
      <w:r w:rsidRPr="00E72AF5">
        <w:rPr>
          <w:i/>
          <w:color w:val="000000" w:themeColor="text1"/>
        </w:rPr>
        <w:t>Усеченный конус.</w:t>
      </w:r>
      <w:r w:rsidRPr="00E72AF5">
        <w:rPr>
          <w:color w:val="000000" w:themeColor="text1"/>
        </w:rPr>
        <w:t xml:space="preserve"> Основание, высота, боковая поверхность, образующая, развертка. </w:t>
      </w:r>
      <w:r w:rsidRPr="00E72AF5">
        <w:rPr>
          <w:i/>
          <w:color w:val="000000" w:themeColor="text1"/>
        </w:rPr>
        <w:t xml:space="preserve">Осевые сечения и сечения параллельные основанию. </w:t>
      </w:r>
    </w:p>
    <w:p w:rsidR="00FF603E" w:rsidRPr="00E72AF5" w:rsidRDefault="00FF603E" w:rsidP="00135870">
      <w:pPr>
        <w:rPr>
          <w:color w:val="000000" w:themeColor="text1"/>
        </w:rPr>
      </w:pPr>
      <w:r w:rsidRPr="00E72AF5">
        <w:rPr>
          <w:color w:val="000000" w:themeColor="text1"/>
        </w:rPr>
        <w:t xml:space="preserve">Шар и сфера, их сечения, касательная плоскость к сфере. </w:t>
      </w:r>
    </w:p>
    <w:p w:rsidR="00FF603E" w:rsidRPr="00E72AF5" w:rsidRDefault="00FF603E" w:rsidP="00135870">
      <w:pPr>
        <w:rPr>
          <w:b/>
          <w:color w:val="000000" w:themeColor="text1"/>
        </w:rPr>
      </w:pPr>
      <w:r w:rsidRPr="00E72AF5">
        <w:rPr>
          <w:b/>
          <w:color w:val="000000" w:themeColor="text1"/>
        </w:rPr>
        <w:lastRenderedPageBreak/>
        <w:t xml:space="preserve">Объемы тел и площади их поверхностей. </w:t>
      </w:r>
      <w:r w:rsidRPr="00E72AF5">
        <w:rPr>
          <w:color w:val="000000" w:themeColor="text1"/>
        </w:rPr>
        <w:t>Понятие об объеме тела. Отношение объемов подобных тел.</w:t>
      </w:r>
    </w:p>
    <w:p w:rsidR="00FF603E" w:rsidRPr="00E72AF5" w:rsidRDefault="00FF603E" w:rsidP="00135870">
      <w:pPr>
        <w:rPr>
          <w:color w:val="000000" w:themeColor="text1"/>
        </w:rPr>
      </w:pPr>
      <w:r w:rsidRPr="00E72AF5">
        <w:rPr>
          <w:color w:val="000000" w:themeColor="text1"/>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F603E" w:rsidRPr="00E72AF5" w:rsidRDefault="00FF603E" w:rsidP="00135870">
      <w:pPr>
        <w:rPr>
          <w:b/>
          <w:color w:val="000000" w:themeColor="text1"/>
        </w:rPr>
      </w:pPr>
      <w:r w:rsidRPr="00E72AF5">
        <w:rPr>
          <w:b/>
          <w:color w:val="000000" w:themeColor="text1"/>
        </w:rPr>
        <w:t xml:space="preserve">Координаты и векторы. </w:t>
      </w:r>
      <w:r w:rsidRPr="00E72AF5">
        <w:rPr>
          <w:color w:val="000000" w:themeColor="text1"/>
        </w:rPr>
        <w:t xml:space="preserve">Декартовы координаты в пространстве. Формула расстояния между двумя точками. Уравнения сферы </w:t>
      </w:r>
      <w:r w:rsidRPr="00E72AF5">
        <w:rPr>
          <w:i/>
          <w:color w:val="000000" w:themeColor="text1"/>
        </w:rPr>
        <w:t>и плоскости</w:t>
      </w:r>
      <w:r w:rsidRPr="00E72AF5">
        <w:rPr>
          <w:color w:val="000000" w:themeColor="text1"/>
        </w:rPr>
        <w:t xml:space="preserve">. </w:t>
      </w:r>
      <w:r w:rsidRPr="00E72AF5">
        <w:rPr>
          <w:i/>
          <w:color w:val="000000" w:themeColor="text1"/>
        </w:rPr>
        <w:t>Формула расстояния от точки до плоскости.</w:t>
      </w:r>
    </w:p>
    <w:p w:rsidR="00FF603E" w:rsidRPr="00E72AF5" w:rsidRDefault="00FF603E" w:rsidP="00135870">
      <w:pPr>
        <w:rPr>
          <w:color w:val="000000" w:themeColor="text1"/>
        </w:rPr>
      </w:pPr>
      <w:r w:rsidRPr="00E72AF5">
        <w:rPr>
          <w:color w:val="000000" w:themeColor="text1"/>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F603E" w:rsidRDefault="00FF603E" w:rsidP="00135870">
      <w:pPr>
        <w:rPr>
          <w:color w:val="000000" w:themeColor="text1"/>
        </w:rPr>
      </w:pPr>
    </w:p>
    <w:p w:rsidR="00A26BD6" w:rsidRPr="00E72AF5" w:rsidRDefault="00A26BD6" w:rsidP="00135870">
      <w:pPr>
        <w:rPr>
          <w:color w:val="000000" w:themeColor="text1"/>
        </w:rPr>
      </w:pPr>
    </w:p>
    <w:p w:rsidR="00066B9B" w:rsidRPr="00E72AF5" w:rsidRDefault="00066B9B" w:rsidP="00135870">
      <w:pPr>
        <w:rPr>
          <w:color w:val="000000" w:themeColor="text1"/>
        </w:rPr>
      </w:pPr>
      <w:r w:rsidRPr="00E72AF5">
        <w:rPr>
          <w:color w:val="000000" w:themeColor="text1"/>
        </w:rPr>
        <w:t>4.2.5.Информатика и ИКТ</w:t>
      </w:r>
    </w:p>
    <w:p w:rsidR="00FF603E" w:rsidRPr="00E72AF5" w:rsidRDefault="00FF603E" w:rsidP="00135870">
      <w:pPr>
        <w:rPr>
          <w:color w:val="000000" w:themeColor="text1"/>
        </w:rPr>
      </w:pPr>
      <w:r w:rsidRPr="00E72AF5">
        <w:rPr>
          <w:color w:val="000000" w:themeColor="text1"/>
        </w:rPr>
        <w:t>Информация и информационные процессы</w:t>
      </w:r>
    </w:p>
    <w:p w:rsidR="00FF603E" w:rsidRPr="00E72AF5" w:rsidRDefault="00FF603E" w:rsidP="00135870">
      <w:pPr>
        <w:rPr>
          <w:color w:val="000000" w:themeColor="text1"/>
        </w:rPr>
      </w:pPr>
      <w:r w:rsidRPr="00E72AF5">
        <w:rPr>
          <w:color w:val="000000" w:themeColor="text1"/>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F603E" w:rsidRPr="00E72AF5" w:rsidRDefault="00FF603E" w:rsidP="00135870">
      <w:pPr>
        <w:rPr>
          <w:color w:val="000000" w:themeColor="text1"/>
        </w:rPr>
      </w:pPr>
      <w:r w:rsidRPr="00E72AF5">
        <w:rPr>
          <w:color w:val="000000" w:themeColor="text1"/>
        </w:rPr>
        <w:t>Поиск и систематизация информации. Хранение информации; выбор способа хранения информации.</w:t>
      </w:r>
    </w:p>
    <w:p w:rsidR="00FF603E" w:rsidRPr="00E72AF5" w:rsidRDefault="00FF603E" w:rsidP="00135870">
      <w:pPr>
        <w:rPr>
          <w:color w:val="000000" w:themeColor="text1"/>
        </w:rPr>
      </w:pPr>
      <w:r w:rsidRPr="00E72AF5">
        <w:rPr>
          <w:color w:val="000000" w:themeColor="text1"/>
        </w:rPr>
        <w:t xml:space="preserve">Передача информации в социальных, биологических и технических системах. </w:t>
      </w:r>
    </w:p>
    <w:p w:rsidR="00FF603E" w:rsidRPr="00E72AF5" w:rsidRDefault="00FF603E" w:rsidP="00135870">
      <w:pPr>
        <w:rPr>
          <w:color w:val="000000" w:themeColor="text1"/>
        </w:rPr>
      </w:pPr>
      <w:r w:rsidRPr="00E72AF5">
        <w:rPr>
          <w:color w:val="000000" w:themeColor="text1"/>
        </w:rPr>
        <w:t xml:space="preserve">Преобразование информации на основе формальных правил. Алгоритмизация как необходимое условие его автоматизации. </w:t>
      </w:r>
    </w:p>
    <w:p w:rsidR="00FF603E" w:rsidRPr="00E72AF5" w:rsidRDefault="00FF603E" w:rsidP="00135870">
      <w:pPr>
        <w:rPr>
          <w:color w:val="000000" w:themeColor="text1"/>
        </w:rPr>
      </w:pPr>
      <w:r w:rsidRPr="00E72AF5">
        <w:rPr>
          <w:color w:val="000000" w:themeColor="text1"/>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FF603E" w:rsidRPr="00E72AF5" w:rsidRDefault="00FF603E" w:rsidP="00135870">
      <w:pPr>
        <w:rPr>
          <w:color w:val="000000" w:themeColor="text1"/>
        </w:rPr>
      </w:pPr>
      <w:r w:rsidRPr="00E72AF5">
        <w:rPr>
          <w:color w:val="000000" w:themeColor="text1"/>
        </w:rPr>
        <w:t xml:space="preserve">Использование основных методов информатики и средств ИКТ при анализе процессов в обществе, природе и технике. </w:t>
      </w:r>
    </w:p>
    <w:p w:rsidR="00FF603E" w:rsidRPr="00E72AF5" w:rsidRDefault="00FF603E" w:rsidP="00135870">
      <w:pPr>
        <w:rPr>
          <w:color w:val="000000" w:themeColor="text1"/>
        </w:rPr>
      </w:pPr>
    </w:p>
    <w:p w:rsidR="00FF603E" w:rsidRPr="00E72AF5" w:rsidRDefault="00FF603E" w:rsidP="00135870">
      <w:pPr>
        <w:rPr>
          <w:color w:val="000000" w:themeColor="text1"/>
        </w:rPr>
      </w:pPr>
      <w:r w:rsidRPr="00E72AF5">
        <w:rPr>
          <w:color w:val="000000" w:themeColor="text1"/>
        </w:rPr>
        <w:t>Информационные модели и системы</w:t>
      </w:r>
    </w:p>
    <w:p w:rsidR="00FF603E" w:rsidRPr="00E72AF5" w:rsidRDefault="00FF603E" w:rsidP="00135870">
      <w:pPr>
        <w:rPr>
          <w:color w:val="000000" w:themeColor="text1"/>
        </w:rPr>
      </w:pPr>
      <w:r w:rsidRPr="00E72AF5">
        <w:rPr>
          <w:color w:val="000000" w:themeColor="text1"/>
        </w:rPr>
        <w:t>Информационные (нематериальные) модели. Использование информационных моделей в учебной и познавательной деятельности.</w:t>
      </w:r>
    </w:p>
    <w:p w:rsidR="00FF603E" w:rsidRPr="00E72AF5" w:rsidRDefault="00FF603E" w:rsidP="00135870">
      <w:pPr>
        <w:rPr>
          <w:color w:val="000000" w:themeColor="text1"/>
        </w:rPr>
      </w:pPr>
      <w:r w:rsidRPr="00E72AF5">
        <w:rPr>
          <w:color w:val="000000" w:themeColor="text1"/>
        </w:rP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FF603E" w:rsidRPr="00E72AF5" w:rsidRDefault="00FF603E" w:rsidP="00135870">
      <w:pPr>
        <w:rPr>
          <w:color w:val="000000" w:themeColor="text1"/>
        </w:rPr>
      </w:pPr>
      <w:r w:rsidRPr="00E72AF5">
        <w:rPr>
          <w:color w:val="000000" w:themeColor="text1"/>
        </w:rPr>
        <w:t>Оценка адекватности модели объекту и целям моделирования (на примерах задач различных предметных областей).</w:t>
      </w:r>
    </w:p>
    <w:p w:rsidR="00FF603E" w:rsidRPr="00E72AF5" w:rsidRDefault="00FF603E" w:rsidP="00135870">
      <w:pPr>
        <w:rPr>
          <w:color w:val="000000" w:themeColor="text1"/>
        </w:rPr>
      </w:pPr>
      <w:r w:rsidRPr="00E72AF5">
        <w:rPr>
          <w:color w:val="000000" w:themeColor="text1"/>
        </w:rPr>
        <w:t>Компьютер как средство автоматизации информационных процессов</w:t>
      </w:r>
    </w:p>
    <w:p w:rsidR="00FF603E" w:rsidRPr="00E72AF5" w:rsidRDefault="00FF603E" w:rsidP="00135870">
      <w:pPr>
        <w:rPr>
          <w:color w:val="000000" w:themeColor="text1"/>
        </w:rPr>
      </w:pPr>
      <w:r w:rsidRPr="00E72AF5">
        <w:rPr>
          <w:color w:val="000000" w:themeColor="text1"/>
        </w:rPr>
        <w:t>Аппаратное и программное обеспечение компьютера. Архитектуры современных компьютеров. Многообразие операционных систем.</w:t>
      </w:r>
    </w:p>
    <w:p w:rsidR="00FF603E" w:rsidRPr="00E72AF5" w:rsidRDefault="00FF603E" w:rsidP="00135870">
      <w:pPr>
        <w:rPr>
          <w:color w:val="000000" w:themeColor="text1"/>
        </w:rPr>
      </w:pPr>
      <w:r w:rsidRPr="00E72AF5">
        <w:rPr>
          <w:color w:val="000000" w:themeColor="text1"/>
        </w:rPr>
        <w:t xml:space="preserve">Выбор конфигурации компьютера в зависимости от решаемой задачи. </w:t>
      </w:r>
    </w:p>
    <w:p w:rsidR="00FF603E" w:rsidRPr="00E72AF5" w:rsidRDefault="00FF603E" w:rsidP="00135870">
      <w:pPr>
        <w:rPr>
          <w:color w:val="000000" w:themeColor="text1"/>
        </w:rPr>
      </w:pPr>
      <w:r w:rsidRPr="00E72AF5">
        <w:rPr>
          <w:color w:val="000000" w:themeColor="text1"/>
        </w:rPr>
        <w:lastRenderedPageBreak/>
        <w:t xml:space="preserve">Программные средства создания информационных объектов, организация личного информационного пространства, защиты информации. </w:t>
      </w:r>
    </w:p>
    <w:p w:rsidR="00FF603E" w:rsidRPr="00E72AF5" w:rsidRDefault="00FF603E" w:rsidP="00135870">
      <w:pPr>
        <w:rPr>
          <w:color w:val="000000" w:themeColor="text1"/>
        </w:rPr>
      </w:pPr>
      <w:r w:rsidRPr="00E72AF5">
        <w:rPr>
          <w:color w:val="000000" w:themeColor="text1"/>
        </w:rPr>
        <w:t>Программные и аппаратные средства в различных видах профессиональной деятельности</w:t>
      </w:r>
    </w:p>
    <w:p w:rsidR="00FF603E" w:rsidRPr="00E72AF5" w:rsidRDefault="00FF603E" w:rsidP="00135870">
      <w:pPr>
        <w:rPr>
          <w:color w:val="000000" w:themeColor="text1"/>
        </w:rPr>
      </w:pPr>
      <w:r w:rsidRPr="00E72AF5">
        <w:rPr>
          <w:color w:val="000000" w:themeColor="text1"/>
        </w:rPr>
        <w:t>Средства и технологии создания и преобразования информационных объектов</w:t>
      </w:r>
    </w:p>
    <w:p w:rsidR="00FF603E" w:rsidRPr="00E72AF5" w:rsidRDefault="00FF603E" w:rsidP="00135870">
      <w:pPr>
        <w:rPr>
          <w:color w:val="000000" w:themeColor="text1"/>
        </w:rPr>
      </w:pPr>
      <w:r w:rsidRPr="00E72AF5">
        <w:rPr>
          <w:color w:val="000000" w:themeColor="text1"/>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FF603E" w:rsidRPr="00E72AF5" w:rsidRDefault="00FF603E" w:rsidP="00135870">
      <w:pPr>
        <w:rPr>
          <w:color w:val="000000" w:themeColor="text1"/>
        </w:rPr>
      </w:pPr>
      <w:r w:rsidRPr="00E72AF5">
        <w:rPr>
          <w:color w:val="000000" w:themeColor="text1"/>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FF603E" w:rsidRPr="00E72AF5" w:rsidRDefault="00FF603E" w:rsidP="00135870">
      <w:pPr>
        <w:rPr>
          <w:color w:val="000000" w:themeColor="text1"/>
        </w:rPr>
      </w:pPr>
      <w:r w:rsidRPr="00E72AF5">
        <w:rPr>
          <w:color w:val="000000" w:themeColor="text1"/>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FF603E" w:rsidRPr="00E72AF5" w:rsidRDefault="00FF603E" w:rsidP="00135870">
      <w:pPr>
        <w:rPr>
          <w:color w:val="000000" w:themeColor="text1"/>
        </w:rPr>
      </w:pPr>
      <w:r w:rsidRPr="00E72AF5">
        <w:rPr>
          <w:color w:val="000000" w:themeColor="text1"/>
        </w:rPr>
        <w:t>Базы данных. Системы управления базами данных. Создание, ведение и использование баз данных при решении учебных и практических задач.</w:t>
      </w:r>
    </w:p>
    <w:p w:rsidR="00FF603E" w:rsidRPr="00E72AF5" w:rsidRDefault="00FF603E" w:rsidP="00135870">
      <w:pPr>
        <w:rPr>
          <w:color w:val="000000" w:themeColor="text1"/>
        </w:rPr>
      </w:pPr>
      <w:r w:rsidRPr="00E72AF5">
        <w:rPr>
          <w:color w:val="000000" w:themeColor="text1"/>
        </w:rPr>
        <w:t>Средства и технологии обмена информацией с помощью компьютерных сетей (сетевые технологии)</w:t>
      </w:r>
    </w:p>
    <w:p w:rsidR="00FF603E" w:rsidRPr="00E72AF5" w:rsidRDefault="00FF603E" w:rsidP="00135870">
      <w:pPr>
        <w:rPr>
          <w:color w:val="000000" w:themeColor="text1"/>
        </w:rPr>
      </w:pPr>
      <w:r w:rsidRPr="00E72AF5">
        <w:rPr>
          <w:color w:val="000000" w:themeColor="text1"/>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F603E" w:rsidRPr="00E72AF5" w:rsidRDefault="00FF603E" w:rsidP="00135870">
      <w:pPr>
        <w:rPr>
          <w:i/>
          <w:color w:val="000000" w:themeColor="text1"/>
        </w:rPr>
      </w:pPr>
      <w:r w:rsidRPr="00E72AF5">
        <w:rPr>
          <w:color w:val="000000" w:themeColor="text1"/>
        </w:rPr>
        <w:t>Основы социальной информатики</w:t>
      </w:r>
    </w:p>
    <w:p w:rsidR="00FF603E" w:rsidRPr="00E72AF5" w:rsidRDefault="00FF603E" w:rsidP="00135870">
      <w:pPr>
        <w:rPr>
          <w:color w:val="000000" w:themeColor="text1"/>
        </w:rPr>
      </w:pPr>
      <w:r w:rsidRPr="00E72AF5">
        <w:rPr>
          <w:i/>
          <w:color w:val="000000" w:themeColor="text1"/>
        </w:rPr>
        <w:t>Основные этапы стан</w:t>
      </w:r>
      <w:r w:rsidR="00BE6576" w:rsidRPr="00E72AF5">
        <w:rPr>
          <w:i/>
          <w:color w:val="000000" w:themeColor="text1"/>
        </w:rPr>
        <w:t>овления информационного общества</w:t>
      </w:r>
      <w:r w:rsidRPr="00E72AF5">
        <w:rPr>
          <w:b/>
          <w:i/>
          <w:color w:val="000000" w:themeColor="text1"/>
        </w:rPr>
        <w:t>.</w:t>
      </w:r>
      <w:r w:rsidRPr="00E72AF5">
        <w:rPr>
          <w:color w:val="000000" w:themeColor="text1"/>
        </w:rPr>
        <w:t xml:space="preserve"> Этические и правовые нормы информационной деятельности человека.</w:t>
      </w:r>
    </w:p>
    <w:p w:rsidR="00BE6576" w:rsidRPr="00E72AF5" w:rsidRDefault="00BE6576" w:rsidP="00135870">
      <w:pPr>
        <w:rPr>
          <w:color w:val="000000" w:themeColor="text1"/>
        </w:rPr>
      </w:pPr>
    </w:p>
    <w:p w:rsidR="000C0A7C" w:rsidRPr="00E72AF5" w:rsidRDefault="00066B9B" w:rsidP="00135870">
      <w:pPr>
        <w:rPr>
          <w:color w:val="000000" w:themeColor="text1"/>
        </w:rPr>
      </w:pPr>
      <w:r w:rsidRPr="00E72AF5">
        <w:rPr>
          <w:color w:val="000000" w:themeColor="text1"/>
        </w:rPr>
        <w:t>4.2.6. История</w:t>
      </w:r>
    </w:p>
    <w:p w:rsidR="00BE6576" w:rsidRPr="00E72AF5" w:rsidRDefault="00BE6576" w:rsidP="00135870">
      <w:pPr>
        <w:rPr>
          <w:color w:val="000000" w:themeColor="text1"/>
        </w:rPr>
      </w:pPr>
      <w:r w:rsidRPr="00E72AF5">
        <w:rPr>
          <w:color w:val="000000" w:themeColor="text1"/>
        </w:rPr>
        <w:t>История как наука</w:t>
      </w:r>
    </w:p>
    <w:p w:rsidR="00BE6576" w:rsidRPr="00E72AF5" w:rsidRDefault="00BE6576" w:rsidP="00135870">
      <w:pPr>
        <w:rPr>
          <w:color w:val="000000" w:themeColor="text1"/>
        </w:rPr>
      </w:pPr>
      <w:r w:rsidRPr="00E72AF5">
        <w:rPr>
          <w:color w:val="000000" w:themeColor="text1"/>
        </w:rPr>
        <w:t>История в системе гуманитарных наук. Основные концепции исторического развития человечества.</w:t>
      </w:r>
    </w:p>
    <w:p w:rsidR="00066B9B" w:rsidRPr="00E72AF5" w:rsidRDefault="00066B9B" w:rsidP="00135870">
      <w:pPr>
        <w:rPr>
          <w:color w:val="000000" w:themeColor="text1"/>
        </w:rPr>
      </w:pPr>
      <w:r w:rsidRPr="00E72AF5">
        <w:rPr>
          <w:color w:val="000000" w:themeColor="text1"/>
        </w:rPr>
        <w:t>Всеобщая история</w:t>
      </w:r>
    </w:p>
    <w:p w:rsidR="00BE6576" w:rsidRPr="00E72AF5" w:rsidRDefault="00BE6576" w:rsidP="00135870">
      <w:pPr>
        <w:rPr>
          <w:color w:val="000000" w:themeColor="text1"/>
        </w:rPr>
      </w:pPr>
      <w:r w:rsidRPr="00E72AF5">
        <w:rPr>
          <w:color w:val="000000" w:themeColor="text1"/>
        </w:rPr>
        <w:t>Древнейшая стадия истории человечества</w:t>
      </w:r>
    </w:p>
    <w:p w:rsidR="00BE6576" w:rsidRPr="00E72AF5" w:rsidRDefault="00BE6576" w:rsidP="00135870">
      <w:pPr>
        <w:rPr>
          <w:color w:val="000000" w:themeColor="text1"/>
        </w:rPr>
      </w:pPr>
      <w:r w:rsidRPr="00E72AF5">
        <w:rPr>
          <w:color w:val="000000" w:themeColor="text1"/>
        </w:rPr>
        <w:t xml:space="preserve">Природное и социальное в человеке и человеческом сообществе первобытной эпохи. </w:t>
      </w:r>
      <w:r w:rsidRPr="00E72AF5">
        <w:rPr>
          <w:i/>
          <w:color w:val="000000" w:themeColor="text1"/>
        </w:rPr>
        <w:t>Неолитическая революци</w:t>
      </w:r>
      <w:r w:rsidR="004216BA">
        <w:rPr>
          <w:i/>
          <w:color w:val="000000" w:themeColor="text1"/>
        </w:rPr>
        <w:t>я</w:t>
      </w:r>
      <w:r w:rsidRPr="00E72AF5">
        <w:rPr>
          <w:i/>
          <w:color w:val="000000" w:themeColor="text1"/>
        </w:rPr>
        <w:t xml:space="preserve">. </w:t>
      </w:r>
      <w:r w:rsidRPr="00E72AF5">
        <w:rPr>
          <w:color w:val="000000" w:themeColor="text1"/>
        </w:rPr>
        <w:t>Изменения в укладе жизни и формах социальных связей.</w:t>
      </w:r>
    </w:p>
    <w:p w:rsidR="00BE6576" w:rsidRPr="00E72AF5" w:rsidRDefault="00BE6576" w:rsidP="00135870">
      <w:pPr>
        <w:rPr>
          <w:color w:val="000000" w:themeColor="text1"/>
        </w:rPr>
      </w:pPr>
      <w:r w:rsidRPr="00E72AF5">
        <w:rPr>
          <w:color w:val="000000" w:themeColor="text1"/>
        </w:rPr>
        <w:t>Цивилизации Древнего мира и Средневековья</w:t>
      </w:r>
    </w:p>
    <w:p w:rsidR="00BE6576" w:rsidRPr="00E72AF5" w:rsidRDefault="00BE6576" w:rsidP="00135870">
      <w:pPr>
        <w:rPr>
          <w:color w:val="000000" w:themeColor="text1"/>
        </w:rPr>
      </w:pPr>
      <w:r w:rsidRPr="00E72AF5">
        <w:rPr>
          <w:color w:val="000000" w:themeColor="text1"/>
        </w:rPr>
        <w:t xml:space="preserve">Традиционное общество: социальные связи, экономическая жизнь, политические отношения. </w:t>
      </w:r>
      <w:r w:rsidRPr="00E72AF5">
        <w:rPr>
          <w:i/>
          <w:color w:val="000000" w:themeColor="text1"/>
        </w:rPr>
        <w:t>Архаичные цивилизации Древности.Мифологическая картина мира.</w:t>
      </w:r>
    </w:p>
    <w:p w:rsidR="00BE6576" w:rsidRPr="00E72AF5" w:rsidRDefault="00BE6576" w:rsidP="00135870">
      <w:pPr>
        <w:rPr>
          <w:color w:val="000000" w:themeColor="text1"/>
        </w:rPr>
      </w:pPr>
      <w:r w:rsidRPr="00E72AF5">
        <w:rPr>
          <w:color w:val="000000" w:themeColor="text1"/>
        </w:rPr>
        <w:t>Античные цивилизации Средиземноморья. Формирование научной формы мышления в античном обществе.</w:t>
      </w:r>
    </w:p>
    <w:p w:rsidR="00BE6576" w:rsidRPr="00E72AF5" w:rsidRDefault="00BE6576" w:rsidP="00135870">
      <w:pPr>
        <w:rPr>
          <w:color w:val="000000" w:themeColor="text1"/>
        </w:rPr>
      </w:pPr>
      <w:r w:rsidRPr="00E72AF5">
        <w:rPr>
          <w:color w:val="000000" w:themeColor="text1"/>
        </w:rPr>
        <w:t xml:space="preserve">Формирование индо-буддийской, китайско-конфуцианской, иудео-христианской духовных традиций. </w:t>
      </w:r>
      <w:r w:rsidRPr="00E72AF5">
        <w:rPr>
          <w:i/>
          <w:color w:val="000000" w:themeColor="text1"/>
        </w:rPr>
        <w:t xml:space="preserve">Возникновение религиозной картины мира. </w:t>
      </w:r>
      <w:r w:rsidRPr="00E72AF5">
        <w:rPr>
          <w:color w:val="000000" w:themeColor="text1"/>
        </w:rPr>
        <w:t xml:space="preserve">Социальные нормы, духовные ценности, философская мысль в древнем обществе. </w:t>
      </w:r>
    </w:p>
    <w:p w:rsidR="00BE6576" w:rsidRPr="00E72AF5" w:rsidRDefault="00BE6576" w:rsidP="00135870">
      <w:pPr>
        <w:rPr>
          <w:color w:val="000000" w:themeColor="text1"/>
        </w:rPr>
      </w:pPr>
      <w:r w:rsidRPr="00E72AF5">
        <w:rPr>
          <w:color w:val="000000" w:themeColor="text1"/>
        </w:rPr>
        <w:lastRenderedPageBreak/>
        <w:t xml:space="preserve">Возникновение исламской цивилизации. Исламская духовная культура и философская мысль в эпоху Средневековья. </w:t>
      </w:r>
    </w:p>
    <w:p w:rsidR="00BE6576" w:rsidRPr="00E72AF5" w:rsidRDefault="00BE6576" w:rsidP="00135870">
      <w:pPr>
        <w:rPr>
          <w:color w:val="000000" w:themeColor="text1"/>
        </w:rPr>
      </w:pPr>
      <w:r w:rsidRPr="00E72AF5">
        <w:rPr>
          <w:color w:val="000000" w:themeColor="text1"/>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BE6576" w:rsidRPr="00E72AF5" w:rsidRDefault="00BE6576" w:rsidP="00135870">
      <w:pPr>
        <w:rPr>
          <w:color w:val="000000" w:themeColor="text1"/>
        </w:rPr>
      </w:pPr>
      <w:r w:rsidRPr="00E72AF5">
        <w:rPr>
          <w:color w:val="000000" w:themeColor="text1"/>
        </w:rPr>
        <w:t>Новое время: эпоха модернизации</w:t>
      </w:r>
    </w:p>
    <w:p w:rsidR="00BE6576" w:rsidRPr="00E72AF5" w:rsidRDefault="00BE6576" w:rsidP="00135870">
      <w:pPr>
        <w:rPr>
          <w:color w:val="000000" w:themeColor="text1"/>
        </w:rPr>
      </w:pPr>
      <w:r w:rsidRPr="00E72AF5">
        <w:rPr>
          <w:color w:val="000000" w:themeColor="text1"/>
        </w:rPr>
        <w:t>Модернизация как процесс перехода от традиционного к индустриальному обществу</w:t>
      </w:r>
      <w:r w:rsidRPr="00E72AF5">
        <w:rPr>
          <w:i/>
          <w:color w:val="000000" w:themeColor="text1"/>
        </w:rPr>
        <w:t xml:space="preserve">. </w:t>
      </w:r>
      <w:r w:rsidRPr="00E72AF5">
        <w:rPr>
          <w:color w:val="000000" w:themeColor="text1"/>
        </w:rPr>
        <w:t xml:space="preserve">Великие географические открытия и начало европейской колониальной экспансии. </w:t>
      </w:r>
      <w:r w:rsidRPr="00E72AF5">
        <w:rPr>
          <w:i/>
          <w:color w:val="000000" w:themeColor="text1"/>
        </w:rPr>
        <w:t>Формирование нового пространственного восприятия мира.Изменение роли техногенных и экономических факторов общественного развития в ходе модернизации</w:t>
      </w:r>
      <w:r w:rsidRPr="00E72AF5">
        <w:rPr>
          <w:color w:val="000000" w:themeColor="text1"/>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BE6576" w:rsidRPr="00E72AF5" w:rsidRDefault="00BE6576" w:rsidP="00135870">
      <w:pPr>
        <w:rPr>
          <w:i/>
          <w:color w:val="000000" w:themeColor="text1"/>
        </w:rPr>
      </w:pPr>
      <w:r w:rsidRPr="00E72AF5">
        <w:rPr>
          <w:color w:val="000000" w:themeColor="text1"/>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E72AF5">
        <w:rPr>
          <w:i/>
          <w:color w:val="000000" w:themeColor="text1"/>
        </w:rPr>
        <w:t xml:space="preserve"> и конституционализм</w:t>
      </w:r>
      <w:r w:rsidRPr="00E72AF5">
        <w:rPr>
          <w:color w:val="000000" w:themeColor="text1"/>
        </w:rPr>
        <w:t xml:space="preserve">. Возникновение идейно-политических течений. Становление гражданского общества. </w:t>
      </w:r>
    </w:p>
    <w:p w:rsidR="00BE6576" w:rsidRPr="00E72AF5" w:rsidRDefault="00BE6576" w:rsidP="00135870">
      <w:pPr>
        <w:rPr>
          <w:i/>
          <w:color w:val="000000" w:themeColor="text1"/>
        </w:rPr>
      </w:pPr>
      <w:r w:rsidRPr="00E72AF5">
        <w:rPr>
          <w:color w:val="000000" w:themeColor="text1"/>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sidRPr="00E72AF5">
        <w:rPr>
          <w:color w:val="000000" w:themeColor="text1"/>
          <w:lang w:val="en-US"/>
        </w:rPr>
        <w:t>XIX</w:t>
      </w:r>
      <w:r w:rsidRPr="00E72AF5">
        <w:rPr>
          <w:color w:val="000000" w:themeColor="text1"/>
        </w:rPr>
        <w:t xml:space="preserve"> в. </w:t>
      </w:r>
      <w:r w:rsidRPr="00E72AF5">
        <w:rPr>
          <w:i/>
          <w:color w:val="000000" w:themeColor="text1"/>
        </w:rPr>
        <w:t xml:space="preserve">Различные модели перехода от традиционного к индустриальному обществу в европейских странах. </w:t>
      </w:r>
      <w:r w:rsidRPr="00E72AF5">
        <w:rPr>
          <w:color w:val="000000" w:themeColor="text1"/>
        </w:rPr>
        <w:t>Мировосприятие человека индустриального общества.Формирование классической научной картины мира. Особенности духовной жизни Нового времени.</w:t>
      </w:r>
    </w:p>
    <w:p w:rsidR="00BE6576" w:rsidRPr="00E72AF5" w:rsidRDefault="00BE6576" w:rsidP="00135870">
      <w:pPr>
        <w:rPr>
          <w:color w:val="000000" w:themeColor="text1"/>
        </w:rPr>
      </w:pPr>
      <w:r w:rsidRPr="00E72AF5">
        <w:rPr>
          <w:color w:val="000000" w:themeColor="text1"/>
        </w:rPr>
        <w:t xml:space="preserve">Традиционные общества Востока в условиях европейской колониальной экспансии. </w:t>
      </w:r>
    </w:p>
    <w:p w:rsidR="00BE6576" w:rsidRPr="00E72AF5" w:rsidRDefault="00BE6576" w:rsidP="00135870">
      <w:pPr>
        <w:rPr>
          <w:color w:val="000000" w:themeColor="text1"/>
        </w:rPr>
      </w:pPr>
      <w:r w:rsidRPr="00E72AF5">
        <w:rPr>
          <w:color w:val="000000" w:themeColor="text1"/>
        </w:rPr>
        <w:t>Эволюция системы международных отношений в конце XV – середине XIX вв.</w:t>
      </w:r>
    </w:p>
    <w:p w:rsidR="00BE6576" w:rsidRPr="00E72AF5" w:rsidRDefault="00E67693" w:rsidP="004216BA">
      <w:pPr>
        <w:jc w:val="left"/>
        <w:rPr>
          <w:color w:val="000000" w:themeColor="text1"/>
        </w:rPr>
      </w:pPr>
      <w:r>
        <w:rPr>
          <w:color w:val="000000" w:themeColor="text1"/>
        </w:rPr>
        <w:t xml:space="preserve">От Новой к Новейшей </w:t>
      </w:r>
      <w:r w:rsidR="00BE6576" w:rsidRPr="00E72AF5">
        <w:rPr>
          <w:color w:val="000000" w:themeColor="text1"/>
        </w:rPr>
        <w:t>истории:</w:t>
      </w:r>
      <w:r w:rsidR="00BE6576" w:rsidRPr="00E72AF5">
        <w:rPr>
          <w:color w:val="000000" w:themeColor="text1"/>
        </w:rPr>
        <w:br/>
        <w:t>пути развития индустриального общества</w:t>
      </w:r>
    </w:p>
    <w:p w:rsidR="00BE6576" w:rsidRPr="00E72AF5" w:rsidRDefault="00BE6576" w:rsidP="00135870">
      <w:pPr>
        <w:rPr>
          <w:i/>
          <w:color w:val="000000" w:themeColor="text1"/>
        </w:rPr>
      </w:pPr>
      <w:r w:rsidRPr="00E72AF5">
        <w:rPr>
          <w:color w:val="000000" w:themeColor="text1"/>
        </w:rPr>
        <w:t xml:space="preserve">Научно-технический прогресс в конце XIX – последней трети XX вв. </w:t>
      </w:r>
      <w:r w:rsidRPr="00E72AF5">
        <w:rPr>
          <w:i/>
          <w:color w:val="000000" w:themeColor="text1"/>
        </w:rPr>
        <w:t>Проблема периодизации НТР.</w:t>
      </w:r>
      <w:r w:rsidRPr="00E72AF5">
        <w:rPr>
          <w:color w:val="000000" w:themeColor="text1"/>
        </w:rPr>
        <w:t xml:space="preserve"> Циклы экономического развития стран Запада в конце XIX – середине XX вв. От монополистического капитализма к смешанной экономике. </w:t>
      </w:r>
      <w:r w:rsidRPr="00E72AF5">
        <w:rPr>
          <w:i/>
          <w:color w:val="000000" w:themeColor="text1"/>
        </w:rPr>
        <w:t xml:space="preserve">Эволюция собственности, трудовых отношений и предпринимательства. </w:t>
      </w:r>
      <w:r w:rsidRPr="00E72AF5">
        <w:rPr>
          <w:color w:val="000000" w:themeColor="text1"/>
        </w:rPr>
        <w:t xml:space="preserve">Изменение социальной структуры индустриального общества. </w:t>
      </w:r>
    </w:p>
    <w:p w:rsidR="00BE6576" w:rsidRPr="00E72AF5" w:rsidRDefault="00BE6576" w:rsidP="00135870">
      <w:pPr>
        <w:rPr>
          <w:color w:val="000000" w:themeColor="text1"/>
        </w:rPr>
      </w:pPr>
      <w:r w:rsidRPr="00E72AF5">
        <w:rPr>
          <w:color w:val="000000" w:themeColor="text1"/>
        </w:rPr>
        <w:t xml:space="preserve">Кризис классических идеологий на рубеже XIX-XX вв. и поиск новых моделей общественного развития. </w:t>
      </w:r>
      <w:r w:rsidRPr="00E72AF5">
        <w:rPr>
          <w:i/>
          <w:color w:val="000000" w:themeColor="text1"/>
        </w:rPr>
        <w:t xml:space="preserve">Социальный либерализм, социал-демократия, христианская демократия. </w:t>
      </w:r>
      <w:r w:rsidRPr="00E72AF5">
        <w:rPr>
          <w:color w:val="000000" w:themeColor="text1"/>
        </w:rPr>
        <w:t xml:space="preserve">Демократизация общественно-политической жизни и развитие правового государства. </w:t>
      </w:r>
      <w:r w:rsidRPr="00E72AF5">
        <w:rPr>
          <w:i/>
          <w:color w:val="000000" w:themeColor="text1"/>
        </w:rPr>
        <w:t>Молодежное,антивоенное, экологическое, феминисткое движения.Проблема политического терроризма.</w:t>
      </w:r>
    </w:p>
    <w:p w:rsidR="00BE6576" w:rsidRPr="00E72AF5" w:rsidRDefault="00BE6576" w:rsidP="00135870">
      <w:pPr>
        <w:rPr>
          <w:i/>
          <w:color w:val="000000" w:themeColor="text1"/>
        </w:rPr>
      </w:pPr>
      <w:r w:rsidRPr="00E72AF5">
        <w:rPr>
          <w:color w:val="000000" w:themeColor="text1"/>
        </w:rPr>
        <w:t xml:space="preserve">Системный кризис индустриального общества на рубеже 1960-х – 1970-х гг. </w:t>
      </w:r>
    </w:p>
    <w:p w:rsidR="00BE6576" w:rsidRPr="00E72AF5" w:rsidRDefault="00BE6576" w:rsidP="00135870">
      <w:pPr>
        <w:rPr>
          <w:color w:val="000000" w:themeColor="text1"/>
        </w:rPr>
      </w:pPr>
      <w:r w:rsidRPr="00E72AF5">
        <w:rPr>
          <w:color w:val="000000" w:themeColor="text1"/>
        </w:rPr>
        <w:t xml:space="preserve">Модели ускоренной модернизации в ХХ в. Историческая природа тоталитаризма и авторитаризма новейшего времени. </w:t>
      </w:r>
      <w:r w:rsidRPr="00E72AF5">
        <w:rPr>
          <w:i/>
          <w:color w:val="000000" w:themeColor="text1"/>
        </w:rPr>
        <w:t>Маргинализация общества в условиях ускоренной модернизации.</w:t>
      </w:r>
      <w:r w:rsidRPr="00E72AF5">
        <w:rPr>
          <w:color w:val="000000" w:themeColor="text1"/>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BE6576" w:rsidRPr="00E72AF5" w:rsidRDefault="00BE6576" w:rsidP="00135870">
      <w:pPr>
        <w:rPr>
          <w:color w:val="000000" w:themeColor="text1"/>
        </w:rPr>
      </w:pPr>
      <w:r w:rsidRPr="00E72AF5">
        <w:rPr>
          <w:color w:val="000000" w:themeColor="text1"/>
        </w:rPr>
        <w:lastRenderedPageBreak/>
        <w:t xml:space="preserve">«Новые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w:t>
      </w:r>
    </w:p>
    <w:p w:rsidR="00BE6576" w:rsidRPr="00E72AF5" w:rsidRDefault="00BE6576" w:rsidP="00135870">
      <w:pPr>
        <w:rPr>
          <w:color w:val="000000" w:themeColor="text1"/>
        </w:rPr>
      </w:pPr>
      <w:r w:rsidRPr="00E72AF5">
        <w:rPr>
          <w:color w:val="000000" w:themeColor="text1"/>
        </w:rPr>
        <w:t xml:space="preserve">Основные этапы развития системы международных отношений в конце XIX - середине ХХ вв.Мировые войны в истории человечества: социально-психологические, демографические, экономические и политические причины и последствия. </w:t>
      </w:r>
    </w:p>
    <w:p w:rsidR="00BE6576" w:rsidRPr="00E72AF5" w:rsidRDefault="00BE6576" w:rsidP="00135870">
      <w:pPr>
        <w:rPr>
          <w:i/>
          <w:color w:val="000000" w:themeColor="text1"/>
        </w:rPr>
      </w:pPr>
      <w:r w:rsidRPr="00E72AF5">
        <w:rPr>
          <w:color w:val="000000" w:themeColor="text1"/>
        </w:rPr>
        <w:t xml:space="preserve">Общественное сознание и духовная культура в период Новейшей истории. Формирование неклассической научной картины мира. </w:t>
      </w:r>
      <w:r w:rsidRPr="00E72AF5">
        <w:rPr>
          <w:i/>
          <w:color w:val="000000" w:themeColor="text1"/>
        </w:rPr>
        <w:t xml:space="preserve">Мировоззренческие основы реализма и модернизма. Технократизм и иррационализм в общественном сознании ХХ в. </w:t>
      </w:r>
    </w:p>
    <w:p w:rsidR="00BE6576" w:rsidRPr="00E72AF5" w:rsidRDefault="004216BA" w:rsidP="004216BA">
      <w:pPr>
        <w:jc w:val="left"/>
        <w:rPr>
          <w:color w:val="000000" w:themeColor="text1"/>
        </w:rPr>
      </w:pPr>
      <w:r>
        <w:rPr>
          <w:color w:val="000000" w:themeColor="text1"/>
        </w:rPr>
        <w:t xml:space="preserve">Человечество на этапе перехода </w:t>
      </w:r>
      <w:r w:rsidR="00BE6576" w:rsidRPr="00E72AF5">
        <w:rPr>
          <w:color w:val="000000" w:themeColor="text1"/>
        </w:rPr>
        <w:t>к информационному обществу</w:t>
      </w:r>
    </w:p>
    <w:p w:rsidR="00BE6576" w:rsidRPr="00E72AF5" w:rsidRDefault="00BE6576" w:rsidP="00135870">
      <w:pPr>
        <w:rPr>
          <w:i/>
          <w:color w:val="000000" w:themeColor="text1"/>
        </w:rPr>
      </w:pPr>
      <w:r w:rsidRPr="00E72AF5">
        <w:rPr>
          <w:i/>
          <w:color w:val="000000" w:themeColor="text1"/>
        </w:rPr>
        <w:t xml:space="preserve">Дискуссия о постиндустриальной стадии общественного развития. </w:t>
      </w:r>
      <w:r w:rsidRPr="00E72AF5">
        <w:rPr>
          <w:color w:val="000000" w:themeColor="text1"/>
        </w:rPr>
        <w:t xml:space="preserve">Информационная революция и становление информационного общества. </w:t>
      </w:r>
      <w:r w:rsidRPr="00E72AF5">
        <w:rPr>
          <w:i/>
          <w:color w:val="000000" w:themeColor="text1"/>
        </w:rPr>
        <w:t xml:space="preserve">Собственность, труд и творчество в информационном обществе. </w:t>
      </w:r>
      <w:r w:rsidRPr="00E72AF5">
        <w:rPr>
          <w:color w:val="000000" w:themeColor="text1"/>
        </w:rPr>
        <w:t xml:space="preserve">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E72AF5">
        <w:rPr>
          <w:i/>
          <w:color w:val="000000" w:themeColor="text1"/>
        </w:rPr>
        <w:t>Интеграционные и дезинтеграционные процессы в современном мире.</w:t>
      </w:r>
    </w:p>
    <w:p w:rsidR="00BE6576" w:rsidRPr="00E72AF5" w:rsidRDefault="00BE6576" w:rsidP="00135870">
      <w:pPr>
        <w:rPr>
          <w:color w:val="000000" w:themeColor="text1"/>
        </w:rPr>
      </w:pPr>
      <w:r w:rsidRPr="00E72AF5">
        <w:rPr>
          <w:color w:val="000000" w:themeColor="text1"/>
        </w:rPr>
        <w:t>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BE6576" w:rsidRPr="00E72AF5" w:rsidRDefault="00BE6576" w:rsidP="00135870">
      <w:pPr>
        <w:rPr>
          <w:color w:val="000000" w:themeColor="text1"/>
        </w:rPr>
      </w:pPr>
      <w:r w:rsidRPr="00E72AF5">
        <w:rPr>
          <w:color w:val="000000" w:themeColor="text1"/>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066B9B" w:rsidRPr="00E72AF5" w:rsidRDefault="00066B9B" w:rsidP="00135870">
      <w:pPr>
        <w:rPr>
          <w:color w:val="000000" w:themeColor="text1"/>
        </w:rPr>
      </w:pPr>
      <w:r w:rsidRPr="00E72AF5">
        <w:rPr>
          <w:color w:val="000000" w:themeColor="text1"/>
        </w:rPr>
        <w:t>История России</w:t>
      </w:r>
    </w:p>
    <w:p w:rsidR="00BE6576" w:rsidRPr="00E72AF5" w:rsidRDefault="00BE6576" w:rsidP="00135870">
      <w:pPr>
        <w:rPr>
          <w:color w:val="000000" w:themeColor="text1"/>
        </w:rPr>
      </w:pPr>
      <w:r w:rsidRPr="00E72AF5">
        <w:rPr>
          <w:color w:val="000000" w:themeColor="text1"/>
        </w:rPr>
        <w:t xml:space="preserve">История России – часть всемирной истории. </w:t>
      </w:r>
    </w:p>
    <w:p w:rsidR="00BE6576" w:rsidRPr="00E72AF5" w:rsidRDefault="00BE6576" w:rsidP="00135870">
      <w:pPr>
        <w:rPr>
          <w:color w:val="000000" w:themeColor="text1"/>
        </w:rPr>
      </w:pPr>
      <w:r w:rsidRPr="00E72AF5">
        <w:rPr>
          <w:color w:val="000000" w:themeColor="text1"/>
        </w:rPr>
        <w:t>Народы и древнейшие государства на территории России</w:t>
      </w:r>
    </w:p>
    <w:p w:rsidR="00BE6576" w:rsidRPr="00E72AF5" w:rsidRDefault="00BE6576" w:rsidP="00135870">
      <w:pPr>
        <w:rPr>
          <w:color w:val="000000" w:themeColor="text1"/>
        </w:rPr>
      </w:pPr>
      <w:r w:rsidRPr="00E72AF5">
        <w:rPr>
          <w:color w:val="000000" w:themeColor="text1"/>
        </w:rPr>
        <w:t xml:space="preserve">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w:t>
      </w:r>
    </w:p>
    <w:p w:rsidR="00BE6576" w:rsidRPr="00E72AF5" w:rsidRDefault="00BE6576" w:rsidP="00135870">
      <w:pPr>
        <w:rPr>
          <w:color w:val="000000" w:themeColor="text1"/>
        </w:rPr>
      </w:pPr>
      <w:r w:rsidRPr="00E72AF5">
        <w:rPr>
          <w:color w:val="000000" w:themeColor="text1"/>
        </w:rPr>
        <w:t xml:space="preserve">Русь в IX – начале XII вв. </w:t>
      </w:r>
    </w:p>
    <w:p w:rsidR="00BE6576" w:rsidRPr="00E72AF5" w:rsidRDefault="00BE6576" w:rsidP="00135870">
      <w:pPr>
        <w:rPr>
          <w:i/>
          <w:color w:val="000000" w:themeColor="text1"/>
        </w:rPr>
      </w:pPr>
      <w:r w:rsidRPr="00E72AF5">
        <w:rPr>
          <w:i/>
          <w:color w:val="000000" w:themeColor="text1"/>
        </w:rPr>
        <w:t>Происхождение государственности у восточных славян.</w:t>
      </w:r>
      <w:r w:rsidRPr="00E72AF5">
        <w:rPr>
          <w:color w:val="000000" w:themeColor="text1"/>
        </w:rPr>
        <w:t xml:space="preserve"> Дань и подданство. Князья и дружина. Вечевые порядки. Принятие христианства. Право на Руси. Категории населения. </w:t>
      </w:r>
      <w:r w:rsidRPr="00E72AF5">
        <w:rPr>
          <w:i/>
          <w:color w:val="000000" w:themeColor="text1"/>
        </w:rPr>
        <w:t>Княжеские усобицы.</w:t>
      </w:r>
    </w:p>
    <w:p w:rsidR="00BE6576" w:rsidRPr="00E72AF5" w:rsidRDefault="00BE6576" w:rsidP="00135870">
      <w:pPr>
        <w:rPr>
          <w:b/>
          <w:color w:val="000000" w:themeColor="text1"/>
        </w:rPr>
      </w:pPr>
      <w:r w:rsidRPr="00E72AF5">
        <w:rPr>
          <w:color w:val="000000" w:themeColor="text1"/>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BE6576" w:rsidRPr="00E72AF5" w:rsidRDefault="00BE6576" w:rsidP="00135870">
      <w:pPr>
        <w:rPr>
          <w:color w:val="000000" w:themeColor="text1"/>
        </w:rPr>
      </w:pPr>
      <w:r w:rsidRPr="00E72AF5">
        <w:rPr>
          <w:color w:val="000000" w:themeColor="text1"/>
        </w:rPr>
        <w:t>Русские земли и княжества в XII – середине XV вв.</w:t>
      </w:r>
    </w:p>
    <w:p w:rsidR="00BE6576" w:rsidRPr="00E72AF5" w:rsidRDefault="00BE6576" w:rsidP="00135870">
      <w:pPr>
        <w:rPr>
          <w:i/>
          <w:color w:val="000000" w:themeColor="text1"/>
        </w:rPr>
      </w:pPr>
      <w:r w:rsidRPr="00E72AF5">
        <w:rPr>
          <w:color w:val="000000" w:themeColor="text1"/>
        </w:rPr>
        <w:lastRenderedPageBreak/>
        <w:t xml:space="preserve">Причины распада Древнерусского государства. Крупнейшие земли и княжества. Монархии и республики. </w:t>
      </w:r>
      <w:r w:rsidRPr="00E72AF5">
        <w:rPr>
          <w:i/>
          <w:color w:val="000000" w:themeColor="text1"/>
        </w:rPr>
        <w:t>Русь и Степь.Идея единства Русской земли.</w:t>
      </w:r>
    </w:p>
    <w:p w:rsidR="00BE6576" w:rsidRPr="00E72AF5" w:rsidRDefault="00BE6576" w:rsidP="00135870">
      <w:pPr>
        <w:rPr>
          <w:i/>
          <w:color w:val="000000" w:themeColor="text1"/>
        </w:rPr>
      </w:pPr>
      <w:r w:rsidRPr="00E72AF5">
        <w:rPr>
          <w:color w:val="000000" w:themeColor="text1"/>
        </w:rPr>
        <w:t xml:space="preserve">Образование Монгольского государства. Монгольское нашествие. </w:t>
      </w:r>
      <w:r w:rsidRPr="00E72AF5">
        <w:rPr>
          <w:i/>
          <w:color w:val="000000" w:themeColor="text1"/>
        </w:rPr>
        <w:t>Включение русских земель в систему управления Монгольской империи.</w:t>
      </w:r>
      <w:r w:rsidRPr="00E72AF5">
        <w:rPr>
          <w:color w:val="000000" w:themeColor="text1"/>
        </w:rPr>
        <w:t xml:space="preserve"> Золотая Орда. </w:t>
      </w:r>
      <w:r w:rsidRPr="00E72AF5">
        <w:rPr>
          <w:i/>
          <w:color w:val="000000" w:themeColor="text1"/>
        </w:rPr>
        <w:t xml:space="preserve">Роль монгольского завоевания в истории Руси. </w:t>
      </w:r>
      <w:r w:rsidRPr="00E72AF5">
        <w:rPr>
          <w:color w:val="000000" w:themeColor="text1"/>
        </w:rPr>
        <w:t xml:space="preserve">Экспансия с Запада. Борьба с крестоносной агрессией: итоги и значение. </w:t>
      </w:r>
      <w:r w:rsidRPr="00E72AF5">
        <w:rPr>
          <w:i/>
          <w:color w:val="000000" w:themeColor="text1"/>
        </w:rPr>
        <w:t>Русские земли в составе Великого княжества Литовского.</w:t>
      </w:r>
    </w:p>
    <w:p w:rsidR="00BE6576" w:rsidRPr="00E72AF5" w:rsidRDefault="00BE6576" w:rsidP="00135870">
      <w:pPr>
        <w:rPr>
          <w:i/>
          <w:color w:val="000000" w:themeColor="text1"/>
        </w:rPr>
      </w:pPr>
      <w:r w:rsidRPr="00E72AF5">
        <w:rPr>
          <w:color w:val="000000" w:themeColor="text1"/>
        </w:rPr>
        <w:t xml:space="preserve">Восстановление экономики русских земель. Формы землевладения и категории населения. </w:t>
      </w:r>
      <w:r w:rsidRPr="00E72AF5">
        <w:rPr>
          <w:i/>
          <w:color w:val="000000" w:themeColor="text1"/>
        </w:rPr>
        <w:t xml:space="preserve">Роль городов в объединительном процессе. </w:t>
      </w:r>
    </w:p>
    <w:p w:rsidR="00BE6576" w:rsidRPr="00E72AF5" w:rsidRDefault="00BE6576" w:rsidP="00135870">
      <w:pPr>
        <w:rPr>
          <w:color w:val="000000" w:themeColor="text1"/>
        </w:rPr>
      </w:pPr>
      <w:r w:rsidRPr="00E72AF5">
        <w:rPr>
          <w:color w:val="000000" w:themeColor="text1"/>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BE6576" w:rsidRPr="00E72AF5" w:rsidRDefault="00BE6576" w:rsidP="00135870">
      <w:pPr>
        <w:rPr>
          <w:color w:val="000000" w:themeColor="text1"/>
        </w:rPr>
      </w:pPr>
      <w:r w:rsidRPr="00E72AF5">
        <w:rPr>
          <w:color w:val="000000" w:themeColor="text1"/>
        </w:rPr>
        <w:t xml:space="preserve">Великое княжество Московское в системе международных отношений. </w:t>
      </w:r>
      <w:r w:rsidRPr="00E72AF5">
        <w:rPr>
          <w:i/>
          <w:color w:val="000000" w:themeColor="text1"/>
        </w:rPr>
        <w:t>Принятие Ордой ислама</w:t>
      </w:r>
      <w:r w:rsidRPr="00E72AF5">
        <w:rPr>
          <w:color w:val="000000" w:themeColor="text1"/>
        </w:rPr>
        <w:t>.</w:t>
      </w:r>
      <w:r w:rsidRPr="00E72AF5">
        <w:rPr>
          <w:i/>
          <w:color w:val="000000" w:themeColor="text1"/>
        </w:rPr>
        <w:t xml:space="preserve"> Автокефалия Русской Православной Церкви</w:t>
      </w:r>
      <w:r w:rsidRPr="00E72AF5">
        <w:rPr>
          <w:color w:val="000000" w:themeColor="text1"/>
        </w:rPr>
        <w:t xml:space="preserve">. </w:t>
      </w:r>
    </w:p>
    <w:p w:rsidR="00BE6576" w:rsidRPr="00E72AF5" w:rsidRDefault="00BE6576" w:rsidP="00135870">
      <w:pPr>
        <w:rPr>
          <w:color w:val="000000" w:themeColor="text1"/>
        </w:rPr>
      </w:pPr>
      <w:r w:rsidRPr="00E72AF5">
        <w:rPr>
          <w:color w:val="000000" w:themeColor="text1"/>
        </w:rPr>
        <w:t>Культурное развитие русских земель и княжеств. Влияние внешних факторов на развитие русской культуры.</w:t>
      </w:r>
    </w:p>
    <w:p w:rsidR="00BE6576" w:rsidRPr="00E72AF5" w:rsidRDefault="00BE6576" w:rsidP="00135870">
      <w:pPr>
        <w:rPr>
          <w:color w:val="000000" w:themeColor="text1"/>
        </w:rPr>
      </w:pPr>
      <w:r w:rsidRPr="00E72AF5">
        <w:rPr>
          <w:color w:val="000000" w:themeColor="text1"/>
        </w:rPr>
        <w:t xml:space="preserve">Российское государство во второй половине XV-XVII вв. </w:t>
      </w:r>
    </w:p>
    <w:p w:rsidR="00BE6576" w:rsidRPr="00E72AF5" w:rsidRDefault="00BE6576" w:rsidP="00135870">
      <w:pPr>
        <w:rPr>
          <w:i/>
          <w:color w:val="000000" w:themeColor="text1"/>
        </w:rPr>
      </w:pPr>
      <w:r w:rsidRPr="00E72AF5">
        <w:rPr>
          <w:color w:val="000000" w:themeColor="text1"/>
        </w:rPr>
        <w:t>Завершение объединения русских земель и образование Российского государства. Свержение золотоордынского ига</w:t>
      </w:r>
      <w:r w:rsidRPr="00E72AF5">
        <w:rPr>
          <w:i/>
          <w:color w:val="000000" w:themeColor="text1"/>
        </w:rPr>
        <w:t>. «Москва – третий Рим». Роль церкви в государственном строительстве.</w:t>
      </w:r>
      <w:r w:rsidRPr="00E72AF5">
        <w:rPr>
          <w:color w:val="000000" w:themeColor="text1"/>
        </w:rPr>
        <w:t xml:space="preserve"> Изменения в социальной структуре общества и формах феодального землевладения. </w:t>
      </w:r>
      <w:r w:rsidRPr="00E72AF5">
        <w:rPr>
          <w:i/>
          <w:color w:val="000000" w:themeColor="text1"/>
        </w:rPr>
        <w:t xml:space="preserve">Особенности образования централизованного государства в России.Рост международного авторитета Российского государства. Формирование русского, украинского и белорусского народов. </w:t>
      </w:r>
    </w:p>
    <w:p w:rsidR="00BE6576" w:rsidRPr="00E72AF5" w:rsidRDefault="00BE6576" w:rsidP="00135870">
      <w:pPr>
        <w:rPr>
          <w:color w:val="000000" w:themeColor="text1"/>
        </w:rPr>
      </w:pPr>
      <w:r w:rsidRPr="00E72AF5">
        <w:rPr>
          <w:color w:val="000000" w:themeColor="text1"/>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sidRPr="00E72AF5">
        <w:rPr>
          <w:color w:val="000000" w:themeColor="text1"/>
          <w:lang w:val="en-US"/>
        </w:rPr>
        <w:t>XVI</w:t>
      </w:r>
      <w:r w:rsidRPr="00E72AF5">
        <w:rPr>
          <w:color w:val="000000" w:themeColor="text1"/>
        </w:rPr>
        <w:t xml:space="preserve"> в.</w:t>
      </w:r>
    </w:p>
    <w:p w:rsidR="00BE6576" w:rsidRPr="00E72AF5" w:rsidRDefault="00BE6576" w:rsidP="00135870">
      <w:pPr>
        <w:rPr>
          <w:color w:val="000000" w:themeColor="text1"/>
        </w:rPr>
      </w:pPr>
      <w:r w:rsidRPr="00E72AF5">
        <w:rPr>
          <w:color w:val="000000" w:themeColor="text1"/>
        </w:rPr>
        <w:t xml:space="preserve">Смута. </w:t>
      </w:r>
      <w:r w:rsidRPr="00E72AF5">
        <w:rPr>
          <w:i/>
          <w:color w:val="000000" w:themeColor="text1"/>
        </w:rPr>
        <w:t>Пресечение правящей династии.</w:t>
      </w:r>
      <w:r w:rsidRPr="00E72AF5">
        <w:rPr>
          <w:color w:val="000000" w:themeColor="text1"/>
        </w:rPr>
        <w:t xml:space="preserve"> Обострение социально-экономических противоречий. Борьба с Речью Посполитой и Швецией.</w:t>
      </w:r>
    </w:p>
    <w:p w:rsidR="00BE6576" w:rsidRPr="00E72AF5" w:rsidRDefault="00BE6576" w:rsidP="00135870">
      <w:pPr>
        <w:rPr>
          <w:color w:val="000000" w:themeColor="text1"/>
        </w:rPr>
      </w:pPr>
      <w:r w:rsidRPr="00E72AF5">
        <w:rPr>
          <w:color w:val="000000" w:themeColor="text1"/>
        </w:rPr>
        <w:t xml:space="preserve">Восстановление самодержавия. Первые Романовы. </w:t>
      </w:r>
      <w:r w:rsidRPr="00E72AF5">
        <w:rPr>
          <w:i/>
          <w:color w:val="000000" w:themeColor="text1"/>
        </w:rPr>
        <w:t>Рост территории государства.</w:t>
      </w:r>
      <w:r w:rsidRPr="00E72AF5">
        <w:rPr>
          <w:color w:val="000000" w:themeColor="text1"/>
        </w:rPr>
        <w:t xml:space="preserve">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E72AF5">
        <w:rPr>
          <w:i/>
          <w:color w:val="000000" w:themeColor="text1"/>
        </w:rPr>
        <w:t>Старообрядчество</w:t>
      </w:r>
      <w:r w:rsidRPr="00E72AF5">
        <w:rPr>
          <w:color w:val="000000" w:themeColor="text1"/>
        </w:rPr>
        <w:t xml:space="preserve">. Социальные движения XVII в. </w:t>
      </w:r>
    </w:p>
    <w:p w:rsidR="00BE6576" w:rsidRPr="00E72AF5" w:rsidRDefault="00BE6576" w:rsidP="00135870">
      <w:pPr>
        <w:rPr>
          <w:color w:val="000000" w:themeColor="text1"/>
        </w:rPr>
      </w:pPr>
      <w:r w:rsidRPr="00E72AF5">
        <w:rPr>
          <w:color w:val="000000" w:themeColor="text1"/>
        </w:rPr>
        <w:t>Формирование национального самосознания. Развитие культуры народов России в XV – XVII вв. Усиление светских элементов в русской культуре XVII в.</w:t>
      </w:r>
    </w:p>
    <w:p w:rsidR="00BE6576" w:rsidRPr="00E72AF5" w:rsidRDefault="00BE6576" w:rsidP="00135870">
      <w:pPr>
        <w:rPr>
          <w:color w:val="000000" w:themeColor="text1"/>
        </w:rPr>
      </w:pPr>
      <w:r w:rsidRPr="00E72AF5">
        <w:rPr>
          <w:color w:val="000000" w:themeColor="text1"/>
        </w:rPr>
        <w:t xml:space="preserve">Россия в XVIII – середине XIX вв. </w:t>
      </w:r>
    </w:p>
    <w:p w:rsidR="00BE6576" w:rsidRPr="00E72AF5" w:rsidRDefault="00BE6576" w:rsidP="00135870">
      <w:pPr>
        <w:rPr>
          <w:color w:val="000000" w:themeColor="text1"/>
        </w:rPr>
      </w:pPr>
      <w:r w:rsidRPr="00E72AF5">
        <w:rPr>
          <w:color w:val="000000" w:themeColor="text1"/>
        </w:rPr>
        <w:t xml:space="preserve">Петровские преобразования. </w:t>
      </w:r>
      <w:r w:rsidRPr="00E72AF5">
        <w:rPr>
          <w:i/>
          <w:color w:val="000000" w:themeColor="text1"/>
        </w:rPr>
        <w:t>Провозглашение империи.</w:t>
      </w:r>
      <w:r w:rsidRPr="00E72AF5">
        <w:rPr>
          <w:color w:val="000000" w:themeColor="text1"/>
        </w:rPr>
        <w:t xml:space="preserve"> Абсолютизм. Превращение дворянства в господствующее сословие. Сохранение крепостничества в условиях модернизации. </w:t>
      </w:r>
      <w:r w:rsidRPr="00E72AF5">
        <w:rPr>
          <w:i/>
          <w:color w:val="000000" w:themeColor="text1"/>
        </w:rPr>
        <w:t>Россия в период дворцовых переворотов. Упрочение сословного общества.</w:t>
      </w:r>
      <w:r w:rsidRPr="00E72AF5">
        <w:rPr>
          <w:color w:val="000000" w:themeColor="text1"/>
        </w:rPr>
        <w:t xml:space="preserve"> Реформы государственной системы в первой половине XIX в.</w:t>
      </w:r>
    </w:p>
    <w:p w:rsidR="00BE6576" w:rsidRPr="00E72AF5" w:rsidRDefault="00BE6576" w:rsidP="00135870">
      <w:pPr>
        <w:rPr>
          <w:color w:val="000000" w:themeColor="text1"/>
        </w:rPr>
      </w:pPr>
      <w:r w:rsidRPr="00E72AF5">
        <w:rPr>
          <w:color w:val="000000" w:themeColor="text1"/>
        </w:rP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BE6576" w:rsidRPr="00E72AF5" w:rsidRDefault="00BE6576" w:rsidP="00135870">
      <w:pPr>
        <w:rPr>
          <w:color w:val="000000" w:themeColor="text1"/>
        </w:rPr>
      </w:pPr>
      <w:r w:rsidRPr="00E72AF5">
        <w:rPr>
          <w:color w:val="000000" w:themeColor="text1"/>
        </w:rPr>
        <w:lastRenderedPageBreak/>
        <w:t>Русское Просвещение. Движение декабристов</w:t>
      </w:r>
      <w:r w:rsidRPr="00E72AF5">
        <w:rPr>
          <w:i/>
          <w:color w:val="000000" w:themeColor="text1"/>
        </w:rPr>
        <w:t>.</w:t>
      </w:r>
      <w:r w:rsidRPr="00E72AF5">
        <w:rPr>
          <w:color w:val="000000" w:themeColor="text1"/>
        </w:rPr>
        <w:t xml:space="preserve"> Консерваторы. Славянофилы и западники. Русский утопический социализм. </w:t>
      </w:r>
    </w:p>
    <w:p w:rsidR="00BE6576" w:rsidRPr="00E72AF5" w:rsidRDefault="00BE6576" w:rsidP="00135870">
      <w:pPr>
        <w:rPr>
          <w:color w:val="000000" w:themeColor="text1"/>
        </w:rPr>
      </w:pPr>
      <w:r w:rsidRPr="00E72AF5">
        <w:rPr>
          <w:color w:val="000000" w:themeColor="text1"/>
        </w:rPr>
        <w:t xml:space="preserve">Превращение России в мировую державу в XVIII в. Отечественная война 1812 г. </w:t>
      </w:r>
      <w:r w:rsidRPr="00E72AF5">
        <w:rPr>
          <w:i/>
          <w:color w:val="000000" w:themeColor="text1"/>
        </w:rPr>
        <w:t>Имперская внешняя политика России</w:t>
      </w:r>
      <w:r w:rsidRPr="00E72AF5">
        <w:rPr>
          <w:color w:val="000000" w:themeColor="text1"/>
        </w:rPr>
        <w:t>. Крымская война.</w:t>
      </w:r>
    </w:p>
    <w:p w:rsidR="00BE6576" w:rsidRPr="00E72AF5" w:rsidRDefault="00BE6576" w:rsidP="00135870">
      <w:pPr>
        <w:rPr>
          <w:color w:val="000000" w:themeColor="text1"/>
        </w:rPr>
      </w:pPr>
      <w:r w:rsidRPr="00E72AF5">
        <w:rPr>
          <w:color w:val="000000" w:themeColor="text1"/>
        </w:rPr>
        <w:t xml:space="preserve">Культура народов России и ее связи с европейской и мировой культурой </w:t>
      </w:r>
      <w:r w:rsidRPr="00E72AF5">
        <w:rPr>
          <w:color w:val="000000" w:themeColor="text1"/>
          <w:lang w:val="en-US"/>
        </w:rPr>
        <w:t>XVIII</w:t>
      </w:r>
      <w:r w:rsidRPr="00E72AF5">
        <w:rPr>
          <w:color w:val="000000" w:themeColor="text1"/>
        </w:rPr>
        <w:t xml:space="preserve"> – первой половины </w:t>
      </w:r>
      <w:r w:rsidRPr="00E72AF5">
        <w:rPr>
          <w:color w:val="000000" w:themeColor="text1"/>
          <w:lang w:val="en-US"/>
        </w:rPr>
        <w:t>XIX</w:t>
      </w:r>
      <w:r w:rsidRPr="00E72AF5">
        <w:rPr>
          <w:color w:val="000000" w:themeColor="text1"/>
        </w:rPr>
        <w:t xml:space="preserve"> в.</w:t>
      </w:r>
    </w:p>
    <w:p w:rsidR="00BE6576" w:rsidRPr="00E72AF5" w:rsidRDefault="00BE6576" w:rsidP="00135870">
      <w:pPr>
        <w:rPr>
          <w:color w:val="000000" w:themeColor="text1"/>
        </w:rPr>
      </w:pPr>
      <w:r w:rsidRPr="00E72AF5">
        <w:rPr>
          <w:color w:val="000000" w:themeColor="text1"/>
        </w:rPr>
        <w:t xml:space="preserve">Россия во второй половине XIX – начале XX вв. </w:t>
      </w:r>
    </w:p>
    <w:p w:rsidR="00BE6576" w:rsidRPr="00E72AF5" w:rsidRDefault="00BE6576" w:rsidP="00135870">
      <w:pPr>
        <w:rPr>
          <w:color w:val="000000" w:themeColor="text1"/>
        </w:rPr>
      </w:pPr>
      <w:r w:rsidRPr="00E72AF5">
        <w:rPr>
          <w:color w:val="000000" w:themeColor="text1"/>
        </w:rPr>
        <w:t xml:space="preserve">Реформы 1860-х – 1870-х гг. Отмена крепостного права.Развитие капиталистических отношений в промышленности и сельском хозяйстве. Сохранение остатков крепостничества. </w:t>
      </w:r>
      <w:r w:rsidRPr="00E72AF5">
        <w:rPr>
          <w:i/>
          <w:color w:val="000000" w:themeColor="text1"/>
        </w:rPr>
        <w:t>Самодержавие, сословный строй и модернизационные процессы.</w:t>
      </w:r>
      <w:r w:rsidRPr="00E72AF5">
        <w:rPr>
          <w:color w:val="000000" w:themeColor="text1"/>
        </w:rPr>
        <w:t xml:space="preserve"> Политика контрреформ.Российский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BE6576" w:rsidRPr="00E72AF5" w:rsidRDefault="00BE6576" w:rsidP="00135870">
      <w:pPr>
        <w:rPr>
          <w:i/>
          <w:color w:val="000000" w:themeColor="text1"/>
        </w:rPr>
      </w:pPr>
      <w:r w:rsidRPr="00E72AF5">
        <w:rPr>
          <w:color w:val="000000" w:themeColor="text1"/>
        </w:rPr>
        <w:t xml:space="preserve">Идейные течения, политические партии и общественные движения в России на рубеже веков. Революция 1905-1907 гг. </w:t>
      </w:r>
      <w:r w:rsidRPr="00E72AF5">
        <w:rPr>
          <w:i/>
          <w:color w:val="000000" w:themeColor="text1"/>
        </w:rPr>
        <w:t>Становление российского парламентаризма.</w:t>
      </w:r>
    </w:p>
    <w:p w:rsidR="00BE6576" w:rsidRPr="00E72AF5" w:rsidRDefault="00BE6576" w:rsidP="00135870">
      <w:pPr>
        <w:rPr>
          <w:color w:val="000000" w:themeColor="text1"/>
        </w:rPr>
      </w:pPr>
      <w:r w:rsidRPr="00E72AF5">
        <w:rPr>
          <w:color w:val="000000" w:themeColor="text1"/>
        </w:rPr>
        <w:t xml:space="preserve">Духовная жизнь российского общества во второй половине XIX – начале XX в. Развитие системы образования, научные достижения российских ученых. </w:t>
      </w:r>
    </w:p>
    <w:p w:rsidR="00BE6576" w:rsidRPr="00E72AF5" w:rsidRDefault="00BE6576" w:rsidP="00135870">
      <w:pPr>
        <w:rPr>
          <w:color w:val="000000" w:themeColor="text1"/>
        </w:rPr>
      </w:pPr>
      <w:r w:rsidRPr="00E72AF5">
        <w:rPr>
          <w:color w:val="000000" w:themeColor="text1"/>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BE6576" w:rsidRPr="00E72AF5" w:rsidRDefault="00BE6576" w:rsidP="00135870">
      <w:pPr>
        <w:rPr>
          <w:color w:val="000000" w:themeColor="text1"/>
        </w:rPr>
      </w:pPr>
      <w:r w:rsidRPr="00E72AF5">
        <w:rPr>
          <w:color w:val="000000" w:themeColor="text1"/>
        </w:rPr>
        <w:t xml:space="preserve">Россия в Первой мировой войне. Влияние войны на российское общество. </w:t>
      </w:r>
    </w:p>
    <w:p w:rsidR="00BE6576" w:rsidRPr="00E72AF5" w:rsidRDefault="00BE6576" w:rsidP="00135870">
      <w:pPr>
        <w:rPr>
          <w:color w:val="000000" w:themeColor="text1"/>
        </w:rPr>
      </w:pPr>
      <w:r w:rsidRPr="00E72AF5">
        <w:rPr>
          <w:color w:val="000000" w:themeColor="text1"/>
        </w:rPr>
        <w:t>Революция и Гражданская война в России</w:t>
      </w:r>
    </w:p>
    <w:p w:rsidR="00BE6576" w:rsidRPr="00E72AF5" w:rsidRDefault="00BE6576" w:rsidP="00135870">
      <w:pPr>
        <w:rPr>
          <w:color w:val="000000" w:themeColor="text1"/>
        </w:rPr>
      </w:pPr>
      <w:r w:rsidRPr="00E72AF5">
        <w:rPr>
          <w:color w:val="000000" w:themeColor="text1"/>
        </w:rPr>
        <w:t xml:space="preserve">Революция 1917 г. Временное правительство и Советы. </w:t>
      </w:r>
      <w:r w:rsidRPr="00E72AF5">
        <w:rPr>
          <w:i/>
          <w:color w:val="000000" w:themeColor="text1"/>
        </w:rPr>
        <w:t>Тактика политических партий.</w:t>
      </w:r>
      <w:r w:rsidRPr="00E72AF5">
        <w:rPr>
          <w:color w:val="000000" w:themeColor="text1"/>
        </w:rPr>
        <w:t xml:space="preserve"> Провозглашение и утверждение советской власти. </w:t>
      </w:r>
      <w:r w:rsidRPr="00E72AF5">
        <w:rPr>
          <w:i/>
          <w:color w:val="000000" w:themeColor="text1"/>
        </w:rPr>
        <w:t>Учредительное собрание.Брестский мир.Формирование однопартийной системы.</w:t>
      </w:r>
    </w:p>
    <w:p w:rsidR="00BE6576" w:rsidRPr="00E72AF5" w:rsidRDefault="00BE6576" w:rsidP="00135870">
      <w:pPr>
        <w:rPr>
          <w:i/>
          <w:color w:val="000000" w:themeColor="text1"/>
        </w:rPr>
      </w:pPr>
      <w:r w:rsidRPr="00E72AF5">
        <w:rPr>
          <w:color w:val="000000" w:themeColor="text1"/>
        </w:rPr>
        <w:t xml:space="preserve">Гражданская война и иностранная интервенция. Политические программы участвующих сторон. Политика «военного коммунизма». </w:t>
      </w:r>
      <w:r w:rsidRPr="00E72AF5">
        <w:rPr>
          <w:i/>
          <w:color w:val="000000" w:themeColor="text1"/>
        </w:rPr>
        <w:t xml:space="preserve">«Белый» и «красный» террор. Российская эмиграция. </w:t>
      </w:r>
    </w:p>
    <w:p w:rsidR="00BE6576" w:rsidRPr="00E72AF5" w:rsidRDefault="00BE6576" w:rsidP="00135870">
      <w:pPr>
        <w:rPr>
          <w:color w:val="000000" w:themeColor="text1"/>
        </w:rPr>
      </w:pPr>
      <w:r w:rsidRPr="00E72AF5">
        <w:rPr>
          <w:color w:val="000000" w:themeColor="text1"/>
        </w:rPr>
        <w:t xml:space="preserve">Переход к новой экономической политике. </w:t>
      </w:r>
    </w:p>
    <w:p w:rsidR="00BE6576" w:rsidRPr="00E72AF5" w:rsidRDefault="00BE6576" w:rsidP="00135870">
      <w:pPr>
        <w:rPr>
          <w:color w:val="000000" w:themeColor="text1"/>
        </w:rPr>
      </w:pPr>
      <w:r w:rsidRPr="00E72AF5">
        <w:rPr>
          <w:color w:val="000000" w:themeColor="text1"/>
        </w:rPr>
        <w:t xml:space="preserve">СССР в 1922-1991 гг. </w:t>
      </w:r>
    </w:p>
    <w:p w:rsidR="00BE6576" w:rsidRPr="00E72AF5" w:rsidRDefault="00BE6576" w:rsidP="00135870">
      <w:pPr>
        <w:rPr>
          <w:color w:val="000000" w:themeColor="text1"/>
        </w:rPr>
      </w:pPr>
      <w:r w:rsidRPr="00E72AF5">
        <w:rPr>
          <w:color w:val="000000" w:themeColor="text1"/>
        </w:rPr>
        <w:t>Образование СССР. Выбор путей объединения. Национально-государственное строительство.</w:t>
      </w:r>
    </w:p>
    <w:p w:rsidR="00BE6576" w:rsidRPr="00E72AF5" w:rsidRDefault="00BE6576" w:rsidP="00135870">
      <w:pPr>
        <w:rPr>
          <w:i/>
          <w:color w:val="000000" w:themeColor="text1"/>
        </w:rPr>
      </w:pPr>
      <w:r w:rsidRPr="00E72AF5">
        <w:rPr>
          <w:color w:val="000000" w:themeColor="text1"/>
        </w:rPr>
        <w:t xml:space="preserve">Партийные дискуссии о путях социалистической модернизации общества. </w:t>
      </w:r>
      <w:r w:rsidRPr="00E72AF5">
        <w:rPr>
          <w:i/>
          <w:color w:val="000000" w:themeColor="text1"/>
        </w:rPr>
        <w:t xml:space="preserve">Концепция построения социализма в отдельно взятой стране. </w:t>
      </w:r>
      <w:r w:rsidRPr="00E72AF5">
        <w:rPr>
          <w:color w:val="000000" w:themeColor="text1"/>
        </w:rPr>
        <w:t xml:space="preserve">Культ личности И.В.Сталина. Массовые репрессии. Конституция 1936 г. </w:t>
      </w:r>
    </w:p>
    <w:p w:rsidR="00BE6576" w:rsidRPr="00E72AF5" w:rsidRDefault="00BE6576" w:rsidP="00135870">
      <w:pPr>
        <w:rPr>
          <w:i/>
          <w:color w:val="000000" w:themeColor="text1"/>
        </w:rPr>
      </w:pPr>
      <w:r w:rsidRPr="00E72AF5">
        <w:rPr>
          <w:color w:val="000000" w:themeColor="text1"/>
        </w:rPr>
        <w:t xml:space="preserve">Причины свертывания новой экономической политики. Индустриализация. Коллективизация. «Культурная революция». </w:t>
      </w:r>
      <w:r w:rsidRPr="00E72AF5">
        <w:rPr>
          <w:i/>
          <w:color w:val="000000" w:themeColor="text1"/>
        </w:rPr>
        <w:t>Создание советской системы образования. Идеологические основы советского общества.</w:t>
      </w:r>
    </w:p>
    <w:p w:rsidR="00BE6576" w:rsidRPr="00E72AF5" w:rsidRDefault="00BE6576" w:rsidP="00135870">
      <w:pPr>
        <w:rPr>
          <w:color w:val="000000" w:themeColor="text1"/>
        </w:rPr>
      </w:pPr>
      <w:r w:rsidRPr="00E72AF5">
        <w:rPr>
          <w:i/>
          <w:color w:val="000000" w:themeColor="text1"/>
        </w:rPr>
        <w:t xml:space="preserve">Дипломатическое признание СССР. </w:t>
      </w:r>
      <w:r w:rsidRPr="00E72AF5">
        <w:rPr>
          <w:color w:val="000000" w:themeColor="text1"/>
        </w:rPr>
        <w:t xml:space="preserve">Внешнеполитическая стратегия СССР между мировыми войнами. </w:t>
      </w:r>
    </w:p>
    <w:p w:rsidR="00BE6576" w:rsidRPr="00E72AF5" w:rsidRDefault="00BE6576" w:rsidP="00135870">
      <w:pPr>
        <w:rPr>
          <w:color w:val="000000" w:themeColor="text1"/>
        </w:rPr>
      </w:pPr>
      <w:r w:rsidRPr="00E72AF5">
        <w:rPr>
          <w:color w:val="000000" w:themeColor="text1"/>
        </w:rPr>
        <w:t xml:space="preserve">Великая Отечественная война. Основные этапы военных действий. </w:t>
      </w:r>
      <w:r w:rsidRPr="00E72AF5">
        <w:rPr>
          <w:i/>
          <w:color w:val="000000" w:themeColor="text1"/>
        </w:rPr>
        <w:t>Советское военное искусство</w:t>
      </w:r>
      <w:r w:rsidRPr="00E72AF5">
        <w:rPr>
          <w:color w:val="000000" w:themeColor="text1"/>
        </w:rPr>
        <w:t xml:space="preserve">. Героизм советских людей в годы войны. Партизанское </w:t>
      </w:r>
      <w:r w:rsidRPr="00E72AF5">
        <w:rPr>
          <w:color w:val="000000" w:themeColor="text1"/>
        </w:rPr>
        <w:lastRenderedPageBreak/>
        <w:t xml:space="preserve">движение. Тыл в годы войны. Идеология и культура в годы войны. СССР в антигитлеровской коалиции. Роль СССР во Второй мировой войне. </w:t>
      </w:r>
    </w:p>
    <w:p w:rsidR="00BE6576" w:rsidRPr="00E72AF5" w:rsidRDefault="00BE6576" w:rsidP="00135870">
      <w:pPr>
        <w:rPr>
          <w:b/>
          <w:color w:val="000000" w:themeColor="text1"/>
        </w:rPr>
      </w:pPr>
      <w:r w:rsidRPr="00E72AF5">
        <w:rPr>
          <w:color w:val="000000" w:themeColor="text1"/>
        </w:rPr>
        <w:t xml:space="preserve">Восстановление хозяйства. Идеологические кампании конца 1940-х гг. </w:t>
      </w:r>
      <w:r w:rsidRPr="00E72AF5">
        <w:rPr>
          <w:i/>
          <w:color w:val="000000" w:themeColor="text1"/>
        </w:rPr>
        <w:t xml:space="preserve">Складывание мировой социалистической системы. </w:t>
      </w:r>
      <w:r w:rsidRPr="00E72AF5">
        <w:rPr>
          <w:color w:val="000000" w:themeColor="text1"/>
        </w:rPr>
        <w:t>«Холодная война» и ее влияние на экономику и внешнюю политику страны.</w:t>
      </w:r>
      <w:r w:rsidRPr="00E72AF5">
        <w:rPr>
          <w:i/>
          <w:color w:val="000000" w:themeColor="text1"/>
        </w:rPr>
        <w:t>Овладение СССР ракетно-ядерным оружием.</w:t>
      </w:r>
    </w:p>
    <w:p w:rsidR="00BE6576" w:rsidRPr="00E72AF5" w:rsidRDefault="00BE6576" w:rsidP="00135870">
      <w:pPr>
        <w:rPr>
          <w:color w:val="000000" w:themeColor="text1"/>
        </w:rPr>
      </w:pPr>
      <w:r w:rsidRPr="00E72AF5">
        <w:rPr>
          <w:color w:val="000000" w:themeColor="text1"/>
        </w:rPr>
        <w:t xml:space="preserve">Попытки преодоления культа личности. ХХ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BE6576" w:rsidRPr="00E72AF5" w:rsidRDefault="00BE6576" w:rsidP="00135870">
      <w:pPr>
        <w:rPr>
          <w:i/>
          <w:color w:val="000000" w:themeColor="text1"/>
        </w:rPr>
      </w:pPr>
      <w:r w:rsidRPr="00E72AF5">
        <w:rPr>
          <w:color w:val="000000" w:themeColor="text1"/>
        </w:rPr>
        <w:t xml:space="preserve">Особенности развития советской культуры в 1950-1980 гг. </w:t>
      </w:r>
      <w:r w:rsidRPr="00E72AF5">
        <w:rPr>
          <w:i/>
          <w:color w:val="000000" w:themeColor="text1"/>
        </w:rPr>
        <w:t>Наука и образование в СССР.</w:t>
      </w:r>
    </w:p>
    <w:p w:rsidR="00BE6576" w:rsidRPr="00E72AF5" w:rsidRDefault="00BE6576" w:rsidP="00135870">
      <w:pPr>
        <w:rPr>
          <w:color w:val="000000" w:themeColor="text1"/>
        </w:rPr>
      </w:pPr>
      <w:r w:rsidRPr="00E72AF5">
        <w:rPr>
          <w:color w:val="000000" w:themeColor="text1"/>
        </w:rPr>
        <w:t xml:space="preserve">«Застой».Попытки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E72AF5">
        <w:rPr>
          <w:i/>
          <w:color w:val="000000" w:themeColor="text1"/>
        </w:rPr>
        <w:t>Кризис коммунистической идеологии</w:t>
      </w:r>
      <w:r w:rsidRPr="00E72AF5">
        <w:rPr>
          <w:color w:val="000000" w:themeColor="text1"/>
        </w:rPr>
        <w:t>.</w:t>
      </w:r>
      <w:r w:rsidRPr="00E72AF5">
        <w:rPr>
          <w:i/>
          <w:color w:val="000000" w:themeColor="text1"/>
        </w:rPr>
        <w:t xml:space="preserve"> Межнациональные конфликты.</w:t>
      </w:r>
    </w:p>
    <w:p w:rsidR="00BE6576" w:rsidRPr="00E72AF5" w:rsidRDefault="00BE6576" w:rsidP="00135870">
      <w:pPr>
        <w:rPr>
          <w:color w:val="000000" w:themeColor="text1"/>
        </w:rPr>
      </w:pPr>
      <w:r w:rsidRPr="00E72AF5">
        <w:rPr>
          <w:color w:val="000000" w:themeColor="text1"/>
        </w:rPr>
        <w:t>СССР в глобальных и региональных конфликтах второй половины ХХ в. Достижение военно-стратегического паритета СССР и США.</w:t>
      </w:r>
      <w:r w:rsidRPr="00E72AF5">
        <w:rPr>
          <w:i/>
          <w:color w:val="000000" w:themeColor="text1"/>
        </w:rPr>
        <w:t xml:space="preserve"> Политика разрядки</w:t>
      </w:r>
      <w:r w:rsidRPr="00E72AF5">
        <w:rPr>
          <w:color w:val="000000" w:themeColor="text1"/>
        </w:rPr>
        <w:t xml:space="preserve">. </w:t>
      </w:r>
      <w:r w:rsidRPr="00E72AF5">
        <w:rPr>
          <w:i/>
          <w:color w:val="000000" w:themeColor="text1"/>
        </w:rPr>
        <w:t xml:space="preserve">Афганская война. </w:t>
      </w:r>
    </w:p>
    <w:p w:rsidR="00BE6576" w:rsidRPr="00E72AF5" w:rsidRDefault="00BE6576" w:rsidP="00135870">
      <w:pPr>
        <w:rPr>
          <w:color w:val="000000" w:themeColor="text1"/>
        </w:rPr>
      </w:pPr>
      <w:r w:rsidRPr="00E72AF5">
        <w:rPr>
          <w:color w:val="000000" w:themeColor="text1"/>
        </w:rPr>
        <w:t xml:space="preserve">Причины распада СССР. </w:t>
      </w:r>
    </w:p>
    <w:p w:rsidR="00BE6576" w:rsidRPr="00E72AF5" w:rsidRDefault="00BE6576" w:rsidP="00135870">
      <w:pPr>
        <w:rPr>
          <w:color w:val="000000" w:themeColor="text1"/>
        </w:rPr>
      </w:pPr>
      <w:r w:rsidRPr="00E72AF5">
        <w:rPr>
          <w:color w:val="000000" w:themeColor="text1"/>
        </w:rPr>
        <w:t>Российская Федерация (1991-2003 гг.)</w:t>
      </w:r>
    </w:p>
    <w:p w:rsidR="00BE6576" w:rsidRPr="00E72AF5" w:rsidRDefault="00BE6576" w:rsidP="00135870">
      <w:pPr>
        <w:rPr>
          <w:color w:val="000000" w:themeColor="text1"/>
        </w:rPr>
      </w:pPr>
      <w:r w:rsidRPr="00E72AF5">
        <w:rPr>
          <w:color w:val="000000" w:themeColor="text1"/>
        </w:rPr>
        <w:t>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BE6576" w:rsidRPr="00E72AF5" w:rsidRDefault="00BE6576" w:rsidP="00135870">
      <w:pPr>
        <w:rPr>
          <w:color w:val="000000" w:themeColor="text1"/>
        </w:rPr>
      </w:pPr>
      <w:r w:rsidRPr="00E72AF5">
        <w:rPr>
          <w:color w:val="000000" w:themeColor="text1"/>
        </w:rPr>
        <w:t xml:space="preserve">Переход к рыночной экономике: реформы и их последствия. </w:t>
      </w:r>
    </w:p>
    <w:p w:rsidR="00BE6576" w:rsidRPr="00E72AF5" w:rsidRDefault="00BE6576" w:rsidP="00135870">
      <w:pPr>
        <w:rPr>
          <w:color w:val="000000" w:themeColor="text1"/>
        </w:rPr>
      </w:pPr>
      <w:r w:rsidRPr="00E72AF5">
        <w:rPr>
          <w:color w:val="000000" w:themeColor="text1"/>
        </w:rPr>
        <w:t>Российская культура в условиях радикального преобразования общества.</w:t>
      </w:r>
    </w:p>
    <w:p w:rsidR="00BE6576" w:rsidRPr="00E72AF5" w:rsidRDefault="00BE6576" w:rsidP="00135870">
      <w:pPr>
        <w:rPr>
          <w:i/>
          <w:color w:val="000000" w:themeColor="text1"/>
        </w:rPr>
      </w:pPr>
      <w:r w:rsidRPr="00E72AF5">
        <w:rPr>
          <w:color w:val="000000" w:themeColor="text1"/>
        </w:rPr>
        <w:t xml:space="preserve">Россия в мировых интеграционных процессах и формировании современной международно-правовой системы. </w:t>
      </w:r>
      <w:r w:rsidRPr="00E72AF5">
        <w:rPr>
          <w:i/>
          <w:color w:val="000000" w:themeColor="text1"/>
        </w:rPr>
        <w:t>Россия и вызовы глобализации.</w:t>
      </w:r>
    </w:p>
    <w:p w:rsidR="00BE6576" w:rsidRPr="00E72AF5" w:rsidRDefault="00BE6576" w:rsidP="00135870">
      <w:pPr>
        <w:rPr>
          <w:color w:val="000000" w:themeColor="text1"/>
        </w:rPr>
      </w:pPr>
      <w:r w:rsidRPr="00E72AF5">
        <w:rPr>
          <w:color w:val="000000" w:themeColor="text1"/>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BE6576" w:rsidRPr="00E72AF5" w:rsidRDefault="00BE6576" w:rsidP="00135870">
      <w:pPr>
        <w:rPr>
          <w:color w:val="000000" w:themeColor="text1"/>
        </w:rPr>
      </w:pPr>
    </w:p>
    <w:p w:rsidR="00066B9B" w:rsidRPr="00E72AF5" w:rsidRDefault="00066B9B" w:rsidP="00135870">
      <w:pPr>
        <w:rPr>
          <w:color w:val="000000" w:themeColor="text1"/>
        </w:rPr>
      </w:pPr>
      <w:r w:rsidRPr="00E72AF5">
        <w:rPr>
          <w:color w:val="000000" w:themeColor="text1"/>
        </w:rPr>
        <w:t>4.2.7. Обществознание</w:t>
      </w:r>
    </w:p>
    <w:p w:rsidR="00BE6576" w:rsidRPr="00E72AF5" w:rsidRDefault="00BE6576" w:rsidP="00135870">
      <w:pPr>
        <w:rPr>
          <w:color w:val="000000" w:themeColor="text1"/>
        </w:rPr>
      </w:pPr>
      <w:r w:rsidRPr="00E72AF5">
        <w:rPr>
          <w:color w:val="000000" w:themeColor="text1"/>
        </w:rPr>
        <w:t>Человек как творец и творение культуры</w:t>
      </w:r>
    </w:p>
    <w:p w:rsidR="00BE6576" w:rsidRPr="00E72AF5" w:rsidRDefault="00BE6576" w:rsidP="00135870">
      <w:pPr>
        <w:rPr>
          <w:color w:val="000000" w:themeColor="text1"/>
        </w:rPr>
      </w:pPr>
      <w:r w:rsidRPr="00E72AF5">
        <w:rPr>
          <w:color w:val="000000" w:themeColor="text1"/>
        </w:rPr>
        <w:t xml:space="preserve">Человек как результат биологической и социокультурной эволюции. Мышление и деятельность. Понятие культуры. </w:t>
      </w:r>
      <w:r w:rsidRPr="00E72AF5">
        <w:rPr>
          <w:i/>
          <w:color w:val="000000" w:themeColor="text1"/>
        </w:rPr>
        <w:t>Многообразие культур.</w:t>
      </w:r>
      <w:r w:rsidRPr="00E72AF5">
        <w:rPr>
          <w:color w:val="000000" w:themeColor="text1"/>
        </w:rPr>
        <w:t xml:space="preserve"> Потребности и интересы.Свобода и необходимость в человеческой деятельности. Виды человеческих знаний. Мировоззрение. </w:t>
      </w:r>
      <w:r w:rsidRPr="00E72AF5">
        <w:rPr>
          <w:i/>
          <w:color w:val="000000" w:themeColor="text1"/>
        </w:rPr>
        <w:t>Философия. Проблема познаваемости мира.</w:t>
      </w:r>
      <w:r w:rsidRPr="00E72AF5">
        <w:rPr>
          <w:color w:val="000000" w:themeColor="text1"/>
        </w:rPr>
        <w:t xml:space="preserve">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BE6576" w:rsidRPr="00E72AF5" w:rsidRDefault="00BE6576" w:rsidP="00135870">
      <w:pPr>
        <w:rPr>
          <w:color w:val="000000" w:themeColor="text1"/>
        </w:rPr>
      </w:pPr>
      <w:r w:rsidRPr="00E72AF5">
        <w:rPr>
          <w:color w:val="000000" w:themeColor="text1"/>
        </w:rPr>
        <w:t>Общество как сложная динамическая система</w:t>
      </w:r>
    </w:p>
    <w:p w:rsidR="00BE6576" w:rsidRPr="00E72AF5" w:rsidRDefault="00BE6576" w:rsidP="00135870">
      <w:pPr>
        <w:rPr>
          <w:color w:val="000000" w:themeColor="text1"/>
        </w:rPr>
      </w:pPr>
      <w:r w:rsidRPr="00E72AF5">
        <w:rPr>
          <w:color w:val="000000" w:themeColor="text1"/>
        </w:rPr>
        <w:lastRenderedPageBreak/>
        <w:t>Системное строение общества: элементы и подсистемы. Социальное взаимодействие и общественные отношения. Основные институты общества.</w:t>
      </w:r>
    </w:p>
    <w:p w:rsidR="00BE6576" w:rsidRPr="00E72AF5" w:rsidRDefault="00BE6576" w:rsidP="00135870">
      <w:pPr>
        <w:rPr>
          <w:color w:val="000000" w:themeColor="text1"/>
        </w:rPr>
      </w:pPr>
      <w:r w:rsidRPr="00E72AF5">
        <w:rPr>
          <w:color w:val="000000" w:themeColor="text1"/>
        </w:rPr>
        <w:t xml:space="preserve">Многовариантность общественного развития. </w:t>
      </w:r>
      <w:r w:rsidRPr="00E72AF5">
        <w:rPr>
          <w:i/>
          <w:color w:val="000000" w:themeColor="text1"/>
        </w:rPr>
        <w:t>Эволюция и революция как формы социального изменения.</w:t>
      </w:r>
      <w:r w:rsidRPr="00E72AF5">
        <w:rPr>
          <w:color w:val="000000" w:themeColor="text1"/>
        </w:rPr>
        <w:t xml:space="preserve"> Понятие общественного прогресса. </w:t>
      </w:r>
      <w:r w:rsidRPr="00E72AF5">
        <w:rPr>
          <w:i/>
          <w:color w:val="000000" w:themeColor="text1"/>
        </w:rPr>
        <w:t>Процессы глобализации.</w:t>
      </w:r>
      <w:r w:rsidRPr="00E72AF5">
        <w:rPr>
          <w:color w:val="000000" w:themeColor="text1"/>
        </w:rPr>
        <w:t xml:space="preserve"> Общество и человек перед лицом угроз и вызовов </w:t>
      </w:r>
      <w:r w:rsidRPr="00E72AF5">
        <w:rPr>
          <w:color w:val="000000" w:themeColor="text1"/>
          <w:lang w:val="en-US"/>
        </w:rPr>
        <w:t>XXI</w:t>
      </w:r>
      <w:r w:rsidRPr="00E72AF5">
        <w:rPr>
          <w:color w:val="000000" w:themeColor="text1"/>
        </w:rPr>
        <w:t xml:space="preserve"> века.</w:t>
      </w:r>
    </w:p>
    <w:p w:rsidR="00BE6576" w:rsidRPr="00E72AF5" w:rsidRDefault="00BE6576" w:rsidP="00135870">
      <w:pPr>
        <w:rPr>
          <w:i/>
          <w:color w:val="000000" w:themeColor="text1"/>
        </w:rPr>
      </w:pPr>
      <w:r w:rsidRPr="00E72AF5">
        <w:rPr>
          <w:b/>
          <w:color w:val="000000" w:themeColor="text1"/>
        </w:rPr>
        <w:t>Экономика</w:t>
      </w:r>
      <w:r w:rsidRPr="00E72AF5">
        <w:rPr>
          <w:color w:val="000000" w:themeColor="text1"/>
        </w:rPr>
        <w:t xml:space="preserve"> и экономическая наука. Факторы производства и факторные доходы. Спрос и предложение. </w:t>
      </w:r>
      <w:r w:rsidRPr="00E72AF5">
        <w:rPr>
          <w:i/>
          <w:color w:val="000000" w:themeColor="text1"/>
        </w:rPr>
        <w:t xml:space="preserve">Рыночные структуры.Политика защиты конкуренции и антимонопольное законодательство. </w:t>
      </w:r>
    </w:p>
    <w:p w:rsidR="00BE6576" w:rsidRPr="00E72AF5" w:rsidRDefault="00BE6576" w:rsidP="00135870">
      <w:pPr>
        <w:rPr>
          <w:i/>
          <w:color w:val="000000" w:themeColor="text1"/>
        </w:rPr>
      </w:pPr>
      <w:r w:rsidRPr="00E72AF5">
        <w:rPr>
          <w:i/>
          <w:color w:val="000000" w:themeColor="text1"/>
        </w:rPr>
        <w:t>Экономические и бухгалтерские издержки и прибыль.</w:t>
      </w:r>
      <w:r w:rsidRPr="00E72AF5">
        <w:rPr>
          <w:color w:val="000000" w:themeColor="text1"/>
        </w:rPr>
        <w:t xml:space="preserve"> Постоянные и переменные затраты. Основные источники финансирования бизнеса. Акции, облигации и другие ценные бумаги. </w:t>
      </w:r>
      <w:r w:rsidRPr="00E72AF5">
        <w:rPr>
          <w:i/>
          <w:color w:val="000000" w:themeColor="text1"/>
        </w:rPr>
        <w:t>Фондовый рынок.Основные принципы менеджмента. Основы маркетинга.</w:t>
      </w:r>
    </w:p>
    <w:p w:rsidR="00BE6576" w:rsidRPr="00E72AF5" w:rsidRDefault="00BE6576" w:rsidP="00135870">
      <w:pPr>
        <w:rPr>
          <w:color w:val="000000" w:themeColor="text1"/>
        </w:rPr>
      </w:pPr>
      <w:r w:rsidRPr="00E72AF5">
        <w:rPr>
          <w:color w:val="000000" w:themeColor="text1"/>
        </w:rPr>
        <w:t xml:space="preserve">Банковская система. Финансовые институты. Виды, причины и последствия инфляции. </w:t>
      </w:r>
    </w:p>
    <w:p w:rsidR="00BE6576" w:rsidRPr="00E72AF5" w:rsidRDefault="00BE6576" w:rsidP="00135870">
      <w:pPr>
        <w:rPr>
          <w:color w:val="000000" w:themeColor="text1"/>
        </w:rPr>
      </w:pPr>
      <w:r w:rsidRPr="00E72AF5">
        <w:rPr>
          <w:color w:val="000000" w:themeColor="text1"/>
        </w:rPr>
        <w:t xml:space="preserve">Рынок труда. Безработица и государственная политика в области занятости. </w:t>
      </w:r>
    </w:p>
    <w:p w:rsidR="00BE6576" w:rsidRPr="00E72AF5" w:rsidRDefault="00BE6576" w:rsidP="00135870">
      <w:pPr>
        <w:rPr>
          <w:color w:val="000000" w:themeColor="text1"/>
        </w:rPr>
      </w:pPr>
      <w:r w:rsidRPr="00E72AF5">
        <w:rPr>
          <w:color w:val="000000" w:themeColor="text1"/>
        </w:rPr>
        <w:t xml:space="preserve">Роль государства в экономике. </w:t>
      </w:r>
      <w:r w:rsidRPr="00E72AF5">
        <w:rPr>
          <w:i/>
          <w:color w:val="000000" w:themeColor="text1"/>
        </w:rPr>
        <w:t>Общественные блага. Внешние эффекты.</w:t>
      </w:r>
      <w:r w:rsidRPr="00E72AF5">
        <w:rPr>
          <w:color w:val="000000" w:themeColor="text1"/>
        </w:rPr>
        <w:t xml:space="preserve"> Налоги, уплачиваемые предприятиями. </w:t>
      </w:r>
    </w:p>
    <w:p w:rsidR="00BE6576" w:rsidRPr="00E72AF5" w:rsidRDefault="00BE6576" w:rsidP="00135870">
      <w:pPr>
        <w:rPr>
          <w:color w:val="000000" w:themeColor="text1"/>
        </w:rPr>
      </w:pPr>
      <w:r w:rsidRPr="00E72AF5">
        <w:rPr>
          <w:color w:val="000000" w:themeColor="text1"/>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BE6576" w:rsidRPr="00E72AF5" w:rsidRDefault="00BE6576" w:rsidP="00135870">
      <w:pPr>
        <w:rPr>
          <w:color w:val="000000" w:themeColor="text1"/>
        </w:rPr>
      </w:pPr>
      <w:r w:rsidRPr="00E72AF5">
        <w:rPr>
          <w:color w:val="000000" w:themeColor="text1"/>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BE6576" w:rsidRPr="00E72AF5" w:rsidRDefault="00BE6576" w:rsidP="00135870">
      <w:pPr>
        <w:rPr>
          <w:color w:val="000000" w:themeColor="text1"/>
        </w:rPr>
      </w:pPr>
      <w:r w:rsidRPr="00E72AF5">
        <w:rPr>
          <w:b/>
          <w:color w:val="000000" w:themeColor="text1"/>
        </w:rPr>
        <w:t>Социальные отношения</w:t>
      </w:r>
      <w:r w:rsidRPr="00E72AF5">
        <w:rPr>
          <w:color w:val="000000" w:themeColor="text1"/>
        </w:rPr>
        <w:t>. Социальные группы. Социальная стратификация</w:t>
      </w:r>
      <w:r w:rsidRPr="00E72AF5">
        <w:rPr>
          <w:i/>
          <w:color w:val="000000" w:themeColor="text1"/>
        </w:rPr>
        <w:t>.</w:t>
      </w:r>
      <w:r w:rsidRPr="00E72AF5">
        <w:rPr>
          <w:color w:val="000000" w:themeColor="text1"/>
        </w:rPr>
        <w:t xml:space="preserve"> Социальный конфликт. Виды социальных норм. Социальный контроль. </w:t>
      </w:r>
      <w:r w:rsidRPr="00E72AF5">
        <w:rPr>
          <w:i/>
          <w:color w:val="000000" w:themeColor="text1"/>
        </w:rPr>
        <w:t xml:space="preserve">Социальная мобильность. </w:t>
      </w:r>
      <w:r w:rsidRPr="00E72AF5">
        <w:rPr>
          <w:color w:val="000000" w:themeColor="text1"/>
        </w:rPr>
        <w:t>Молодёжь как социальная группа, особенности молодёжной субкультуры.</w:t>
      </w:r>
    </w:p>
    <w:p w:rsidR="00BE6576" w:rsidRPr="00E72AF5" w:rsidRDefault="00BE6576" w:rsidP="00135870">
      <w:pPr>
        <w:rPr>
          <w:color w:val="000000" w:themeColor="text1"/>
        </w:rPr>
      </w:pPr>
      <w:r w:rsidRPr="00E72AF5">
        <w:rPr>
          <w:color w:val="000000" w:themeColor="text1"/>
        </w:rPr>
        <w:t>Этнические общности. Межнациональные отношения,этносоциальные конфликты, пути их разрешения. Конституционные принципы национальной политики в Российской Федерации.</w:t>
      </w:r>
    </w:p>
    <w:p w:rsidR="00BE6576" w:rsidRPr="00E72AF5" w:rsidRDefault="00BE6576" w:rsidP="00135870">
      <w:pPr>
        <w:rPr>
          <w:color w:val="000000" w:themeColor="text1"/>
        </w:rPr>
      </w:pPr>
      <w:r w:rsidRPr="00E72AF5">
        <w:rPr>
          <w:color w:val="000000" w:themeColor="text1"/>
        </w:rPr>
        <w:t xml:space="preserve">Семья и брак. Проблема неполных семей. Современная демографическая ситуация в Российской Федерации. </w:t>
      </w:r>
    </w:p>
    <w:p w:rsidR="00BE6576" w:rsidRPr="00E72AF5" w:rsidRDefault="00BE6576" w:rsidP="00135870">
      <w:pPr>
        <w:rPr>
          <w:color w:val="000000" w:themeColor="text1"/>
        </w:rPr>
      </w:pPr>
      <w:r w:rsidRPr="00E72AF5">
        <w:rPr>
          <w:color w:val="000000" w:themeColor="text1"/>
        </w:rPr>
        <w:t>Религиозные объединения и организации в Российской Федерации.</w:t>
      </w:r>
    </w:p>
    <w:p w:rsidR="00BE6576" w:rsidRPr="00E72AF5" w:rsidRDefault="00BE6576" w:rsidP="00135870">
      <w:pPr>
        <w:rPr>
          <w:color w:val="000000" w:themeColor="text1"/>
        </w:rPr>
      </w:pPr>
      <w:r w:rsidRPr="00E72AF5">
        <w:rPr>
          <w:b/>
          <w:color w:val="000000" w:themeColor="text1"/>
        </w:rPr>
        <w:t>Политика как общественное явление</w:t>
      </w:r>
      <w:r w:rsidRPr="00E72AF5">
        <w:rPr>
          <w:color w:val="000000" w:themeColor="text1"/>
        </w:rPr>
        <w:t>.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BE6576" w:rsidRPr="00E72AF5" w:rsidRDefault="00BE6576" w:rsidP="00135870">
      <w:pPr>
        <w:rPr>
          <w:i/>
          <w:color w:val="000000" w:themeColor="text1"/>
        </w:rPr>
      </w:pPr>
      <w:r w:rsidRPr="00E72AF5">
        <w:rPr>
          <w:color w:val="000000" w:themeColor="text1"/>
        </w:rPr>
        <w:t xml:space="preserve">Политическая элита, </w:t>
      </w:r>
      <w:r w:rsidRPr="00E72AF5">
        <w:rPr>
          <w:i/>
          <w:color w:val="000000" w:themeColor="text1"/>
        </w:rPr>
        <w:t>особенности ее формирования в современной России.</w:t>
      </w:r>
      <w:r w:rsidRPr="00E72AF5">
        <w:rPr>
          <w:color w:val="000000" w:themeColor="text1"/>
        </w:rPr>
        <w:t xml:space="preserve"> Политические партии и движения. Средства массовой информации в политической системе общества. </w:t>
      </w:r>
      <w:r w:rsidRPr="00E72AF5">
        <w:rPr>
          <w:i/>
          <w:color w:val="000000" w:themeColor="text1"/>
        </w:rPr>
        <w:t>Политическая идеология.</w:t>
      </w:r>
    </w:p>
    <w:p w:rsidR="00BE6576" w:rsidRPr="00E72AF5" w:rsidRDefault="00BE6576" w:rsidP="00135870">
      <w:pPr>
        <w:rPr>
          <w:color w:val="000000" w:themeColor="text1"/>
        </w:rPr>
      </w:pPr>
      <w:r w:rsidRPr="00E72AF5">
        <w:rPr>
          <w:color w:val="000000" w:themeColor="text1"/>
        </w:rPr>
        <w:t>Политический процесс,</w:t>
      </w:r>
      <w:r w:rsidRPr="00E72AF5">
        <w:rPr>
          <w:i/>
          <w:color w:val="000000" w:themeColor="text1"/>
        </w:rPr>
        <w:t xml:space="preserve"> его особенности в Российской Федерации.</w:t>
      </w:r>
      <w:r w:rsidRPr="00E72AF5">
        <w:rPr>
          <w:color w:val="000000" w:themeColor="text1"/>
        </w:rPr>
        <w:t xml:space="preserve"> Избирательная кампания в Российской Федерации.</w:t>
      </w:r>
    </w:p>
    <w:p w:rsidR="00BE6576" w:rsidRPr="00E72AF5" w:rsidRDefault="00BE6576" w:rsidP="00135870">
      <w:pPr>
        <w:rPr>
          <w:color w:val="000000" w:themeColor="text1"/>
        </w:rPr>
      </w:pPr>
    </w:p>
    <w:p w:rsidR="00BE6576" w:rsidRPr="00E72AF5" w:rsidRDefault="00BE6576" w:rsidP="00135870">
      <w:pPr>
        <w:rPr>
          <w:i/>
          <w:color w:val="000000" w:themeColor="text1"/>
        </w:rPr>
      </w:pPr>
      <w:r w:rsidRPr="00E72AF5">
        <w:rPr>
          <w:color w:val="000000" w:themeColor="text1"/>
        </w:rPr>
        <w:t>Человек в системе общественных отношений</w:t>
      </w:r>
    </w:p>
    <w:p w:rsidR="00BE6576" w:rsidRPr="00E72AF5" w:rsidRDefault="00BE6576" w:rsidP="00135870">
      <w:pPr>
        <w:rPr>
          <w:color w:val="000000" w:themeColor="text1"/>
        </w:rPr>
      </w:pPr>
      <w:r w:rsidRPr="00E72AF5">
        <w:rPr>
          <w:color w:val="000000" w:themeColor="text1"/>
        </w:rPr>
        <w:lastRenderedPageBreak/>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E72AF5">
        <w:rPr>
          <w:i/>
          <w:color w:val="000000" w:themeColor="text1"/>
        </w:rPr>
        <w:t>Ценности и нормы. Мотивы и предпочтения.</w:t>
      </w:r>
      <w:r w:rsidRPr="00E72AF5">
        <w:rPr>
          <w:color w:val="000000" w:themeColor="text1"/>
        </w:rPr>
        <w:t xml:space="preserve"> Свобода и ответственность. Отклоняющееся поведение и его типы.</w:t>
      </w:r>
    </w:p>
    <w:p w:rsidR="00BE6576" w:rsidRPr="00E72AF5" w:rsidRDefault="00BE6576" w:rsidP="00135870">
      <w:pPr>
        <w:rPr>
          <w:color w:val="000000" w:themeColor="text1"/>
        </w:rPr>
      </w:pPr>
      <w:r w:rsidRPr="00E72AF5">
        <w:rPr>
          <w:color w:val="000000" w:themeColor="text1"/>
        </w:rPr>
        <w:t>Общественная значимость и личностный смысл образования. Знания, умения и навыки людей в условиях информационного общества.</w:t>
      </w:r>
    </w:p>
    <w:p w:rsidR="00BE6576" w:rsidRPr="00E72AF5" w:rsidRDefault="00BE6576" w:rsidP="00135870">
      <w:pPr>
        <w:rPr>
          <w:color w:val="000000" w:themeColor="text1"/>
        </w:rPr>
      </w:pPr>
      <w:r w:rsidRPr="00E72AF5">
        <w:rPr>
          <w:color w:val="000000" w:themeColor="text1"/>
        </w:rPr>
        <w:t>Рациональное экономическое поведение собственника, работника, потребителя, семьянина, гражданина.</w:t>
      </w:r>
    </w:p>
    <w:p w:rsidR="00BE6576" w:rsidRPr="00E72AF5" w:rsidRDefault="00BE6576" w:rsidP="00135870">
      <w:pPr>
        <w:rPr>
          <w:color w:val="000000" w:themeColor="text1"/>
        </w:rPr>
      </w:pPr>
      <w:r w:rsidRPr="00E72AF5">
        <w:rPr>
          <w:color w:val="000000" w:themeColor="text1"/>
        </w:rPr>
        <w:t xml:space="preserve">Человек в политической жизни. </w:t>
      </w:r>
      <w:r w:rsidRPr="00E72AF5">
        <w:rPr>
          <w:i/>
          <w:color w:val="000000" w:themeColor="text1"/>
        </w:rPr>
        <w:t>Политическая психология и политическое поведение.</w:t>
      </w:r>
      <w:r w:rsidRPr="00E72AF5">
        <w:rPr>
          <w:color w:val="000000" w:themeColor="text1"/>
        </w:rPr>
        <w:t xml:space="preserve"> Политическое участие. Политическое лидерство. </w:t>
      </w:r>
    </w:p>
    <w:p w:rsidR="00BE6576" w:rsidRPr="00E72AF5" w:rsidRDefault="00BE6576" w:rsidP="00135870">
      <w:pPr>
        <w:rPr>
          <w:color w:val="000000" w:themeColor="text1"/>
        </w:rPr>
      </w:pPr>
      <w:r w:rsidRPr="00E72AF5">
        <w:rPr>
          <w:color w:val="000000" w:themeColor="text1"/>
        </w:rPr>
        <w:t>Правовое регулирование общественных отношений</w:t>
      </w:r>
    </w:p>
    <w:p w:rsidR="00BE6576" w:rsidRPr="00E72AF5" w:rsidRDefault="00BE6576" w:rsidP="00135870">
      <w:pPr>
        <w:rPr>
          <w:color w:val="000000" w:themeColor="text1"/>
        </w:rPr>
      </w:pPr>
      <w:r w:rsidRPr="00E72AF5">
        <w:rPr>
          <w:color w:val="000000" w:themeColor="text1"/>
        </w:rPr>
        <w:t xml:space="preserve">Право в системе социальных норм. Система российского права. Законотворческий процесс в Российской Федерации. </w:t>
      </w:r>
    </w:p>
    <w:p w:rsidR="00BE6576" w:rsidRPr="00E72AF5" w:rsidRDefault="00BE6576" w:rsidP="00135870">
      <w:pPr>
        <w:rPr>
          <w:color w:val="000000" w:themeColor="text1"/>
        </w:rPr>
      </w:pPr>
      <w:r w:rsidRPr="00E72AF5">
        <w:rPr>
          <w:color w:val="000000" w:themeColor="text1"/>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BE6576" w:rsidRPr="00E72AF5" w:rsidRDefault="00BE6576" w:rsidP="00135870">
      <w:pPr>
        <w:rPr>
          <w:i/>
          <w:color w:val="000000" w:themeColor="text1"/>
        </w:rPr>
      </w:pPr>
      <w:r w:rsidRPr="00E72AF5">
        <w:rPr>
          <w:color w:val="000000" w:themeColor="text1"/>
        </w:rPr>
        <w:t xml:space="preserve">Право на благоприятную окружающую среду и способы его защиты. </w:t>
      </w:r>
      <w:r w:rsidRPr="00E72AF5">
        <w:rPr>
          <w:i/>
          <w:color w:val="000000" w:themeColor="text1"/>
        </w:rPr>
        <w:t>Экологические правонарушения.</w:t>
      </w:r>
    </w:p>
    <w:p w:rsidR="00BE6576" w:rsidRPr="00E72AF5" w:rsidRDefault="00BE6576" w:rsidP="00135870">
      <w:pPr>
        <w:rPr>
          <w:i/>
          <w:color w:val="000000" w:themeColor="text1"/>
        </w:rPr>
      </w:pPr>
      <w:r w:rsidRPr="00E72AF5">
        <w:rPr>
          <w:color w:val="000000" w:themeColor="text1"/>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E72AF5">
        <w:rPr>
          <w:i/>
          <w:color w:val="000000" w:themeColor="text1"/>
        </w:rPr>
        <w:t>Право на интеллектуальную собственность</w:t>
      </w:r>
      <w:r w:rsidRPr="00E72AF5">
        <w:rPr>
          <w:color w:val="000000" w:themeColor="text1"/>
        </w:rPr>
        <w:t xml:space="preserve">. </w:t>
      </w:r>
      <w:r w:rsidRPr="00E72AF5">
        <w:rPr>
          <w:i/>
          <w:color w:val="000000" w:themeColor="text1"/>
        </w:rPr>
        <w:t>Наследование.</w:t>
      </w:r>
      <w:r w:rsidRPr="00E72AF5">
        <w:rPr>
          <w:color w:val="000000" w:themeColor="text1"/>
        </w:rPr>
        <w:t xml:space="preserve"> Неимущественные права: честь, достоинство, имя. </w:t>
      </w:r>
      <w:r w:rsidRPr="00E72AF5">
        <w:rPr>
          <w:i/>
          <w:color w:val="000000" w:themeColor="text1"/>
        </w:rPr>
        <w:t xml:space="preserve">Способы защиты имущественных и неимущественных прав. </w:t>
      </w:r>
    </w:p>
    <w:p w:rsidR="00BE6576" w:rsidRPr="00E72AF5" w:rsidRDefault="00BE6576" w:rsidP="00135870">
      <w:pPr>
        <w:rPr>
          <w:color w:val="000000" w:themeColor="text1"/>
        </w:rPr>
      </w:pPr>
      <w:r w:rsidRPr="00E72AF5">
        <w:rPr>
          <w:color w:val="000000" w:themeColor="text1"/>
        </w:rPr>
        <w:t xml:space="preserve">Порядок и условия заключения и расторжения брака. Правовое регулирование отношений супругов. </w:t>
      </w:r>
    </w:p>
    <w:p w:rsidR="00BE6576" w:rsidRPr="00E72AF5" w:rsidRDefault="00BE6576" w:rsidP="00135870">
      <w:pPr>
        <w:rPr>
          <w:i/>
          <w:color w:val="000000" w:themeColor="text1"/>
        </w:rPr>
      </w:pPr>
      <w:r w:rsidRPr="00E72AF5">
        <w:rPr>
          <w:color w:val="000000" w:themeColor="text1"/>
        </w:rPr>
        <w:t xml:space="preserve">Правила приема в образовательные учреждения профессионального образования. </w:t>
      </w:r>
      <w:r w:rsidRPr="00E72AF5">
        <w:rPr>
          <w:i/>
          <w:color w:val="000000" w:themeColor="text1"/>
        </w:rPr>
        <w:t>Порядок оказания платных образовательных услуг.</w:t>
      </w:r>
    </w:p>
    <w:p w:rsidR="00BE6576" w:rsidRPr="00E72AF5" w:rsidRDefault="00BE6576" w:rsidP="00135870">
      <w:pPr>
        <w:rPr>
          <w:color w:val="000000" w:themeColor="text1"/>
        </w:rPr>
      </w:pPr>
      <w:r w:rsidRPr="00E72AF5">
        <w:rPr>
          <w:color w:val="000000" w:themeColor="text1"/>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BE6576" w:rsidRPr="00E72AF5" w:rsidRDefault="00BE6576" w:rsidP="00135870">
      <w:pPr>
        <w:rPr>
          <w:i/>
          <w:color w:val="000000" w:themeColor="text1"/>
        </w:rPr>
      </w:pPr>
      <w:r w:rsidRPr="00E72AF5">
        <w:rPr>
          <w:color w:val="000000" w:themeColor="text1"/>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E72AF5">
        <w:rPr>
          <w:i/>
          <w:color w:val="000000" w:themeColor="text1"/>
        </w:rPr>
        <w:t xml:space="preserve"> Конституционное судопроизводство.</w:t>
      </w:r>
    </w:p>
    <w:p w:rsidR="00BE6576" w:rsidRPr="00E72AF5" w:rsidRDefault="00BE6576" w:rsidP="00135870">
      <w:pPr>
        <w:rPr>
          <w:color w:val="000000" w:themeColor="text1"/>
        </w:rPr>
      </w:pPr>
      <w:r w:rsidRPr="00E72AF5">
        <w:rPr>
          <w:color w:val="000000" w:themeColor="text1"/>
        </w:rPr>
        <w:t>Международная защита прав человека в условиях мирного и военного времени.</w:t>
      </w:r>
    </w:p>
    <w:p w:rsidR="00BE6576" w:rsidRPr="00E72AF5" w:rsidRDefault="00BE6576" w:rsidP="00135870">
      <w:pPr>
        <w:rPr>
          <w:color w:val="000000" w:themeColor="text1"/>
        </w:rPr>
      </w:pPr>
      <w:r w:rsidRPr="00E72AF5">
        <w:rPr>
          <w:color w:val="000000" w:themeColor="text1"/>
        </w:rPr>
        <w:t>Опыт познавательной и практической деятельности</w:t>
      </w:r>
    </w:p>
    <w:p w:rsidR="00BE6576" w:rsidRPr="00E72AF5" w:rsidRDefault="00BE6576" w:rsidP="00135870">
      <w:pPr>
        <w:rPr>
          <w:color w:val="000000" w:themeColor="text1"/>
        </w:rPr>
      </w:pPr>
      <w:r w:rsidRPr="00E72AF5">
        <w:rPr>
          <w:color w:val="000000" w:themeColor="text1"/>
        </w:rPr>
        <w:t>работа с источниками социальной информации, с использованием современных средств коммуникации (включая ресурсы Интернета);</w:t>
      </w:r>
    </w:p>
    <w:p w:rsidR="00BE6576" w:rsidRPr="00E72AF5" w:rsidRDefault="00BE6576" w:rsidP="00135870">
      <w:pPr>
        <w:rPr>
          <w:color w:val="000000" w:themeColor="text1"/>
        </w:rPr>
      </w:pPr>
      <w:r w:rsidRPr="00E72AF5">
        <w:rPr>
          <w:color w:val="000000" w:themeColor="text1"/>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BE6576" w:rsidRPr="00E72AF5" w:rsidRDefault="00BE6576" w:rsidP="00135870">
      <w:pPr>
        <w:rPr>
          <w:color w:val="000000" w:themeColor="text1"/>
        </w:rPr>
      </w:pPr>
      <w:r w:rsidRPr="00E72AF5">
        <w:rPr>
          <w:color w:val="000000" w:themeColor="text1"/>
        </w:rPr>
        <w:t>решение познавательных и практических задач, отражающих типичные социальные ситуации;</w:t>
      </w:r>
    </w:p>
    <w:p w:rsidR="00BE6576" w:rsidRPr="00E72AF5" w:rsidRDefault="00BE6576" w:rsidP="00135870">
      <w:pPr>
        <w:rPr>
          <w:color w:val="000000" w:themeColor="text1"/>
        </w:rPr>
      </w:pPr>
      <w:r w:rsidRPr="00E72AF5">
        <w:rPr>
          <w:color w:val="000000" w:themeColor="text1"/>
        </w:rPr>
        <w:t>анализ современных общественных явлений и событий;</w:t>
      </w:r>
    </w:p>
    <w:p w:rsidR="00BE6576" w:rsidRPr="00E72AF5" w:rsidRDefault="00BE6576" w:rsidP="00135870">
      <w:pPr>
        <w:rPr>
          <w:color w:val="000000" w:themeColor="text1"/>
        </w:rPr>
      </w:pPr>
      <w:r w:rsidRPr="00E72AF5">
        <w:rPr>
          <w:color w:val="000000" w:themeColor="text1"/>
        </w:rPr>
        <w:lastRenderedPageBreak/>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BE6576" w:rsidRPr="00E72AF5" w:rsidRDefault="00BE6576" w:rsidP="00135870">
      <w:pPr>
        <w:rPr>
          <w:color w:val="000000" w:themeColor="text1"/>
        </w:rPr>
      </w:pPr>
      <w:r w:rsidRPr="00E72AF5">
        <w:rPr>
          <w:color w:val="000000" w:themeColor="text1"/>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BE6576" w:rsidRPr="00E72AF5" w:rsidRDefault="00BE6576" w:rsidP="00135870">
      <w:pPr>
        <w:rPr>
          <w:color w:val="000000" w:themeColor="text1"/>
        </w:rPr>
      </w:pPr>
      <w:r w:rsidRPr="00E72AF5">
        <w:rPr>
          <w:color w:val="000000" w:themeColor="text1"/>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BE6576" w:rsidRPr="00E72AF5" w:rsidRDefault="00BE6576" w:rsidP="00135870">
      <w:pPr>
        <w:rPr>
          <w:color w:val="000000" w:themeColor="text1"/>
        </w:rPr>
      </w:pPr>
      <w:r w:rsidRPr="00E72AF5">
        <w:rPr>
          <w:color w:val="000000" w:themeColor="text1"/>
        </w:rPr>
        <w:t>написание творческих работ по социальным дисциплинам.</w:t>
      </w:r>
    </w:p>
    <w:p w:rsidR="00BE6576" w:rsidRPr="00E72AF5" w:rsidRDefault="00BE6576" w:rsidP="00135870">
      <w:pPr>
        <w:rPr>
          <w:color w:val="000000" w:themeColor="text1"/>
        </w:rPr>
      </w:pPr>
    </w:p>
    <w:p w:rsidR="00A25E66" w:rsidRPr="00E72AF5" w:rsidRDefault="00A25E66" w:rsidP="00135870">
      <w:pPr>
        <w:rPr>
          <w:color w:val="000000" w:themeColor="text1"/>
        </w:rPr>
      </w:pPr>
      <w:r w:rsidRPr="00E72AF5">
        <w:rPr>
          <w:color w:val="000000" w:themeColor="text1"/>
        </w:rPr>
        <w:t>4.2.8.</w:t>
      </w:r>
      <w:r w:rsidR="00BE6576" w:rsidRPr="00E72AF5">
        <w:rPr>
          <w:color w:val="000000" w:themeColor="text1"/>
        </w:rPr>
        <w:t xml:space="preserve"> География</w:t>
      </w:r>
    </w:p>
    <w:p w:rsidR="00BE6576" w:rsidRPr="00E72AF5" w:rsidRDefault="00BE6576" w:rsidP="00135870">
      <w:pPr>
        <w:rPr>
          <w:color w:val="000000" w:themeColor="text1"/>
        </w:rPr>
      </w:pPr>
      <w:r w:rsidRPr="00E72AF5">
        <w:rPr>
          <w:color w:val="000000" w:themeColor="text1"/>
        </w:rPr>
        <w:t>Современные методы географических исследований. Источники географической информации.</w:t>
      </w:r>
    </w:p>
    <w:p w:rsidR="00BE6576" w:rsidRPr="00E72AF5" w:rsidRDefault="00BE6576" w:rsidP="00135870">
      <w:pPr>
        <w:rPr>
          <w:color w:val="000000" w:themeColor="text1"/>
        </w:rPr>
      </w:pPr>
      <w:r w:rsidRPr="00E72AF5">
        <w:rPr>
          <w:color w:val="000000" w:themeColor="text1"/>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BE6576" w:rsidRPr="00E72AF5" w:rsidRDefault="00BE6576" w:rsidP="00135870">
      <w:pPr>
        <w:rPr>
          <w:color w:val="000000" w:themeColor="text1"/>
        </w:rPr>
      </w:pPr>
      <w:r w:rsidRPr="00E72AF5">
        <w:rPr>
          <w:color w:val="000000" w:themeColor="text1"/>
        </w:rPr>
        <w:t>Природа и человек в современном мире</w:t>
      </w:r>
    </w:p>
    <w:p w:rsidR="00BE6576" w:rsidRPr="00E72AF5" w:rsidRDefault="00BE6576" w:rsidP="00135870">
      <w:pPr>
        <w:rPr>
          <w:color w:val="000000" w:themeColor="text1"/>
        </w:rPr>
      </w:pPr>
      <w:r w:rsidRPr="00E72AF5">
        <w:rPr>
          <w:color w:val="000000" w:themeColor="text1"/>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BE6576" w:rsidRPr="00E72AF5" w:rsidRDefault="00BE6576" w:rsidP="00135870">
      <w:pPr>
        <w:rPr>
          <w:color w:val="000000" w:themeColor="text1"/>
        </w:rPr>
      </w:pPr>
      <w:r w:rsidRPr="00E72AF5">
        <w:rPr>
          <w:color w:val="000000" w:themeColor="text1"/>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BE6576" w:rsidRPr="00E72AF5" w:rsidRDefault="00BE6576" w:rsidP="00135870">
      <w:pPr>
        <w:rPr>
          <w:color w:val="000000" w:themeColor="text1"/>
        </w:rPr>
      </w:pPr>
      <w:r w:rsidRPr="00E72AF5">
        <w:rPr>
          <w:color w:val="000000" w:themeColor="text1"/>
        </w:rPr>
        <w:t>Население мира</w:t>
      </w:r>
    </w:p>
    <w:p w:rsidR="00BE6576" w:rsidRPr="00E72AF5" w:rsidRDefault="00BE6576" w:rsidP="00135870">
      <w:pPr>
        <w:rPr>
          <w:color w:val="000000" w:themeColor="text1"/>
        </w:rPr>
      </w:pPr>
      <w:r w:rsidRPr="00E72AF5">
        <w:rPr>
          <w:color w:val="000000" w:themeColor="text1"/>
        </w:rPr>
        <w:t xml:space="preserve">Постоянный рост населения Земли, его причины и последствия. </w:t>
      </w:r>
      <w:r w:rsidRPr="00E72AF5">
        <w:rPr>
          <w:i/>
          <w:color w:val="000000" w:themeColor="text1"/>
        </w:rPr>
        <w:t>Типы воспроизводства населени</w:t>
      </w:r>
      <w:r w:rsidR="004216BA">
        <w:rPr>
          <w:i/>
          <w:color w:val="000000" w:themeColor="text1"/>
        </w:rPr>
        <w:t>я</w:t>
      </w:r>
      <w:r w:rsidRPr="00E72AF5">
        <w:rPr>
          <w:color w:val="000000" w:themeColor="text1"/>
        </w:rPr>
        <w:t xml:space="preserve">. Состав и структура населения. География религий мира. </w:t>
      </w:r>
      <w:r w:rsidRPr="00E72AF5">
        <w:rPr>
          <w:i/>
          <w:color w:val="000000" w:themeColor="text1"/>
        </w:rPr>
        <w:t>Основные очаги этнических и конфессиональных конфликтов</w:t>
      </w:r>
      <w:r w:rsidRPr="00E72AF5">
        <w:rPr>
          <w:color w:val="000000" w:themeColor="text1"/>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BE6576" w:rsidRPr="00E72AF5" w:rsidRDefault="00BE6576" w:rsidP="00135870">
      <w:pPr>
        <w:rPr>
          <w:color w:val="000000" w:themeColor="text1"/>
        </w:rPr>
      </w:pPr>
      <w:r w:rsidRPr="00E72AF5">
        <w:rPr>
          <w:color w:val="000000" w:themeColor="text1"/>
        </w:rPr>
        <w:t>Оценка основных показателей уровня и качества жизни населения. Анализ карт населения.</w:t>
      </w:r>
    </w:p>
    <w:p w:rsidR="00BE6576" w:rsidRPr="00E72AF5" w:rsidRDefault="00BE6576" w:rsidP="00135870">
      <w:pPr>
        <w:rPr>
          <w:color w:val="000000" w:themeColor="text1"/>
        </w:rPr>
      </w:pPr>
      <w:r w:rsidRPr="00E72AF5">
        <w:rPr>
          <w:color w:val="000000" w:themeColor="text1"/>
        </w:rPr>
        <w:t>География мирового хозяйства</w:t>
      </w:r>
    </w:p>
    <w:p w:rsidR="00BE6576" w:rsidRPr="00E72AF5" w:rsidRDefault="00BE6576" w:rsidP="00135870">
      <w:pPr>
        <w:rPr>
          <w:color w:val="000000" w:themeColor="text1"/>
        </w:rPr>
      </w:pPr>
      <w:r w:rsidRPr="00E72AF5">
        <w:rPr>
          <w:color w:val="000000" w:themeColor="text1"/>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E72AF5">
        <w:rPr>
          <w:i/>
          <w:color w:val="000000" w:themeColor="text1"/>
        </w:rPr>
        <w:t>География мировых валютно-финан-совых отношений.</w:t>
      </w:r>
    </w:p>
    <w:p w:rsidR="00BE6576" w:rsidRPr="00E72AF5" w:rsidRDefault="00BE6576" w:rsidP="00135870">
      <w:pPr>
        <w:rPr>
          <w:color w:val="000000" w:themeColor="text1"/>
        </w:rPr>
      </w:pPr>
      <w:r w:rsidRPr="00E72AF5">
        <w:rPr>
          <w:color w:val="000000" w:themeColor="text1"/>
        </w:rPr>
        <w:t xml:space="preserve">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w:t>
      </w:r>
      <w:r w:rsidRPr="00E72AF5">
        <w:rPr>
          <w:color w:val="000000" w:themeColor="text1"/>
        </w:rPr>
        <w:lastRenderedPageBreak/>
        <w:t>и регионов мира. Установление взаимосвязей между размещением населения, хозяйства и природными условиями на конкретных территориях.</w:t>
      </w:r>
    </w:p>
    <w:p w:rsidR="00BE6576" w:rsidRPr="00E72AF5" w:rsidRDefault="00BE6576" w:rsidP="00135870">
      <w:pPr>
        <w:rPr>
          <w:color w:val="000000" w:themeColor="text1"/>
        </w:rPr>
      </w:pPr>
      <w:r w:rsidRPr="00E72AF5">
        <w:rPr>
          <w:color w:val="000000" w:themeColor="text1"/>
        </w:rPr>
        <w:t>Регионы и страны мира</w:t>
      </w:r>
    </w:p>
    <w:p w:rsidR="00BE6576" w:rsidRPr="00E72AF5" w:rsidRDefault="00BE6576" w:rsidP="00135870">
      <w:pPr>
        <w:rPr>
          <w:color w:val="000000" w:themeColor="text1"/>
        </w:rPr>
      </w:pPr>
      <w:r w:rsidRPr="00E72AF5">
        <w:rPr>
          <w:color w:val="000000" w:themeColor="text1"/>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A72DF0" w:rsidRPr="00E72AF5" w:rsidRDefault="00BE6576" w:rsidP="00135870">
      <w:pPr>
        <w:rPr>
          <w:color w:val="000000" w:themeColor="text1"/>
        </w:rPr>
      </w:pPr>
      <w:r w:rsidRPr="00E72AF5">
        <w:rPr>
          <w:color w:val="000000" w:themeColor="text1"/>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BE6576" w:rsidRPr="00E72AF5" w:rsidRDefault="00BE6576" w:rsidP="00135870">
      <w:pPr>
        <w:rPr>
          <w:color w:val="000000" w:themeColor="text1"/>
        </w:rPr>
      </w:pPr>
      <w:r w:rsidRPr="00E72AF5">
        <w:rPr>
          <w:color w:val="000000" w:themeColor="text1"/>
        </w:rPr>
        <w:t>Россия в современном мире</w:t>
      </w:r>
    </w:p>
    <w:p w:rsidR="00BE6576" w:rsidRPr="00E72AF5" w:rsidRDefault="00BE6576" w:rsidP="00135870">
      <w:pPr>
        <w:rPr>
          <w:color w:val="000000" w:themeColor="text1"/>
        </w:rPr>
      </w:pPr>
      <w:r w:rsidRPr="00E72AF5">
        <w:rPr>
          <w:color w:val="000000" w:themeColor="text1"/>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BE6576" w:rsidRPr="00E72AF5" w:rsidRDefault="00BE6576" w:rsidP="00135870">
      <w:pPr>
        <w:rPr>
          <w:color w:val="000000" w:themeColor="text1"/>
        </w:rPr>
      </w:pPr>
      <w:r w:rsidRPr="00E72AF5">
        <w:rPr>
          <w:color w:val="000000" w:themeColor="text1"/>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BE6576" w:rsidRPr="00E72AF5" w:rsidRDefault="00BE6576" w:rsidP="00135870">
      <w:pPr>
        <w:rPr>
          <w:color w:val="000000" w:themeColor="text1"/>
        </w:rPr>
      </w:pPr>
      <w:r w:rsidRPr="00E72AF5">
        <w:rPr>
          <w:color w:val="000000" w:themeColor="text1"/>
        </w:rPr>
        <w:t>Географические аспекты современных глобальных проблем человечества</w:t>
      </w:r>
    </w:p>
    <w:p w:rsidR="00BE6576" w:rsidRPr="00E72AF5" w:rsidRDefault="00BE6576" w:rsidP="00135870">
      <w:pPr>
        <w:rPr>
          <w:color w:val="000000" w:themeColor="text1"/>
        </w:rPr>
      </w:pPr>
      <w:r w:rsidRPr="00E72AF5">
        <w:rPr>
          <w:color w:val="000000" w:themeColor="text1"/>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E72AF5">
        <w:rPr>
          <w:i/>
          <w:color w:val="000000" w:themeColor="text1"/>
        </w:rPr>
        <w:t>Проблемы преодоления отсталости развивающихся стран. Географические аспекты качества жизни населения.</w:t>
      </w:r>
      <w:r w:rsidRPr="00E72AF5">
        <w:rPr>
          <w:color w:val="000000" w:themeColor="text1"/>
        </w:rPr>
        <w:t xml:space="preserve"> Роль географии в решении глобальных проблем человечества.</w:t>
      </w:r>
    </w:p>
    <w:p w:rsidR="00BE6576" w:rsidRPr="00E72AF5" w:rsidRDefault="00BE6576" w:rsidP="00135870">
      <w:pPr>
        <w:rPr>
          <w:color w:val="000000" w:themeColor="text1"/>
        </w:rPr>
      </w:pPr>
      <w:r w:rsidRPr="00E72AF5">
        <w:rPr>
          <w:color w:val="000000" w:themeColor="text1"/>
        </w:rPr>
        <w:t>Составление простейших таблиц, схем, картосхем, отражающих географические взаимосвязи приоритетных глобальных проблем человечества.</w:t>
      </w:r>
    </w:p>
    <w:p w:rsidR="00BE6576" w:rsidRPr="00E72AF5" w:rsidRDefault="00BE6576" w:rsidP="00135870">
      <w:pPr>
        <w:rPr>
          <w:color w:val="000000" w:themeColor="text1"/>
        </w:rPr>
      </w:pPr>
    </w:p>
    <w:p w:rsidR="00A25E66" w:rsidRPr="00E72AF5" w:rsidRDefault="00A25E66" w:rsidP="00135870">
      <w:pPr>
        <w:rPr>
          <w:color w:val="000000" w:themeColor="text1"/>
        </w:rPr>
      </w:pPr>
      <w:r w:rsidRPr="00E72AF5">
        <w:rPr>
          <w:color w:val="000000" w:themeColor="text1"/>
        </w:rPr>
        <w:t>4.2.9.</w:t>
      </w:r>
      <w:r w:rsidR="00A72DF0" w:rsidRPr="00E72AF5">
        <w:rPr>
          <w:color w:val="000000" w:themeColor="text1"/>
        </w:rPr>
        <w:t xml:space="preserve"> Биология</w:t>
      </w:r>
    </w:p>
    <w:p w:rsidR="00A25E66" w:rsidRPr="00E72AF5" w:rsidRDefault="00A25E66" w:rsidP="00135870">
      <w:pPr>
        <w:rPr>
          <w:color w:val="000000" w:themeColor="text1"/>
        </w:rPr>
      </w:pPr>
      <w:r w:rsidRPr="00E72AF5">
        <w:rPr>
          <w:color w:val="000000" w:themeColor="text1"/>
        </w:rPr>
        <w:t>Биология как наука. Методы</w:t>
      </w:r>
      <w:r w:rsidR="00A72DF0" w:rsidRPr="00E72AF5">
        <w:rPr>
          <w:color w:val="000000" w:themeColor="text1"/>
        </w:rPr>
        <w:t xml:space="preserve">  научного познания</w:t>
      </w:r>
    </w:p>
    <w:p w:rsidR="00A72DF0" w:rsidRPr="00E72AF5" w:rsidRDefault="00A72DF0" w:rsidP="00135870">
      <w:pPr>
        <w:rPr>
          <w:color w:val="000000" w:themeColor="text1"/>
        </w:rPr>
      </w:pPr>
      <w:r w:rsidRPr="00E72AF5">
        <w:rPr>
          <w:color w:val="000000" w:themeColor="text1"/>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A25E66" w:rsidRPr="00E72AF5" w:rsidRDefault="00A72DF0" w:rsidP="00135870">
      <w:pPr>
        <w:rPr>
          <w:color w:val="000000" w:themeColor="text1"/>
        </w:rPr>
      </w:pPr>
      <w:r w:rsidRPr="00E72AF5">
        <w:rPr>
          <w:color w:val="000000" w:themeColor="text1"/>
        </w:rPr>
        <w:t>Клетка</w:t>
      </w:r>
    </w:p>
    <w:p w:rsidR="00A72DF0" w:rsidRPr="00E72AF5" w:rsidRDefault="00A72DF0" w:rsidP="00135870">
      <w:pPr>
        <w:rPr>
          <w:color w:val="000000" w:themeColor="text1"/>
        </w:rPr>
      </w:pPr>
      <w:r w:rsidRPr="00E72AF5">
        <w:rPr>
          <w:color w:val="000000" w:themeColor="text1"/>
        </w:rPr>
        <w:t xml:space="preserve">Развитие знаний о клетке </w:t>
      </w:r>
      <w:r w:rsidRPr="00E72AF5">
        <w:rPr>
          <w:i/>
          <w:color w:val="000000" w:themeColor="text1"/>
        </w:rPr>
        <w:t>(Р.Гук, Р.Вирхов, К.Бэр, М.Шлейден и Т.Шванн</w:t>
      </w:r>
      <w:r w:rsidR="004216BA">
        <w:rPr>
          <w:i/>
          <w:color w:val="000000" w:themeColor="text1"/>
          <w:vertAlign w:val="superscript"/>
        </w:rPr>
        <w:t>)</w:t>
      </w:r>
      <w:r w:rsidRPr="00E72AF5">
        <w:rPr>
          <w:i/>
          <w:color w:val="000000" w:themeColor="text1"/>
        </w:rPr>
        <w:t>.</w:t>
      </w:r>
      <w:r w:rsidRPr="00E72AF5">
        <w:rPr>
          <w:color w:val="000000" w:themeColor="text1"/>
        </w:rPr>
        <w:t xml:space="preserve"> Клеточная теория. Роль клеточной теории в становлении современной естественнонаучной картины мира.</w:t>
      </w:r>
    </w:p>
    <w:p w:rsidR="00A72DF0" w:rsidRPr="00E72AF5" w:rsidRDefault="00A72DF0" w:rsidP="00135870">
      <w:pPr>
        <w:rPr>
          <w:color w:val="000000" w:themeColor="text1"/>
        </w:rPr>
      </w:pPr>
      <w:r w:rsidRPr="00E72AF5">
        <w:rPr>
          <w:color w:val="000000" w:themeColor="text1"/>
        </w:rPr>
        <w:t>Химический состав клетки. Роль неорганических и органических веществ в клетке и организме человека.</w:t>
      </w:r>
    </w:p>
    <w:p w:rsidR="00A72DF0" w:rsidRPr="00E72AF5" w:rsidRDefault="00A72DF0" w:rsidP="00135870">
      <w:pPr>
        <w:rPr>
          <w:color w:val="000000" w:themeColor="text1"/>
        </w:rPr>
      </w:pPr>
      <w:r w:rsidRPr="00E72AF5">
        <w:rPr>
          <w:color w:val="000000" w:themeColor="text1"/>
        </w:rPr>
        <w:t xml:space="preserve">Строение клетки. Основные части и органоиды клетки, их функции; доядерные и ядерные клетки.Вирусы – неклеточные формы. Строение и функции хромосом. ДНК </w:t>
      </w:r>
      <w:r w:rsidRPr="00E72AF5">
        <w:rPr>
          <w:color w:val="000000" w:themeColor="text1"/>
        </w:rPr>
        <w:lastRenderedPageBreak/>
        <w:t>– носитель наследственной информации. Значение постоянства числа и формы хромосом в клетках</w:t>
      </w:r>
      <w:r w:rsidRPr="00E72AF5">
        <w:rPr>
          <w:i/>
          <w:color w:val="000000" w:themeColor="text1"/>
        </w:rPr>
        <w:t xml:space="preserve">. </w:t>
      </w:r>
      <w:r w:rsidRPr="00E72AF5">
        <w:rPr>
          <w:color w:val="000000" w:themeColor="text1"/>
        </w:rPr>
        <w:t>Ген. Генетический код.</w:t>
      </w:r>
    </w:p>
    <w:p w:rsidR="00A72DF0" w:rsidRPr="00E72AF5" w:rsidRDefault="00A72DF0" w:rsidP="00135870">
      <w:pPr>
        <w:rPr>
          <w:color w:val="000000" w:themeColor="text1"/>
        </w:rPr>
      </w:pPr>
      <w:r w:rsidRPr="00E72AF5">
        <w:rPr>
          <w:b/>
          <w:color w:val="000000" w:themeColor="text1"/>
        </w:rPr>
        <w:t>Проведение биологических исследований</w:t>
      </w:r>
      <w:r w:rsidRPr="00E72AF5">
        <w:rPr>
          <w:color w:val="000000" w:themeColor="text1"/>
        </w:rPr>
        <w:t>:наблюдение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A25E66" w:rsidRPr="00E72AF5" w:rsidRDefault="00A72DF0" w:rsidP="00135870">
      <w:pPr>
        <w:rPr>
          <w:color w:val="000000" w:themeColor="text1"/>
        </w:rPr>
      </w:pPr>
      <w:r w:rsidRPr="00E72AF5">
        <w:rPr>
          <w:color w:val="000000" w:themeColor="text1"/>
        </w:rPr>
        <w:t>Организм</w:t>
      </w:r>
    </w:p>
    <w:p w:rsidR="00A72DF0" w:rsidRPr="00E72AF5" w:rsidRDefault="00A72DF0" w:rsidP="00135870">
      <w:pPr>
        <w:rPr>
          <w:color w:val="000000" w:themeColor="text1"/>
        </w:rPr>
      </w:pPr>
      <w:r w:rsidRPr="00E72AF5">
        <w:rPr>
          <w:color w:val="000000" w:themeColor="text1"/>
        </w:rPr>
        <w:t>Организм – единое целое. Многообразие организмов.</w:t>
      </w:r>
    </w:p>
    <w:p w:rsidR="00A72DF0" w:rsidRPr="00E72AF5" w:rsidRDefault="00A72DF0" w:rsidP="00135870">
      <w:pPr>
        <w:rPr>
          <w:color w:val="000000" w:themeColor="text1"/>
        </w:rPr>
      </w:pPr>
      <w:r w:rsidRPr="00E72AF5">
        <w:rPr>
          <w:color w:val="000000" w:themeColor="text1"/>
        </w:rPr>
        <w:t>Обмен веществ и превращения энергии – свойства живых организмов.</w:t>
      </w:r>
    </w:p>
    <w:p w:rsidR="00A72DF0" w:rsidRPr="00E72AF5" w:rsidRDefault="00A72DF0" w:rsidP="00135870">
      <w:pPr>
        <w:rPr>
          <w:color w:val="000000" w:themeColor="text1"/>
        </w:rPr>
      </w:pPr>
      <w:r w:rsidRPr="00E72AF5">
        <w:rPr>
          <w:color w:val="000000" w:themeColor="text1"/>
        </w:rPr>
        <w:t>Деление клетки – основа роста, развития и размножения организмов</w:t>
      </w:r>
      <w:r w:rsidRPr="00E72AF5">
        <w:rPr>
          <w:i/>
          <w:color w:val="000000" w:themeColor="text1"/>
        </w:rPr>
        <w:t xml:space="preserve">. </w:t>
      </w:r>
      <w:r w:rsidRPr="00E72AF5">
        <w:rPr>
          <w:color w:val="000000" w:themeColor="text1"/>
        </w:rPr>
        <w:t xml:space="preserve">Половое и бесполое размножение. </w:t>
      </w:r>
    </w:p>
    <w:p w:rsidR="00A72DF0" w:rsidRPr="00E72AF5" w:rsidRDefault="00A72DF0" w:rsidP="00135870">
      <w:pPr>
        <w:rPr>
          <w:color w:val="000000" w:themeColor="text1"/>
        </w:rPr>
      </w:pPr>
      <w:r w:rsidRPr="00E72AF5">
        <w:rPr>
          <w:color w:val="000000" w:themeColor="text1"/>
        </w:rPr>
        <w:t>Оплодотворение, его значение. Искусственное оплодотворение у растений и животных.</w:t>
      </w:r>
    </w:p>
    <w:p w:rsidR="00A72DF0" w:rsidRPr="00E72AF5" w:rsidRDefault="00A72DF0" w:rsidP="00135870">
      <w:pPr>
        <w:rPr>
          <w:color w:val="000000" w:themeColor="text1"/>
        </w:rPr>
      </w:pPr>
      <w:r w:rsidRPr="00E72AF5">
        <w:rPr>
          <w:color w:val="000000" w:themeColor="text1"/>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A72DF0" w:rsidRPr="00E72AF5" w:rsidRDefault="00A72DF0" w:rsidP="00135870">
      <w:pPr>
        <w:rPr>
          <w:color w:val="000000" w:themeColor="text1"/>
        </w:rPr>
      </w:pPr>
      <w:r w:rsidRPr="00E72AF5">
        <w:rPr>
          <w:color w:val="000000" w:themeColor="text1"/>
        </w:rPr>
        <w:t>Наследственность и изменчивость – свойства организмов. Генетика – наука о закономерностях наследственности и изменчивости</w:t>
      </w:r>
      <w:r w:rsidRPr="00E72AF5">
        <w:rPr>
          <w:i/>
          <w:color w:val="000000" w:themeColor="text1"/>
        </w:rPr>
        <w:t>.</w:t>
      </w:r>
      <w:r w:rsidRPr="00E72AF5">
        <w:rPr>
          <w:color w:val="000000" w:themeColor="text1"/>
        </w:rPr>
        <w:t xml:space="preserve"> Г.Мендель – основоположник генетики. Генетическая терминология и символика. Закономерности наследования, установленные Г.Менделем. </w:t>
      </w:r>
      <w:r w:rsidRPr="00E72AF5">
        <w:rPr>
          <w:i/>
          <w:color w:val="000000" w:themeColor="text1"/>
        </w:rPr>
        <w:t>Хромосомная теория наследственности</w:t>
      </w:r>
      <w:r w:rsidRPr="00E72AF5">
        <w:rPr>
          <w:color w:val="000000" w:themeColor="text1"/>
        </w:rPr>
        <w:t>. Современные представления о гене и геноме.</w:t>
      </w:r>
    </w:p>
    <w:p w:rsidR="00A72DF0" w:rsidRPr="00E72AF5" w:rsidRDefault="00A72DF0" w:rsidP="00135870">
      <w:pPr>
        <w:rPr>
          <w:color w:val="000000" w:themeColor="text1"/>
        </w:rPr>
      </w:pPr>
      <w:r w:rsidRPr="00E72AF5">
        <w:rPr>
          <w:color w:val="000000" w:themeColor="text1"/>
        </w:rPr>
        <w:t>Наследственная и ненаследственная изменчивость. Влияние мутагенов на организм человека. Значение генетики для медицины и селекции</w:t>
      </w:r>
      <w:r w:rsidRPr="00E72AF5">
        <w:rPr>
          <w:i/>
          <w:color w:val="000000" w:themeColor="text1"/>
        </w:rPr>
        <w:t>.</w:t>
      </w:r>
      <w:r w:rsidRPr="00E72AF5">
        <w:rPr>
          <w:color w:val="000000" w:themeColor="text1"/>
        </w:rPr>
        <w:t xml:space="preserve"> Наследственные болезни человека, их причины и профилактика. Селекция. </w:t>
      </w:r>
      <w:r w:rsidRPr="00E72AF5">
        <w:rPr>
          <w:i/>
          <w:color w:val="000000" w:themeColor="text1"/>
        </w:rPr>
        <w:t xml:space="preserve">Учение Н.И.Вавилова о центрах многообразия и происхождения культурных растений. </w:t>
      </w:r>
      <w:r w:rsidRPr="00E72AF5">
        <w:rPr>
          <w:color w:val="000000" w:themeColor="text1"/>
        </w:rPr>
        <w:t>Основные методы селекции: гибридизация, искусственный отбор.</w:t>
      </w:r>
    </w:p>
    <w:p w:rsidR="00A72DF0" w:rsidRPr="00E72AF5" w:rsidRDefault="00A72DF0" w:rsidP="00135870">
      <w:pPr>
        <w:rPr>
          <w:color w:val="000000" w:themeColor="text1"/>
        </w:rPr>
      </w:pPr>
      <w:r w:rsidRPr="00E72AF5">
        <w:rPr>
          <w:color w:val="000000" w:themeColor="text1"/>
        </w:rPr>
        <w:t>Биотехнология, ее достижения</w:t>
      </w:r>
      <w:r w:rsidRPr="00E72AF5">
        <w:rPr>
          <w:i/>
          <w:color w:val="000000" w:themeColor="text1"/>
        </w:rPr>
        <w:t>.</w:t>
      </w:r>
      <w:r w:rsidRPr="00E72AF5">
        <w:rPr>
          <w:color w:val="000000" w:themeColor="text1"/>
        </w:rPr>
        <w:t xml:space="preserve"> Этические аспекты развития некоторых исследований в биотехнологии (клонирование человека).</w:t>
      </w:r>
    </w:p>
    <w:p w:rsidR="00A72DF0" w:rsidRPr="00E72AF5" w:rsidRDefault="00A72DF0" w:rsidP="00135870">
      <w:pPr>
        <w:rPr>
          <w:color w:val="000000" w:themeColor="text1"/>
        </w:rPr>
      </w:pPr>
      <w:r w:rsidRPr="00E72AF5">
        <w:rPr>
          <w:b/>
          <w:color w:val="000000" w:themeColor="text1"/>
        </w:rPr>
        <w:t>Проведение биологических исследований:</w:t>
      </w:r>
      <w:r w:rsidRPr="00E72AF5">
        <w:rPr>
          <w:color w:val="000000" w:themeColor="text1"/>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A25E66" w:rsidRPr="00E72AF5" w:rsidRDefault="00A72DF0" w:rsidP="00135870">
      <w:pPr>
        <w:rPr>
          <w:color w:val="000000" w:themeColor="text1"/>
        </w:rPr>
      </w:pPr>
      <w:r w:rsidRPr="00E72AF5">
        <w:rPr>
          <w:color w:val="000000" w:themeColor="text1"/>
        </w:rPr>
        <w:t>Вид</w:t>
      </w:r>
    </w:p>
    <w:p w:rsidR="00A72DF0" w:rsidRPr="00E72AF5" w:rsidRDefault="00A72DF0" w:rsidP="00135870">
      <w:pPr>
        <w:rPr>
          <w:color w:val="000000" w:themeColor="text1"/>
        </w:rPr>
      </w:pPr>
      <w:r w:rsidRPr="00E72AF5">
        <w:rPr>
          <w:color w:val="000000" w:themeColor="text1"/>
        </w:rPr>
        <w:t>История эволюционных идей</w:t>
      </w:r>
      <w:r w:rsidRPr="00E72AF5">
        <w:rPr>
          <w:i/>
          <w:color w:val="000000" w:themeColor="text1"/>
        </w:rPr>
        <w:t xml:space="preserve">.Значение работ К.Линнея, учения Ж.Б.Ламарка, </w:t>
      </w:r>
      <w:r w:rsidRPr="00E72AF5">
        <w:rPr>
          <w:color w:val="000000" w:themeColor="text1"/>
        </w:rPr>
        <w:t>эволюционной теории Ч.Дарвина</w:t>
      </w:r>
      <w:r w:rsidRPr="00E72AF5">
        <w:rPr>
          <w:i/>
          <w:color w:val="000000" w:themeColor="text1"/>
        </w:rPr>
        <w:t xml:space="preserve">. </w:t>
      </w:r>
      <w:r w:rsidRPr="00E72AF5">
        <w:rPr>
          <w:color w:val="000000" w:themeColor="text1"/>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E72AF5">
        <w:rPr>
          <w:i/>
          <w:color w:val="000000" w:themeColor="text1"/>
        </w:rPr>
        <w:t>Синтетическая теория эволюции.</w:t>
      </w:r>
      <w:r w:rsidRPr="00E72AF5">
        <w:rPr>
          <w:color w:val="000000" w:themeColor="text1"/>
        </w:rPr>
        <w:t xml:space="preserve"> Результаты эволюции. Сохранение многообразия видов как основа устойчивого развития биосферы.</w:t>
      </w:r>
    </w:p>
    <w:p w:rsidR="00A72DF0" w:rsidRPr="00E72AF5" w:rsidRDefault="00A72DF0" w:rsidP="00135870">
      <w:pPr>
        <w:rPr>
          <w:color w:val="000000" w:themeColor="text1"/>
        </w:rPr>
      </w:pPr>
      <w:r w:rsidRPr="00E72AF5">
        <w:rPr>
          <w:color w:val="000000" w:themeColor="text1"/>
        </w:rPr>
        <w:lastRenderedPageBreak/>
        <w:t>Гипотезы происхождения жизни. Отличительные признаки живого. Усложнение живых организмов на Земле в процессе эволюции</w:t>
      </w:r>
      <w:r w:rsidRPr="00E72AF5">
        <w:rPr>
          <w:i/>
          <w:color w:val="000000" w:themeColor="text1"/>
        </w:rPr>
        <w:t>.</w:t>
      </w:r>
      <w:r w:rsidRPr="00E72AF5">
        <w:rPr>
          <w:color w:val="000000" w:themeColor="text1"/>
        </w:rPr>
        <w:t xml:space="preserve"> Гипотезы происхождения человека. Эволюция человека.</w:t>
      </w:r>
    </w:p>
    <w:p w:rsidR="00A25E66" w:rsidRPr="00E72AF5" w:rsidRDefault="00A72DF0" w:rsidP="00135870">
      <w:pPr>
        <w:rPr>
          <w:color w:val="000000" w:themeColor="text1"/>
        </w:rPr>
      </w:pPr>
      <w:r w:rsidRPr="00E72AF5">
        <w:rPr>
          <w:b/>
          <w:color w:val="000000" w:themeColor="text1"/>
        </w:rPr>
        <w:t xml:space="preserve">Проведение биологических исследований: </w:t>
      </w:r>
      <w:r w:rsidRPr="00E72AF5">
        <w:rPr>
          <w:color w:val="000000" w:themeColor="text1"/>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A25E66" w:rsidRPr="00E72AF5" w:rsidRDefault="00A72DF0" w:rsidP="00135870">
      <w:pPr>
        <w:rPr>
          <w:color w:val="000000" w:themeColor="text1"/>
        </w:rPr>
      </w:pPr>
      <w:r w:rsidRPr="00E72AF5">
        <w:rPr>
          <w:color w:val="000000" w:themeColor="text1"/>
        </w:rPr>
        <w:t>Экосистемы</w:t>
      </w:r>
    </w:p>
    <w:p w:rsidR="00A72DF0" w:rsidRPr="00E72AF5" w:rsidRDefault="00A72DF0" w:rsidP="00135870">
      <w:pPr>
        <w:rPr>
          <w:color w:val="000000" w:themeColor="text1"/>
        </w:rPr>
      </w:pPr>
      <w:r w:rsidRPr="00E72AF5">
        <w:rPr>
          <w:color w:val="000000" w:themeColor="text1"/>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A72DF0" w:rsidRPr="00E72AF5" w:rsidRDefault="00A72DF0" w:rsidP="00135870">
      <w:pPr>
        <w:rPr>
          <w:color w:val="000000" w:themeColor="text1"/>
        </w:rPr>
      </w:pPr>
      <w:r w:rsidRPr="00E72AF5">
        <w:rPr>
          <w:color w:val="000000" w:themeColor="text1"/>
        </w:rPr>
        <w:t>Биосфера – глобальная экосистема. Учение В.И.Вернадского о биосфере</w:t>
      </w:r>
      <w:r w:rsidRPr="00E72AF5">
        <w:rPr>
          <w:i/>
          <w:color w:val="000000" w:themeColor="text1"/>
        </w:rPr>
        <w:t>.</w:t>
      </w:r>
      <w:r w:rsidRPr="00E72AF5">
        <w:rPr>
          <w:color w:val="000000" w:themeColor="text1"/>
        </w:rPr>
        <w:t xml:space="preserve"> Роль живых организмов в биосфере. </w:t>
      </w:r>
      <w:r w:rsidRPr="00E72AF5">
        <w:rPr>
          <w:i/>
          <w:color w:val="000000" w:themeColor="text1"/>
        </w:rPr>
        <w:t>Эволюция биосферы</w:t>
      </w:r>
      <w:r w:rsidRPr="00E72AF5">
        <w:rPr>
          <w:color w:val="000000" w:themeColor="text1"/>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A72DF0" w:rsidRPr="00E72AF5" w:rsidRDefault="00A72DF0" w:rsidP="00135870">
      <w:pPr>
        <w:rPr>
          <w:color w:val="000000" w:themeColor="text1"/>
        </w:rPr>
      </w:pPr>
      <w:r w:rsidRPr="00E72AF5">
        <w:rPr>
          <w:b/>
          <w:color w:val="000000" w:themeColor="text1"/>
        </w:rPr>
        <w:t>Проведение биологических исследований:</w:t>
      </w:r>
      <w:r w:rsidRPr="00E72AF5">
        <w:rPr>
          <w:color w:val="000000" w:themeColor="text1"/>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A25E66" w:rsidRPr="00E72AF5" w:rsidRDefault="00A25E66" w:rsidP="00135870">
      <w:pPr>
        <w:rPr>
          <w:color w:val="000000" w:themeColor="text1"/>
        </w:rPr>
      </w:pPr>
    </w:p>
    <w:p w:rsidR="00066B9B" w:rsidRPr="00E72AF5" w:rsidRDefault="00A25E66" w:rsidP="00135870">
      <w:pPr>
        <w:rPr>
          <w:color w:val="000000" w:themeColor="text1"/>
        </w:rPr>
      </w:pPr>
      <w:r w:rsidRPr="00E72AF5">
        <w:rPr>
          <w:color w:val="000000" w:themeColor="text1"/>
        </w:rPr>
        <w:t>4.2.1</w:t>
      </w:r>
      <w:r w:rsidR="00A72DF0" w:rsidRPr="00E72AF5">
        <w:rPr>
          <w:color w:val="000000" w:themeColor="text1"/>
        </w:rPr>
        <w:t>0</w:t>
      </w:r>
      <w:r w:rsidRPr="00E72AF5">
        <w:rPr>
          <w:color w:val="000000" w:themeColor="text1"/>
        </w:rPr>
        <w:t xml:space="preserve">. </w:t>
      </w:r>
      <w:r w:rsidR="00FC6B25" w:rsidRPr="00E72AF5">
        <w:rPr>
          <w:color w:val="000000" w:themeColor="text1"/>
        </w:rPr>
        <w:t>Физика</w:t>
      </w:r>
    </w:p>
    <w:p w:rsidR="00FC6B25" w:rsidRPr="00E72AF5" w:rsidRDefault="00FC6B25" w:rsidP="00135870">
      <w:pPr>
        <w:rPr>
          <w:color w:val="000000" w:themeColor="text1"/>
        </w:rPr>
      </w:pPr>
      <w:r w:rsidRPr="00E72AF5">
        <w:rPr>
          <w:color w:val="000000" w:themeColor="text1"/>
        </w:rPr>
        <w:t xml:space="preserve">Физика и физические методы </w:t>
      </w:r>
      <w:r w:rsidR="00A72DF0" w:rsidRPr="00E72AF5">
        <w:rPr>
          <w:color w:val="000000" w:themeColor="text1"/>
        </w:rPr>
        <w:t>научного познания</w:t>
      </w:r>
    </w:p>
    <w:p w:rsidR="00A72DF0" w:rsidRPr="00E72AF5" w:rsidRDefault="00A72DF0" w:rsidP="00135870">
      <w:pPr>
        <w:rPr>
          <w:color w:val="000000" w:themeColor="text1"/>
        </w:rPr>
      </w:pPr>
      <w:r w:rsidRPr="00E72AF5">
        <w:rPr>
          <w:color w:val="000000" w:themeColor="text1"/>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E72AF5">
        <w:rPr>
          <w:i/>
          <w:color w:val="000000" w:themeColor="text1"/>
        </w:rPr>
        <w:t>Моделирование физических явлений и процессо</w:t>
      </w:r>
      <w:r w:rsidR="004216BA">
        <w:rPr>
          <w:i/>
          <w:color w:val="000000" w:themeColor="text1"/>
        </w:rPr>
        <w:t>в</w:t>
      </w:r>
      <w:r w:rsidRPr="00E72AF5">
        <w:rPr>
          <w:i/>
          <w:color w:val="000000" w:themeColor="text1"/>
        </w:rPr>
        <w:t>.</w:t>
      </w:r>
      <w:r w:rsidRPr="00E72AF5">
        <w:rPr>
          <w:color w:val="000000" w:themeColor="text1"/>
        </w:rPr>
        <w:t xml:space="preserve"> Научные гипотезы. Физические законы. Физические теории. </w:t>
      </w:r>
      <w:r w:rsidRPr="00E72AF5">
        <w:rPr>
          <w:i/>
          <w:color w:val="000000" w:themeColor="text1"/>
        </w:rPr>
        <w:t xml:space="preserve">Границы применимости физических законов и теорий.Принцип соответствия. </w:t>
      </w:r>
      <w:r w:rsidRPr="00E72AF5">
        <w:rPr>
          <w:color w:val="000000" w:themeColor="text1"/>
        </w:rPr>
        <w:t>Основные элементы физической картины мира.</w:t>
      </w:r>
    </w:p>
    <w:p w:rsidR="00FC6B25" w:rsidRPr="00E72AF5" w:rsidRDefault="00FC6B25" w:rsidP="00135870">
      <w:pPr>
        <w:rPr>
          <w:color w:val="000000" w:themeColor="text1"/>
        </w:rPr>
      </w:pPr>
      <w:r w:rsidRPr="00E72AF5">
        <w:rPr>
          <w:color w:val="000000" w:themeColor="text1"/>
        </w:rPr>
        <w:t>Механи</w:t>
      </w:r>
      <w:r w:rsidR="00A72DF0" w:rsidRPr="00E72AF5">
        <w:rPr>
          <w:color w:val="000000" w:themeColor="text1"/>
        </w:rPr>
        <w:t>ка</w:t>
      </w:r>
    </w:p>
    <w:p w:rsidR="00A72DF0" w:rsidRPr="00E72AF5" w:rsidRDefault="00A72DF0" w:rsidP="00135870">
      <w:pPr>
        <w:rPr>
          <w:i/>
          <w:color w:val="000000" w:themeColor="text1"/>
        </w:rPr>
      </w:pPr>
      <w:r w:rsidRPr="00E72AF5">
        <w:rPr>
          <w:color w:val="000000" w:themeColor="text1"/>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E72AF5">
        <w:rPr>
          <w:i/>
          <w:color w:val="000000" w:themeColor="text1"/>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A72DF0" w:rsidRPr="00E72AF5" w:rsidRDefault="00A72DF0" w:rsidP="00135870">
      <w:pPr>
        <w:rPr>
          <w:color w:val="000000" w:themeColor="text1"/>
        </w:rPr>
      </w:pPr>
      <w:r w:rsidRPr="00E72AF5">
        <w:rPr>
          <w:b/>
          <w:color w:val="000000" w:themeColor="text1"/>
        </w:rPr>
        <w:t>Проведение опытов</w:t>
      </w:r>
      <w:r w:rsidRPr="00E72AF5">
        <w:rPr>
          <w:color w:val="000000" w:themeColor="text1"/>
        </w:rPr>
        <w:t>, иллюстрирующих проявление принципа относительности, законов классической механики, сохранения импульса и механической энергии.</w:t>
      </w:r>
    </w:p>
    <w:p w:rsidR="00A72DF0" w:rsidRPr="00E72AF5" w:rsidRDefault="00A72DF0" w:rsidP="00135870">
      <w:pPr>
        <w:rPr>
          <w:color w:val="000000" w:themeColor="text1"/>
        </w:rPr>
      </w:pPr>
      <w:r w:rsidRPr="00E72AF5">
        <w:rPr>
          <w:b/>
          <w:color w:val="000000" w:themeColor="text1"/>
        </w:rPr>
        <w:t xml:space="preserve">Практическое применение физических знаний в повседневной жизни </w:t>
      </w:r>
      <w:r w:rsidRPr="00E72AF5">
        <w:rPr>
          <w:color w:val="000000" w:themeColor="text1"/>
        </w:rPr>
        <w:t>для использования простых механизмов, инструментов, транспортных средств.</w:t>
      </w:r>
    </w:p>
    <w:p w:rsidR="00A72DF0" w:rsidRPr="00E72AF5" w:rsidRDefault="00A72DF0" w:rsidP="00135870">
      <w:pPr>
        <w:rPr>
          <w:color w:val="000000" w:themeColor="text1"/>
        </w:rPr>
      </w:pPr>
    </w:p>
    <w:p w:rsidR="00FC6B25" w:rsidRPr="00E72AF5" w:rsidRDefault="00A72DF0" w:rsidP="00135870">
      <w:pPr>
        <w:rPr>
          <w:color w:val="000000" w:themeColor="text1"/>
        </w:rPr>
      </w:pPr>
      <w:r w:rsidRPr="00E72AF5">
        <w:rPr>
          <w:color w:val="000000" w:themeColor="text1"/>
        </w:rPr>
        <w:t>Молекулярная физика</w:t>
      </w:r>
    </w:p>
    <w:p w:rsidR="00A72DF0" w:rsidRPr="00E72AF5" w:rsidRDefault="00A72DF0" w:rsidP="00135870">
      <w:pPr>
        <w:rPr>
          <w:color w:val="000000" w:themeColor="text1"/>
        </w:rPr>
      </w:pPr>
      <w:r w:rsidRPr="00E72AF5">
        <w:rPr>
          <w:color w:val="000000" w:themeColor="text1"/>
        </w:rPr>
        <w:lastRenderedPageBreak/>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E72AF5">
        <w:rPr>
          <w:i/>
          <w:color w:val="000000" w:themeColor="text1"/>
        </w:rPr>
        <w:t>. Модель идеального газа</w:t>
      </w:r>
      <w:r w:rsidRPr="00E72AF5">
        <w:rPr>
          <w:color w:val="000000" w:themeColor="text1"/>
        </w:rPr>
        <w:t>. Давление газа. Уравнение состояния идеального газа. Строение и свойства жидкостей и твердых тел.</w:t>
      </w:r>
    </w:p>
    <w:p w:rsidR="00A72DF0" w:rsidRPr="00E72AF5" w:rsidRDefault="00A72DF0" w:rsidP="00135870">
      <w:pPr>
        <w:rPr>
          <w:color w:val="000000" w:themeColor="text1"/>
        </w:rPr>
      </w:pPr>
      <w:r w:rsidRPr="00E72AF5">
        <w:rPr>
          <w:color w:val="000000" w:themeColor="text1"/>
        </w:rPr>
        <w:t xml:space="preserve">Законы термодинамики. </w:t>
      </w:r>
      <w:r w:rsidRPr="00E72AF5">
        <w:rPr>
          <w:i/>
          <w:color w:val="000000" w:themeColor="text1"/>
        </w:rPr>
        <w:t xml:space="preserve">Порядок и хаос. Необратимость тепловых процессов. </w:t>
      </w:r>
      <w:r w:rsidRPr="00E72AF5">
        <w:rPr>
          <w:color w:val="000000" w:themeColor="text1"/>
        </w:rPr>
        <w:t>Тепловые двигатели и охрана окружающей среды.</w:t>
      </w:r>
    </w:p>
    <w:p w:rsidR="00A72DF0" w:rsidRPr="00E72AF5" w:rsidRDefault="00A72DF0" w:rsidP="00135870">
      <w:pPr>
        <w:rPr>
          <w:color w:val="000000" w:themeColor="text1"/>
        </w:rPr>
      </w:pPr>
      <w:r w:rsidRPr="00E72AF5">
        <w:rPr>
          <w:b/>
          <w:color w:val="000000" w:themeColor="text1"/>
        </w:rPr>
        <w:t xml:space="preserve">Проведение опытов </w:t>
      </w:r>
      <w:r w:rsidRPr="00E72AF5">
        <w:rPr>
          <w:color w:val="000000" w:themeColor="text1"/>
        </w:rPr>
        <w:t>по изучению свойств газов, жидкостей и твердых тел, тепловых процессов и агрегатных превращений вещества.</w:t>
      </w:r>
    </w:p>
    <w:p w:rsidR="00A72DF0" w:rsidRPr="00E72AF5" w:rsidRDefault="00A72DF0" w:rsidP="00135870">
      <w:pPr>
        <w:rPr>
          <w:color w:val="000000" w:themeColor="text1"/>
        </w:rPr>
      </w:pPr>
      <w:r w:rsidRPr="00E72AF5">
        <w:rPr>
          <w:b/>
          <w:color w:val="000000" w:themeColor="text1"/>
        </w:rPr>
        <w:t xml:space="preserve">Практическое применение в повседневной жизни физических знаний </w:t>
      </w:r>
      <w:r w:rsidRPr="00E72AF5">
        <w:rPr>
          <w:color w:val="000000" w:themeColor="text1"/>
        </w:rPr>
        <w:t>о свойствах газов, жидкостей и твердых тел; об охране окружающей среды.</w:t>
      </w:r>
    </w:p>
    <w:p w:rsidR="00A72DF0" w:rsidRPr="00E72AF5" w:rsidRDefault="00A72DF0" w:rsidP="00135870">
      <w:pPr>
        <w:rPr>
          <w:color w:val="000000" w:themeColor="text1"/>
        </w:rPr>
      </w:pPr>
    </w:p>
    <w:p w:rsidR="00FC6B25" w:rsidRPr="00E72AF5" w:rsidRDefault="00FC6B25" w:rsidP="00135870">
      <w:pPr>
        <w:rPr>
          <w:color w:val="000000" w:themeColor="text1"/>
        </w:rPr>
      </w:pPr>
      <w:r w:rsidRPr="00E72AF5">
        <w:rPr>
          <w:color w:val="000000" w:themeColor="text1"/>
        </w:rPr>
        <w:t>Электро</w:t>
      </w:r>
      <w:r w:rsidR="00A72DF0" w:rsidRPr="00E72AF5">
        <w:rPr>
          <w:color w:val="000000" w:themeColor="text1"/>
        </w:rPr>
        <w:t>динамика</w:t>
      </w:r>
    </w:p>
    <w:p w:rsidR="00A72DF0" w:rsidRPr="00E72AF5" w:rsidRDefault="00A72DF0" w:rsidP="00135870">
      <w:pPr>
        <w:rPr>
          <w:color w:val="000000" w:themeColor="text1"/>
        </w:rPr>
      </w:pPr>
      <w:r w:rsidRPr="00E72AF5">
        <w:rPr>
          <w:color w:val="000000" w:themeColor="text1"/>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A72DF0" w:rsidRPr="00E72AF5" w:rsidRDefault="00A72DF0" w:rsidP="00135870">
      <w:pPr>
        <w:rPr>
          <w:color w:val="000000" w:themeColor="text1"/>
        </w:rPr>
      </w:pPr>
      <w:r w:rsidRPr="00E72AF5">
        <w:rPr>
          <w:color w:val="000000" w:themeColor="text1"/>
        </w:rPr>
        <w:t>Электромагнитные волны. Волновые свойства света. Различные виды электромагнитных излучений и их практическое применение.</w:t>
      </w:r>
    </w:p>
    <w:p w:rsidR="00A72DF0" w:rsidRPr="00E72AF5" w:rsidRDefault="00A72DF0" w:rsidP="00135870">
      <w:pPr>
        <w:rPr>
          <w:color w:val="000000" w:themeColor="text1"/>
        </w:rPr>
      </w:pPr>
      <w:r w:rsidRPr="00E72AF5">
        <w:rPr>
          <w:b/>
          <w:color w:val="000000" w:themeColor="text1"/>
        </w:rPr>
        <w:t xml:space="preserve">Проведение опытов </w:t>
      </w:r>
      <w:r w:rsidRPr="00E72AF5">
        <w:rPr>
          <w:color w:val="000000" w:themeColor="text1"/>
        </w:rPr>
        <w:t>по исследованию явления электромагнитной индукции, электромагнитных волн, волновых свойств света.</w:t>
      </w:r>
    </w:p>
    <w:p w:rsidR="00A72DF0" w:rsidRPr="00E72AF5" w:rsidRDefault="00A72DF0" w:rsidP="00135870">
      <w:pPr>
        <w:rPr>
          <w:color w:val="000000" w:themeColor="text1"/>
        </w:rPr>
      </w:pPr>
      <w:r w:rsidRPr="00E72AF5">
        <w:rPr>
          <w:color w:val="000000" w:themeColor="text1"/>
        </w:rPr>
        <w:t>Объяснение устройства и принципа действия технических объектов, практическое применение физических знаний в повседневной жизни:</w:t>
      </w:r>
    </w:p>
    <w:p w:rsidR="00A72DF0" w:rsidRPr="00E72AF5" w:rsidRDefault="00A72DF0" w:rsidP="00135870">
      <w:pPr>
        <w:rPr>
          <w:color w:val="000000" w:themeColor="text1"/>
        </w:rPr>
      </w:pPr>
      <w:r w:rsidRPr="00E72AF5">
        <w:rPr>
          <w:color w:val="000000" w:themeColor="text1"/>
        </w:rPr>
        <w:t>при использовании микрофона, динамика, трансформатора, телефона, магнитофона;</w:t>
      </w:r>
    </w:p>
    <w:p w:rsidR="00A72DF0" w:rsidRPr="00E72AF5" w:rsidRDefault="00A72DF0" w:rsidP="00135870">
      <w:pPr>
        <w:rPr>
          <w:color w:val="000000" w:themeColor="text1"/>
        </w:rPr>
      </w:pPr>
      <w:r w:rsidRPr="00E72AF5">
        <w:rPr>
          <w:color w:val="000000" w:themeColor="text1"/>
        </w:rPr>
        <w:t>для безопасного обращения с домашней электропроводкой, бытовой электро- и радиоаппаратурой.</w:t>
      </w:r>
    </w:p>
    <w:p w:rsidR="00FC6B25" w:rsidRPr="00E72AF5" w:rsidRDefault="00A72DF0" w:rsidP="00135870">
      <w:pPr>
        <w:rPr>
          <w:color w:val="000000" w:themeColor="text1"/>
        </w:rPr>
      </w:pPr>
      <w:r w:rsidRPr="00E72AF5">
        <w:rPr>
          <w:color w:val="000000" w:themeColor="text1"/>
        </w:rPr>
        <w:tab/>
      </w:r>
    </w:p>
    <w:p w:rsidR="00FC6B25" w:rsidRPr="00E72AF5" w:rsidRDefault="00FC6B25" w:rsidP="00135870">
      <w:pPr>
        <w:rPr>
          <w:color w:val="000000" w:themeColor="text1"/>
        </w:rPr>
      </w:pPr>
      <w:r w:rsidRPr="00E72AF5">
        <w:rPr>
          <w:color w:val="000000" w:themeColor="text1"/>
        </w:rPr>
        <w:t>К</w:t>
      </w:r>
      <w:r w:rsidR="00A72DF0" w:rsidRPr="00E72AF5">
        <w:rPr>
          <w:color w:val="000000" w:themeColor="text1"/>
        </w:rPr>
        <w:t>вантовая физика и элементы астрофизики</w:t>
      </w:r>
    </w:p>
    <w:p w:rsidR="00A72DF0" w:rsidRPr="00E72AF5" w:rsidRDefault="00A72DF0" w:rsidP="00135870">
      <w:pPr>
        <w:rPr>
          <w:color w:val="000000" w:themeColor="text1"/>
        </w:rPr>
      </w:pPr>
      <w:r w:rsidRPr="00E72AF5">
        <w:rPr>
          <w:color w:val="000000" w:themeColor="text1"/>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A72DF0" w:rsidRPr="00E72AF5" w:rsidRDefault="00A72DF0" w:rsidP="00135870">
      <w:pPr>
        <w:rPr>
          <w:color w:val="000000" w:themeColor="text1"/>
        </w:rPr>
      </w:pPr>
      <w:r w:rsidRPr="00E72AF5">
        <w:rPr>
          <w:color w:val="000000" w:themeColor="text1"/>
        </w:rPr>
        <w:t>Планетарная модель атома</w:t>
      </w:r>
      <w:r w:rsidRPr="00E72AF5">
        <w:rPr>
          <w:i/>
          <w:color w:val="000000" w:themeColor="text1"/>
        </w:rPr>
        <w:t>.</w:t>
      </w:r>
      <w:r w:rsidRPr="00E72AF5">
        <w:rPr>
          <w:color w:val="000000" w:themeColor="text1"/>
        </w:rPr>
        <w:t xml:space="preserve"> Квантовые постулаты Бора.Лазеры.</w:t>
      </w:r>
    </w:p>
    <w:p w:rsidR="00A72DF0" w:rsidRPr="00E72AF5" w:rsidRDefault="00A72DF0" w:rsidP="00135870">
      <w:pPr>
        <w:rPr>
          <w:color w:val="000000" w:themeColor="text1"/>
        </w:rPr>
      </w:pPr>
      <w:r w:rsidRPr="00E72AF5">
        <w:rPr>
          <w:color w:val="000000" w:themeColor="text1"/>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A72DF0" w:rsidRPr="00E72AF5" w:rsidRDefault="00A72DF0" w:rsidP="00135870">
      <w:pPr>
        <w:rPr>
          <w:color w:val="000000" w:themeColor="text1"/>
        </w:rPr>
      </w:pPr>
      <w:r w:rsidRPr="00E72AF5">
        <w:rPr>
          <w:color w:val="000000" w:themeColor="text1"/>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A72DF0" w:rsidRPr="00E72AF5" w:rsidRDefault="00A72DF0" w:rsidP="00135870">
      <w:pPr>
        <w:rPr>
          <w:color w:val="000000" w:themeColor="text1"/>
        </w:rPr>
      </w:pPr>
      <w:r w:rsidRPr="00E72AF5">
        <w:rPr>
          <w:b/>
          <w:color w:val="000000" w:themeColor="text1"/>
        </w:rPr>
        <w:t xml:space="preserve">Наблюдение и описание </w:t>
      </w:r>
      <w:r w:rsidRPr="00E72AF5">
        <w:rPr>
          <w:color w:val="000000" w:themeColor="text1"/>
        </w:rPr>
        <w:t>движения небесных тел.</w:t>
      </w:r>
    </w:p>
    <w:p w:rsidR="00701E51" w:rsidRDefault="00A72DF0" w:rsidP="00135870">
      <w:pPr>
        <w:rPr>
          <w:color w:val="000000" w:themeColor="text1"/>
        </w:rPr>
      </w:pPr>
      <w:r w:rsidRPr="00E72AF5">
        <w:rPr>
          <w:b/>
          <w:color w:val="000000" w:themeColor="text1"/>
        </w:rPr>
        <w:t>Проведение исследований</w:t>
      </w:r>
      <w:r w:rsidRPr="00E72AF5">
        <w:rPr>
          <w:color w:val="000000" w:themeColor="text1"/>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701E51" w:rsidRDefault="00701E51" w:rsidP="00135870">
      <w:pPr>
        <w:rPr>
          <w:color w:val="000000" w:themeColor="text1"/>
        </w:rPr>
      </w:pPr>
    </w:p>
    <w:p w:rsidR="00F10162" w:rsidRDefault="00F10162" w:rsidP="00135870">
      <w:pPr>
        <w:rPr>
          <w:color w:val="000000" w:themeColor="text1"/>
        </w:rPr>
      </w:pPr>
      <w:r>
        <w:rPr>
          <w:color w:val="000000" w:themeColor="text1"/>
        </w:rPr>
        <w:t>4.2.11. Астрономия</w:t>
      </w:r>
    </w:p>
    <w:p w:rsidR="00F10162" w:rsidRDefault="00F10162" w:rsidP="00135870">
      <w:pPr>
        <w:rPr>
          <w:color w:val="000000" w:themeColor="text1"/>
        </w:rPr>
      </w:pPr>
    </w:p>
    <w:p w:rsidR="00BD7F5C" w:rsidRDefault="00F10162" w:rsidP="00BD7F5C">
      <w:pPr>
        <w:tabs>
          <w:tab w:val="left" w:pos="1066"/>
          <w:tab w:val="left" w:pos="6330"/>
        </w:tabs>
        <w:spacing w:after="200" w:line="276" w:lineRule="auto"/>
        <w:jc w:val="left"/>
        <w:rPr>
          <w:b/>
          <w:bCs/>
          <w:color w:val="000000"/>
          <w:spacing w:val="-7"/>
        </w:rPr>
      </w:pPr>
      <w:r w:rsidRPr="00BD7F5C">
        <w:rPr>
          <w:b/>
          <w:bCs/>
          <w:color w:val="000000"/>
          <w:spacing w:val="-7"/>
        </w:rPr>
        <w:t xml:space="preserve">Введение. </w:t>
      </w:r>
      <w:r w:rsidRPr="00BD7F5C">
        <w:rPr>
          <w:bCs/>
          <w:color w:val="000000"/>
          <w:spacing w:val="-7"/>
        </w:rPr>
        <w:t xml:space="preserve">Предмет астрономии. Наблюдения- основа астрономии. Телескопы. </w:t>
      </w:r>
      <w:r w:rsidRPr="00BD7F5C">
        <w:rPr>
          <w:b/>
          <w:bCs/>
          <w:color w:val="000000"/>
          <w:spacing w:val="-7"/>
        </w:rPr>
        <w:t xml:space="preserve">Практические основы астрономии. </w:t>
      </w:r>
      <w:r w:rsidRPr="00BD7F5C">
        <w:rPr>
          <w:bCs/>
          <w:color w:val="000000"/>
          <w:spacing w:val="-7"/>
        </w:rPr>
        <w:t>Звёзды и созвездия. Небесные координаты и звёздные карты. Видимое движение звёзд на различных географических широтах. Высота полюса мира над горизонтом. Высота светила в кульминации. Годичное движение Солнца по небу. Эклиптика. Движение и фазы луны. Затмение Солнца и Луны.  Время и календарь. Точное время и определение географической долготы. Календарь.</w:t>
      </w:r>
    </w:p>
    <w:p w:rsidR="00F10162" w:rsidRPr="00BD7F5C" w:rsidRDefault="00F10162" w:rsidP="00BD7F5C">
      <w:pPr>
        <w:tabs>
          <w:tab w:val="left" w:pos="1066"/>
          <w:tab w:val="left" w:pos="6330"/>
        </w:tabs>
        <w:spacing w:after="200" w:line="276" w:lineRule="auto"/>
        <w:jc w:val="left"/>
        <w:rPr>
          <w:b/>
          <w:bCs/>
          <w:color w:val="000000"/>
          <w:spacing w:val="-7"/>
        </w:rPr>
      </w:pPr>
      <w:r w:rsidRPr="00BD7F5C">
        <w:rPr>
          <w:b/>
          <w:bCs/>
          <w:color w:val="000000"/>
          <w:spacing w:val="-7"/>
        </w:rPr>
        <w:t xml:space="preserve">Строение Солнечной системы. </w:t>
      </w:r>
      <w:r w:rsidRPr="00BD7F5C">
        <w:rPr>
          <w:bCs/>
          <w:color w:val="000000"/>
          <w:spacing w:val="-7"/>
        </w:rPr>
        <w:t>Развитие представлений о строении мира. Геоцентрическая система мира. Гелиоцентрическая система мира. Конфигурации планет. Синодический период. Конфигурации планет и условия их видимости. Синодический и сидерический  периоды обращения планет. Законы движения планет Солнечной системы. Определение  расстояний и размеров тел  в Солнечной системе. Форма и размеры Земли. Определение расстояний в Солнечной системе. Горизонтальный параллакс. Определение размеров светил.  Движение небесных тел под действием сил тяготения. Закон всемирного тяготения. Возмущения в движении тел Солнечной системы. Масса и плотность Земли. Определение массы небесных тел. Приливы. Движение искусственных спутников Земли  и космических аппаратов к планетам.</w:t>
      </w:r>
    </w:p>
    <w:p w:rsidR="00BD7F5C" w:rsidRDefault="00F10162" w:rsidP="00BD7F5C">
      <w:pPr>
        <w:tabs>
          <w:tab w:val="left" w:pos="1066"/>
          <w:tab w:val="left" w:pos="6330"/>
        </w:tabs>
        <w:spacing w:after="200" w:line="276" w:lineRule="auto"/>
        <w:jc w:val="left"/>
        <w:rPr>
          <w:b/>
          <w:bCs/>
          <w:color w:val="000000"/>
          <w:spacing w:val="-7"/>
        </w:rPr>
      </w:pPr>
      <w:r w:rsidRPr="00BD7F5C">
        <w:rPr>
          <w:b/>
          <w:bCs/>
          <w:color w:val="000000"/>
          <w:spacing w:val="-7"/>
        </w:rPr>
        <w:t>Природа тел Солнечной системы.</w:t>
      </w:r>
      <w:r w:rsidRPr="00BD7F5C">
        <w:rPr>
          <w:bCs/>
          <w:color w:val="000000"/>
          <w:spacing w:val="-7"/>
        </w:rPr>
        <w:t>Общие характеристики планет. Солнечная система как  комплекс тел, имеющих общее происхождение. Система Земля- Луна. Земля. Луна. Планеты земной группы. Общность характеристик. Меркурий. Венера. Марс. Далёкие планеты. Общность характеристик планет –гигантов. Спутники и кольца планет- гигантов. Малые тела Солнечной системы. Карликовые планеты. Астероиды. Кометы. Метеоры, болиды метеориты.</w:t>
      </w:r>
    </w:p>
    <w:p w:rsidR="00F10162" w:rsidRPr="00BD7F5C" w:rsidRDefault="00F10162" w:rsidP="00BD7F5C">
      <w:pPr>
        <w:tabs>
          <w:tab w:val="left" w:pos="1066"/>
          <w:tab w:val="left" w:pos="6330"/>
        </w:tabs>
        <w:spacing w:after="200" w:line="276" w:lineRule="auto"/>
        <w:jc w:val="left"/>
        <w:rPr>
          <w:b/>
          <w:bCs/>
          <w:color w:val="000000"/>
          <w:spacing w:val="-7"/>
        </w:rPr>
      </w:pPr>
      <w:r w:rsidRPr="00BD7F5C">
        <w:rPr>
          <w:b/>
          <w:bCs/>
          <w:color w:val="000000"/>
          <w:spacing w:val="-7"/>
        </w:rPr>
        <w:t xml:space="preserve">Солнце и звёзды. </w:t>
      </w:r>
      <w:r w:rsidRPr="00BD7F5C">
        <w:rPr>
          <w:bCs/>
          <w:color w:val="000000"/>
          <w:spacing w:val="-7"/>
        </w:rPr>
        <w:t>Солнце- ближайшая звезда. Энергия и температура Солнца. Состав и строение Солнца. Атмосфера Солнца. Солнечная активность. Расстояние до звёзд. Характеристики излучения звёзд. Годичный параллакс и расстояние до звёзд. Видимая и абсолютная звёздные величины. Светимость звёзд.  Спектры, цвет и температура звёзд. Диаграмма «спектр- светимость». Массы и размеры звёзд. Двойные звёзды. Определение массы звёзд. Размеры звёзд. Плотность их вещества. Модели звёзд. Переменные и нестационарные звёзды. Пульсирующие переменные. Новые и сверхновые звёзды.</w:t>
      </w:r>
    </w:p>
    <w:p w:rsidR="00BD7F5C" w:rsidRDefault="00F10162" w:rsidP="00BD7F5C">
      <w:pPr>
        <w:tabs>
          <w:tab w:val="left" w:pos="1066"/>
          <w:tab w:val="left" w:pos="6330"/>
        </w:tabs>
        <w:spacing w:after="200" w:line="276" w:lineRule="auto"/>
        <w:jc w:val="left"/>
        <w:rPr>
          <w:bCs/>
          <w:color w:val="000000"/>
          <w:spacing w:val="-7"/>
        </w:rPr>
      </w:pPr>
      <w:r w:rsidRPr="00BD7F5C">
        <w:rPr>
          <w:b/>
          <w:bCs/>
          <w:color w:val="000000"/>
          <w:spacing w:val="-7"/>
        </w:rPr>
        <w:t xml:space="preserve">Строение и эволюция Вселенной.  </w:t>
      </w:r>
      <w:r w:rsidRPr="00BD7F5C">
        <w:rPr>
          <w:bCs/>
          <w:color w:val="000000"/>
          <w:spacing w:val="-7"/>
        </w:rPr>
        <w:t>Наша Галактика. Млечный путь и Галактика. Звёздные скопления и ассоциации. Межзвёздная среда, газ и пыль. Движение звёзд в Галактике. Её вращение. Другие звёздные системы- галактики. Основы современной космологии. Жизнь и разум во Вселенной.</w:t>
      </w:r>
    </w:p>
    <w:p w:rsidR="00701E51" w:rsidRPr="00BD7F5C" w:rsidRDefault="00701E51" w:rsidP="00BD7F5C">
      <w:pPr>
        <w:tabs>
          <w:tab w:val="left" w:pos="1066"/>
          <w:tab w:val="left" w:pos="6330"/>
        </w:tabs>
        <w:spacing w:after="200" w:line="276" w:lineRule="auto"/>
        <w:jc w:val="left"/>
        <w:rPr>
          <w:b/>
          <w:bCs/>
          <w:color w:val="000000"/>
          <w:spacing w:val="-7"/>
        </w:rPr>
      </w:pPr>
    </w:p>
    <w:p w:rsidR="00FC6B25" w:rsidRPr="00E72AF5" w:rsidRDefault="00FC6B25" w:rsidP="00135870">
      <w:pPr>
        <w:rPr>
          <w:color w:val="000000" w:themeColor="text1"/>
        </w:rPr>
      </w:pPr>
      <w:r w:rsidRPr="00E72AF5">
        <w:rPr>
          <w:color w:val="000000" w:themeColor="text1"/>
        </w:rPr>
        <w:tab/>
      </w:r>
      <w:r w:rsidR="00E766E6">
        <w:rPr>
          <w:color w:val="000000" w:themeColor="text1"/>
        </w:rPr>
        <w:t>4.2.12</w:t>
      </w:r>
      <w:r w:rsidRPr="00E72AF5">
        <w:rPr>
          <w:color w:val="000000" w:themeColor="text1"/>
        </w:rPr>
        <w:t>. Химия</w:t>
      </w:r>
    </w:p>
    <w:p w:rsidR="00FC6B25" w:rsidRPr="00E72AF5" w:rsidRDefault="00FC6B25" w:rsidP="00135870">
      <w:pPr>
        <w:rPr>
          <w:color w:val="000000" w:themeColor="text1"/>
        </w:rPr>
      </w:pPr>
      <w:r w:rsidRPr="00E72AF5">
        <w:rPr>
          <w:color w:val="000000" w:themeColor="text1"/>
        </w:rPr>
        <w:t xml:space="preserve">Методы познания </w:t>
      </w:r>
      <w:r w:rsidR="00A72DF0" w:rsidRPr="00E72AF5">
        <w:rPr>
          <w:color w:val="000000" w:themeColor="text1"/>
        </w:rPr>
        <w:t>в химии</w:t>
      </w:r>
    </w:p>
    <w:p w:rsidR="00FC6B25" w:rsidRPr="00EA1DC2" w:rsidRDefault="00A72DF0" w:rsidP="00135870">
      <w:pPr>
        <w:rPr>
          <w:i/>
          <w:color w:val="000000" w:themeColor="text1"/>
        </w:rPr>
      </w:pPr>
      <w:r w:rsidRPr="00E72AF5">
        <w:rPr>
          <w:color w:val="000000" w:themeColor="text1"/>
        </w:rPr>
        <w:t xml:space="preserve">Научные методы познания веществ и химический явлений. Роль эксперимента и теории в химии. </w:t>
      </w:r>
      <w:r w:rsidRPr="00E72AF5">
        <w:rPr>
          <w:i/>
          <w:color w:val="000000" w:themeColor="text1"/>
        </w:rPr>
        <w:t>Моделирование химических процессов.</w:t>
      </w:r>
    </w:p>
    <w:p w:rsidR="00FC6B25" w:rsidRPr="00E72AF5" w:rsidRDefault="00A72DF0" w:rsidP="00135870">
      <w:pPr>
        <w:rPr>
          <w:color w:val="000000" w:themeColor="text1"/>
        </w:rPr>
      </w:pPr>
      <w:r w:rsidRPr="00E72AF5">
        <w:rPr>
          <w:color w:val="000000" w:themeColor="text1"/>
        </w:rPr>
        <w:t>Теоретические основы химии</w:t>
      </w:r>
    </w:p>
    <w:p w:rsidR="00A72DF0" w:rsidRPr="00E72AF5" w:rsidRDefault="00A72DF0" w:rsidP="00135870">
      <w:pPr>
        <w:rPr>
          <w:color w:val="000000" w:themeColor="text1"/>
        </w:rPr>
      </w:pPr>
      <w:r w:rsidRPr="00E72AF5">
        <w:rPr>
          <w:color w:val="000000" w:themeColor="text1"/>
        </w:rPr>
        <w:t>Современные представления о строении атома</w:t>
      </w:r>
    </w:p>
    <w:p w:rsidR="00A72DF0" w:rsidRPr="00E72AF5" w:rsidRDefault="00A72DF0" w:rsidP="00135870">
      <w:pPr>
        <w:rPr>
          <w:color w:val="000000" w:themeColor="text1"/>
        </w:rPr>
      </w:pPr>
      <w:r w:rsidRPr="00E72AF5">
        <w:rPr>
          <w:color w:val="000000" w:themeColor="text1"/>
        </w:rPr>
        <w:t xml:space="preserve">Атом. Изотопы. </w:t>
      </w:r>
      <w:r w:rsidRPr="00E72AF5">
        <w:rPr>
          <w:i/>
          <w:color w:val="000000" w:themeColor="text1"/>
        </w:rPr>
        <w:t>Атомные орбитали</w:t>
      </w:r>
      <w:r w:rsidRPr="00E72AF5">
        <w:rPr>
          <w:color w:val="000000" w:themeColor="text1"/>
        </w:rPr>
        <w:t xml:space="preserve">. </w:t>
      </w:r>
      <w:r w:rsidRPr="00E72AF5">
        <w:rPr>
          <w:i/>
          <w:color w:val="000000" w:themeColor="text1"/>
          <w:lang w:val="en-US"/>
        </w:rPr>
        <w:t>s</w:t>
      </w:r>
      <w:r w:rsidRPr="00E72AF5">
        <w:rPr>
          <w:color w:val="000000" w:themeColor="text1"/>
        </w:rPr>
        <w:t xml:space="preserve">-, </w:t>
      </w:r>
      <w:r w:rsidRPr="00E72AF5">
        <w:rPr>
          <w:i/>
          <w:color w:val="000000" w:themeColor="text1"/>
          <w:lang w:val="en-US"/>
        </w:rPr>
        <w:t>p</w:t>
      </w:r>
      <w:r w:rsidRPr="00E72AF5">
        <w:rPr>
          <w:color w:val="000000" w:themeColor="text1"/>
        </w:rPr>
        <w:t>-</w:t>
      </w:r>
      <w:r w:rsidRPr="00E72AF5">
        <w:rPr>
          <w:i/>
          <w:color w:val="000000" w:themeColor="text1"/>
        </w:rPr>
        <w:t>элементы</w:t>
      </w:r>
      <w:r w:rsidRPr="00E72AF5">
        <w:rPr>
          <w:color w:val="000000" w:themeColor="text1"/>
        </w:rPr>
        <w:t xml:space="preserve">. </w:t>
      </w:r>
      <w:r w:rsidRPr="00E72AF5">
        <w:rPr>
          <w:i/>
          <w:color w:val="000000" w:themeColor="text1"/>
        </w:rPr>
        <w:t>Особенности строения электронных оболочек атомов переходных элементов</w:t>
      </w:r>
      <w:r w:rsidRPr="00E72AF5">
        <w:rPr>
          <w:color w:val="000000" w:themeColor="text1"/>
        </w:rPr>
        <w:t>. Периодический закон и периодическая система химических элементов Д.И.Менделеева.</w:t>
      </w:r>
    </w:p>
    <w:p w:rsidR="00A72DF0" w:rsidRPr="00E72AF5" w:rsidRDefault="00A72DF0" w:rsidP="00135870">
      <w:pPr>
        <w:rPr>
          <w:color w:val="000000" w:themeColor="text1"/>
        </w:rPr>
      </w:pPr>
      <w:r w:rsidRPr="00E72AF5">
        <w:rPr>
          <w:color w:val="000000" w:themeColor="text1"/>
        </w:rPr>
        <w:t>Химическая связь</w:t>
      </w:r>
    </w:p>
    <w:p w:rsidR="00A72DF0" w:rsidRPr="00E72AF5" w:rsidRDefault="00A72DF0" w:rsidP="00135870">
      <w:pPr>
        <w:rPr>
          <w:color w:val="000000" w:themeColor="text1"/>
        </w:rPr>
      </w:pPr>
      <w:r w:rsidRPr="00E72AF5">
        <w:rPr>
          <w:color w:val="000000" w:themeColor="text1"/>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E72AF5">
        <w:rPr>
          <w:i/>
          <w:color w:val="000000" w:themeColor="text1"/>
        </w:rPr>
        <w:t>Водородная связь</w:t>
      </w:r>
      <w:r w:rsidRPr="00E72AF5">
        <w:rPr>
          <w:color w:val="000000" w:themeColor="text1"/>
        </w:rPr>
        <w:t>.</w:t>
      </w:r>
    </w:p>
    <w:p w:rsidR="00A72DF0" w:rsidRPr="00E72AF5" w:rsidRDefault="00A72DF0" w:rsidP="00135870">
      <w:pPr>
        <w:rPr>
          <w:color w:val="000000" w:themeColor="text1"/>
        </w:rPr>
      </w:pPr>
      <w:r w:rsidRPr="00E72AF5">
        <w:rPr>
          <w:color w:val="000000" w:themeColor="text1"/>
        </w:rPr>
        <w:t>Вещество</w:t>
      </w:r>
    </w:p>
    <w:p w:rsidR="00A72DF0" w:rsidRPr="00E72AF5" w:rsidRDefault="00A72DF0" w:rsidP="00135870">
      <w:pPr>
        <w:rPr>
          <w:color w:val="000000" w:themeColor="text1"/>
        </w:rPr>
      </w:pPr>
      <w:r w:rsidRPr="00E72AF5">
        <w:rPr>
          <w:color w:val="000000" w:themeColor="text1"/>
        </w:rPr>
        <w:t>Качественный и количественный состав вещества. Веществамолекулярного и немолекулярного строения.</w:t>
      </w:r>
    </w:p>
    <w:p w:rsidR="00A72DF0" w:rsidRPr="00E72AF5" w:rsidRDefault="00A72DF0" w:rsidP="00135870">
      <w:pPr>
        <w:rPr>
          <w:i/>
          <w:color w:val="000000" w:themeColor="text1"/>
        </w:rPr>
      </w:pPr>
      <w:r w:rsidRPr="00E72AF5">
        <w:rPr>
          <w:color w:val="000000" w:themeColor="text1"/>
        </w:rPr>
        <w:t>Причины многообразия веществ: изомерия, гомология, аллотропия.</w:t>
      </w:r>
    </w:p>
    <w:p w:rsidR="00A72DF0" w:rsidRPr="00E72AF5" w:rsidRDefault="00A72DF0" w:rsidP="00135870">
      <w:pPr>
        <w:rPr>
          <w:color w:val="000000" w:themeColor="text1"/>
        </w:rPr>
      </w:pPr>
      <w:r w:rsidRPr="00E72AF5">
        <w:rPr>
          <w:color w:val="000000" w:themeColor="text1"/>
        </w:rPr>
        <w:t xml:space="preserve">Явления, происходящие при растворении веществ – </w:t>
      </w:r>
      <w:r w:rsidRPr="00E72AF5">
        <w:rPr>
          <w:i/>
          <w:color w:val="000000" w:themeColor="text1"/>
        </w:rPr>
        <w:t>разрушение кристаллической решетки, диффузия</w:t>
      </w:r>
      <w:r w:rsidRPr="00E72AF5">
        <w:rPr>
          <w:color w:val="000000" w:themeColor="text1"/>
        </w:rPr>
        <w:t>, диссоциация, гидратация.</w:t>
      </w:r>
    </w:p>
    <w:p w:rsidR="00A72DF0" w:rsidRPr="00E72AF5" w:rsidRDefault="00A72DF0" w:rsidP="00135870">
      <w:pPr>
        <w:rPr>
          <w:color w:val="000000" w:themeColor="text1"/>
        </w:rPr>
      </w:pPr>
      <w:r w:rsidRPr="00E72AF5">
        <w:rPr>
          <w:color w:val="000000" w:themeColor="text1"/>
        </w:rPr>
        <w:t xml:space="preserve">Чистые вещества и смеси. Истинные растворы. </w:t>
      </w:r>
      <w:r w:rsidRPr="00E72AF5">
        <w:rPr>
          <w:i/>
          <w:color w:val="000000" w:themeColor="text1"/>
        </w:rPr>
        <w:t>Растворение как физико-химический процесс.</w:t>
      </w:r>
      <w:r w:rsidRPr="00E72AF5">
        <w:rPr>
          <w:color w:val="000000" w:themeColor="text1"/>
        </w:rPr>
        <w:t xml:space="preserve"> Способы выражения концентрации растворов: массовая доля растворенного вещества.. Диссоциация электролитов в водных растворах.</w:t>
      </w:r>
      <w:r w:rsidRPr="00E72AF5">
        <w:rPr>
          <w:i/>
          <w:color w:val="000000" w:themeColor="text1"/>
        </w:rPr>
        <w:t xml:space="preserve"> Сильные и слабые электролиты</w:t>
      </w:r>
      <w:r w:rsidRPr="00E72AF5">
        <w:rPr>
          <w:color w:val="000000" w:themeColor="text1"/>
        </w:rPr>
        <w:t>.</w:t>
      </w:r>
    </w:p>
    <w:p w:rsidR="00A72DF0" w:rsidRPr="00E72AF5" w:rsidRDefault="00A72DF0" w:rsidP="00135870">
      <w:pPr>
        <w:rPr>
          <w:color w:val="000000" w:themeColor="text1"/>
        </w:rPr>
      </w:pPr>
      <w:r w:rsidRPr="00E72AF5">
        <w:rPr>
          <w:color w:val="000000" w:themeColor="text1"/>
        </w:rPr>
        <w:t>Золи, гели, понятие о коллоидах.</w:t>
      </w:r>
    </w:p>
    <w:p w:rsidR="00A72DF0" w:rsidRPr="00E72AF5" w:rsidRDefault="00A72DF0" w:rsidP="00135870">
      <w:pPr>
        <w:rPr>
          <w:color w:val="000000" w:themeColor="text1"/>
        </w:rPr>
      </w:pPr>
      <w:r w:rsidRPr="00E72AF5">
        <w:rPr>
          <w:color w:val="000000" w:themeColor="text1"/>
        </w:rPr>
        <w:t>Химические реакции</w:t>
      </w:r>
    </w:p>
    <w:p w:rsidR="00A72DF0" w:rsidRPr="00E72AF5" w:rsidRDefault="00A72DF0" w:rsidP="00135870">
      <w:pPr>
        <w:rPr>
          <w:color w:val="000000" w:themeColor="text1"/>
        </w:rPr>
      </w:pPr>
      <w:r w:rsidRPr="00E72AF5">
        <w:rPr>
          <w:color w:val="000000" w:themeColor="text1"/>
        </w:rPr>
        <w:t>Классификация химических реакций в неорганической и органической химии.</w:t>
      </w:r>
    </w:p>
    <w:p w:rsidR="00A72DF0" w:rsidRPr="00E72AF5" w:rsidRDefault="00A72DF0" w:rsidP="00135870">
      <w:pPr>
        <w:rPr>
          <w:color w:val="000000" w:themeColor="text1"/>
        </w:rPr>
      </w:pPr>
      <w:r w:rsidRPr="00E72AF5">
        <w:rPr>
          <w:color w:val="000000" w:themeColor="text1"/>
        </w:rPr>
        <w:t xml:space="preserve">Реакции ионного обмена в водных растворах. Среда водных растворов: кислая, нейтральная, щелочная. </w:t>
      </w:r>
      <w:r w:rsidRPr="00E72AF5">
        <w:rPr>
          <w:i/>
          <w:color w:val="000000" w:themeColor="text1"/>
        </w:rPr>
        <w:t>Водородный показатель (рН) раствора</w:t>
      </w:r>
      <w:r w:rsidRPr="00E72AF5">
        <w:rPr>
          <w:color w:val="000000" w:themeColor="text1"/>
        </w:rPr>
        <w:t>.</w:t>
      </w:r>
    </w:p>
    <w:p w:rsidR="00A72DF0" w:rsidRPr="00E72AF5" w:rsidRDefault="00A72DF0" w:rsidP="00135870">
      <w:pPr>
        <w:rPr>
          <w:color w:val="000000" w:themeColor="text1"/>
        </w:rPr>
      </w:pPr>
      <w:r w:rsidRPr="00E72AF5">
        <w:rPr>
          <w:color w:val="000000" w:themeColor="text1"/>
        </w:rPr>
        <w:t xml:space="preserve">Окислительно-восстановительные реакции. </w:t>
      </w:r>
      <w:r w:rsidRPr="00E72AF5">
        <w:rPr>
          <w:i/>
          <w:color w:val="000000" w:themeColor="text1"/>
        </w:rPr>
        <w:t>Электролиз растворов и расплавов.</w:t>
      </w:r>
    </w:p>
    <w:p w:rsidR="00A72DF0" w:rsidRPr="00E72AF5" w:rsidRDefault="00A72DF0" w:rsidP="00135870">
      <w:pPr>
        <w:rPr>
          <w:color w:val="000000" w:themeColor="text1"/>
        </w:rPr>
      </w:pPr>
      <w:r w:rsidRPr="00E72AF5">
        <w:rPr>
          <w:color w:val="000000" w:themeColor="text1"/>
        </w:rPr>
        <w:t>Скорость реакции, ее зависимость от различных факторов. Катализ.</w:t>
      </w:r>
    </w:p>
    <w:p w:rsidR="00A72DF0" w:rsidRPr="00E72AF5" w:rsidRDefault="00A72DF0" w:rsidP="00135870">
      <w:pPr>
        <w:rPr>
          <w:color w:val="000000" w:themeColor="text1"/>
        </w:rPr>
      </w:pPr>
      <w:r w:rsidRPr="00E72AF5">
        <w:rPr>
          <w:color w:val="000000" w:themeColor="text1"/>
        </w:rPr>
        <w:t>Обратимость реакций. Химическое равновесие и способы его смещения.</w:t>
      </w:r>
    </w:p>
    <w:p w:rsidR="00FC6B25" w:rsidRPr="00E72AF5" w:rsidRDefault="00A72DF0" w:rsidP="00135870">
      <w:pPr>
        <w:rPr>
          <w:color w:val="000000" w:themeColor="text1"/>
        </w:rPr>
      </w:pPr>
      <w:r w:rsidRPr="00E72AF5">
        <w:rPr>
          <w:color w:val="000000" w:themeColor="text1"/>
        </w:rPr>
        <w:t>Неорганическая химия</w:t>
      </w:r>
    </w:p>
    <w:p w:rsidR="00A72DF0" w:rsidRPr="00E72AF5" w:rsidRDefault="00A72DF0" w:rsidP="00135870">
      <w:pPr>
        <w:rPr>
          <w:color w:val="000000" w:themeColor="text1"/>
        </w:rPr>
      </w:pPr>
      <w:r w:rsidRPr="00E72AF5">
        <w:rPr>
          <w:color w:val="000000" w:themeColor="text1"/>
        </w:rPr>
        <w:t>Классификация неорганических соединений. Химические свойства основных классов неорганических соединений.</w:t>
      </w:r>
    </w:p>
    <w:p w:rsidR="00A72DF0" w:rsidRPr="00E72AF5" w:rsidRDefault="00A72DF0" w:rsidP="00135870">
      <w:pPr>
        <w:rPr>
          <w:color w:val="000000" w:themeColor="text1"/>
        </w:rPr>
      </w:pPr>
      <w:r w:rsidRPr="00E72AF5">
        <w:rPr>
          <w:color w:val="000000" w:themeColor="text1"/>
        </w:rPr>
        <w:t xml:space="preserve">Металлы. Электрохимический ряд напряжений металлов. Общие способы получения металлов. </w:t>
      </w:r>
      <w:r w:rsidRPr="00E72AF5">
        <w:rPr>
          <w:i/>
          <w:color w:val="000000" w:themeColor="text1"/>
        </w:rPr>
        <w:t>Понятие о коррозии металлов. Способы защиты от коррозии.</w:t>
      </w:r>
    </w:p>
    <w:p w:rsidR="00FC6B25" w:rsidRPr="00EA1DC2" w:rsidRDefault="00A72DF0" w:rsidP="00135870">
      <w:pPr>
        <w:rPr>
          <w:i/>
          <w:color w:val="000000" w:themeColor="text1"/>
        </w:rPr>
      </w:pPr>
      <w:r w:rsidRPr="00E72AF5">
        <w:rPr>
          <w:color w:val="000000" w:themeColor="text1"/>
        </w:rPr>
        <w:t>Неметаллы. Окислительно-восстановительные свойства типичных неметаллов. Общая характеристика подгруппы галогенов.</w:t>
      </w:r>
    </w:p>
    <w:p w:rsidR="00FC6B25" w:rsidRPr="00E72AF5" w:rsidRDefault="00A72DF0" w:rsidP="00135870">
      <w:pPr>
        <w:rPr>
          <w:color w:val="000000" w:themeColor="text1"/>
        </w:rPr>
      </w:pPr>
      <w:r w:rsidRPr="00E72AF5">
        <w:rPr>
          <w:color w:val="000000" w:themeColor="text1"/>
        </w:rPr>
        <w:t>Органическая химия</w:t>
      </w:r>
    </w:p>
    <w:p w:rsidR="00A72DF0" w:rsidRPr="00E72AF5" w:rsidRDefault="00A72DF0" w:rsidP="00135870">
      <w:pPr>
        <w:rPr>
          <w:color w:val="000000" w:themeColor="text1"/>
        </w:rPr>
      </w:pPr>
      <w:r w:rsidRPr="00E72AF5">
        <w:rPr>
          <w:color w:val="000000" w:themeColor="text1"/>
        </w:rPr>
        <w:t>Классификация и номенклатура органических соединений. Химические свойства основных классов органических соединений.</w:t>
      </w:r>
    </w:p>
    <w:p w:rsidR="00A72DF0" w:rsidRPr="00E72AF5" w:rsidRDefault="00A72DF0" w:rsidP="00135870">
      <w:pPr>
        <w:rPr>
          <w:i/>
          <w:color w:val="000000" w:themeColor="text1"/>
        </w:rPr>
      </w:pPr>
      <w:r w:rsidRPr="00E72AF5">
        <w:rPr>
          <w:color w:val="000000" w:themeColor="text1"/>
        </w:rPr>
        <w:lastRenderedPageBreak/>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E72AF5">
        <w:rPr>
          <w:i/>
          <w:color w:val="000000" w:themeColor="text1"/>
        </w:rPr>
        <w:t>.</w:t>
      </w:r>
    </w:p>
    <w:p w:rsidR="00A72DF0" w:rsidRPr="00E72AF5" w:rsidRDefault="00A72DF0" w:rsidP="00135870">
      <w:pPr>
        <w:rPr>
          <w:color w:val="000000" w:themeColor="text1"/>
        </w:rPr>
      </w:pPr>
      <w:r w:rsidRPr="00E72AF5">
        <w:rPr>
          <w:color w:val="000000" w:themeColor="text1"/>
        </w:rPr>
        <w:t>Углеводороды: алканы, алкены и диены, алкины, арены. Природные источники углеводородов: нефть и природный газ.</w:t>
      </w:r>
    </w:p>
    <w:p w:rsidR="00A72DF0" w:rsidRPr="00E72AF5" w:rsidRDefault="00A72DF0" w:rsidP="00135870">
      <w:pPr>
        <w:rPr>
          <w:color w:val="000000" w:themeColor="text1"/>
        </w:rPr>
      </w:pPr>
      <w:r w:rsidRPr="00E72AF5">
        <w:rPr>
          <w:color w:val="000000" w:themeColor="text1"/>
        </w:rPr>
        <w:t>Кислородсодержащие соединения: одно- и многоатомные спирты, фенол, альдегиды, одноосновные карбоновые кислоты, сложные эфиры, жиры, углеводы.</w:t>
      </w:r>
    </w:p>
    <w:p w:rsidR="00A72DF0" w:rsidRPr="00E72AF5" w:rsidRDefault="00A72DF0" w:rsidP="00135870">
      <w:pPr>
        <w:rPr>
          <w:color w:val="000000" w:themeColor="text1"/>
        </w:rPr>
      </w:pPr>
      <w:r w:rsidRPr="00E72AF5">
        <w:rPr>
          <w:color w:val="000000" w:themeColor="text1"/>
        </w:rPr>
        <w:t>Азотсодержащие соединения: амины, аминокислоты, белки.</w:t>
      </w:r>
    </w:p>
    <w:p w:rsidR="00A72DF0" w:rsidRPr="00E72AF5" w:rsidRDefault="00A72DF0" w:rsidP="00135870">
      <w:pPr>
        <w:rPr>
          <w:color w:val="000000" w:themeColor="text1"/>
        </w:rPr>
      </w:pPr>
      <w:r w:rsidRPr="00E72AF5">
        <w:rPr>
          <w:color w:val="000000" w:themeColor="text1"/>
        </w:rPr>
        <w:t>Полимеры: пластмассы, каучуки, волокна.</w:t>
      </w:r>
    </w:p>
    <w:p w:rsidR="00FC6B25" w:rsidRPr="00E72AF5" w:rsidRDefault="00A72DF0" w:rsidP="00135870">
      <w:pPr>
        <w:rPr>
          <w:color w:val="000000" w:themeColor="text1"/>
        </w:rPr>
      </w:pPr>
      <w:r w:rsidRPr="00E72AF5">
        <w:rPr>
          <w:color w:val="000000" w:themeColor="text1"/>
        </w:rPr>
        <w:t>Экспериментальные основы химии</w:t>
      </w:r>
    </w:p>
    <w:p w:rsidR="00A72DF0" w:rsidRPr="00E72AF5" w:rsidRDefault="00A72DF0" w:rsidP="00135870">
      <w:pPr>
        <w:rPr>
          <w:color w:val="000000" w:themeColor="text1"/>
        </w:rPr>
      </w:pPr>
      <w:r w:rsidRPr="00E72AF5">
        <w:rPr>
          <w:color w:val="000000" w:themeColor="text1"/>
        </w:rPr>
        <w:t>Правила безопасности при работе с едкими, горючими и токсичными веществами.</w:t>
      </w:r>
    </w:p>
    <w:p w:rsidR="00A72DF0" w:rsidRPr="00E72AF5" w:rsidRDefault="00A72DF0" w:rsidP="00135870">
      <w:pPr>
        <w:rPr>
          <w:color w:val="000000" w:themeColor="text1"/>
        </w:rPr>
      </w:pPr>
      <w:r w:rsidRPr="00E72AF5">
        <w:rPr>
          <w:color w:val="000000" w:themeColor="text1"/>
        </w:rPr>
        <w:t>Проведение химических реакций в растворах.</w:t>
      </w:r>
    </w:p>
    <w:p w:rsidR="00A72DF0" w:rsidRPr="00E72AF5" w:rsidRDefault="00A72DF0" w:rsidP="00135870">
      <w:pPr>
        <w:rPr>
          <w:color w:val="000000" w:themeColor="text1"/>
        </w:rPr>
      </w:pPr>
      <w:r w:rsidRPr="00E72AF5">
        <w:rPr>
          <w:color w:val="000000" w:themeColor="text1"/>
        </w:rPr>
        <w:t>Проведение химических реакций при нагревании.</w:t>
      </w:r>
    </w:p>
    <w:p w:rsidR="00FC6B25" w:rsidRPr="00E72AF5" w:rsidRDefault="00A72DF0" w:rsidP="00135870">
      <w:pPr>
        <w:rPr>
          <w:color w:val="000000" w:themeColor="text1"/>
        </w:rPr>
      </w:pPr>
      <w:r w:rsidRPr="00E72AF5">
        <w:rPr>
          <w:color w:val="000000" w:themeColor="text1"/>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C6B25" w:rsidRPr="00E72AF5" w:rsidRDefault="00FC6B25" w:rsidP="00135870">
      <w:pPr>
        <w:rPr>
          <w:color w:val="000000" w:themeColor="text1"/>
        </w:rPr>
      </w:pPr>
      <w:r w:rsidRPr="00E72AF5">
        <w:rPr>
          <w:color w:val="000000" w:themeColor="text1"/>
        </w:rPr>
        <w:t>Химия и жизнь</w:t>
      </w:r>
    </w:p>
    <w:p w:rsidR="00C40D04" w:rsidRPr="00E72AF5" w:rsidRDefault="00C40D04" w:rsidP="00135870">
      <w:pPr>
        <w:rPr>
          <w:color w:val="000000" w:themeColor="text1"/>
        </w:rPr>
      </w:pPr>
      <w:r w:rsidRPr="00E72AF5">
        <w:rPr>
          <w:color w:val="000000" w:themeColor="text1"/>
        </w:rPr>
        <w:t>Химия и здоровье. Лекарства, ферменты, витамины, гормоны, минеральные воды. Проблемы, связанные с применением лекарственных препаратов.</w:t>
      </w:r>
    </w:p>
    <w:p w:rsidR="00C40D04" w:rsidRPr="00E72AF5" w:rsidRDefault="00C40D04" w:rsidP="00135870">
      <w:pPr>
        <w:rPr>
          <w:color w:val="000000" w:themeColor="text1"/>
        </w:rPr>
      </w:pPr>
      <w:r w:rsidRPr="00E72AF5">
        <w:rPr>
          <w:color w:val="000000" w:themeColor="text1"/>
        </w:rPr>
        <w:t>Химия и пища. Калорийность жиров, белков и углеводов.</w:t>
      </w:r>
    </w:p>
    <w:p w:rsidR="00C40D04" w:rsidRPr="00E72AF5" w:rsidRDefault="00C40D04" w:rsidP="00135870">
      <w:pPr>
        <w:rPr>
          <w:color w:val="000000" w:themeColor="text1"/>
        </w:rPr>
      </w:pPr>
      <w:r w:rsidRPr="00E72AF5">
        <w:rPr>
          <w:color w:val="000000" w:themeColor="text1"/>
        </w:rPr>
        <w:t>Химия в повседневной жизни. Моющие и чистящие средства. Правила безопасной работы со средствами бытовой химии.</w:t>
      </w:r>
    </w:p>
    <w:p w:rsidR="00C40D04" w:rsidRPr="00E72AF5" w:rsidRDefault="00C40D04" w:rsidP="00135870">
      <w:pPr>
        <w:rPr>
          <w:color w:val="000000" w:themeColor="text1"/>
        </w:rPr>
      </w:pPr>
      <w:r w:rsidRPr="00E72AF5">
        <w:rPr>
          <w:color w:val="000000" w:themeColor="text1"/>
        </w:rP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C40D04" w:rsidRPr="00E72AF5" w:rsidRDefault="00C40D04" w:rsidP="00135870">
      <w:pPr>
        <w:rPr>
          <w:i/>
          <w:color w:val="000000" w:themeColor="text1"/>
        </w:rPr>
      </w:pPr>
      <w:r w:rsidRPr="00E72AF5">
        <w:rPr>
          <w:color w:val="000000" w:themeColor="text1"/>
        </w:rPr>
        <w:t>Общие представления о промышленных способах получения химических веществ (на примере производства серной кислоты).</w:t>
      </w:r>
    </w:p>
    <w:p w:rsidR="00C40D04" w:rsidRPr="00E72AF5" w:rsidRDefault="00C40D04" w:rsidP="00135870">
      <w:pPr>
        <w:rPr>
          <w:color w:val="000000" w:themeColor="text1"/>
        </w:rPr>
      </w:pPr>
      <w:r w:rsidRPr="00E72AF5">
        <w:rPr>
          <w:color w:val="000000" w:themeColor="text1"/>
        </w:rPr>
        <w:t>Химическое загрязнение окружающей среды и его последствия.</w:t>
      </w:r>
    </w:p>
    <w:p w:rsidR="00C40D04" w:rsidRPr="00E72AF5" w:rsidRDefault="00C40D04" w:rsidP="00135870">
      <w:pPr>
        <w:rPr>
          <w:color w:val="000000" w:themeColor="text1"/>
          <w:szCs w:val="24"/>
        </w:rPr>
      </w:pPr>
      <w:r w:rsidRPr="00E72AF5">
        <w:rPr>
          <w:color w:val="000000" w:themeColor="text1"/>
        </w:rPr>
        <w:t>Бытовая химическая грамотность.</w:t>
      </w:r>
      <w:r w:rsidRPr="00E72AF5">
        <w:rPr>
          <w:color w:val="000000" w:themeColor="text1"/>
          <w:szCs w:val="24"/>
        </w:rPr>
        <w:tab/>
      </w:r>
    </w:p>
    <w:p w:rsidR="00FC6B25" w:rsidRPr="00E72AF5" w:rsidRDefault="00FC6B25" w:rsidP="00135870">
      <w:pPr>
        <w:rPr>
          <w:color w:val="000000" w:themeColor="text1"/>
        </w:rPr>
      </w:pPr>
    </w:p>
    <w:p w:rsidR="00FC6B25" w:rsidRPr="00E72AF5" w:rsidRDefault="00E766E6" w:rsidP="00135870">
      <w:pPr>
        <w:rPr>
          <w:color w:val="000000" w:themeColor="text1"/>
        </w:rPr>
      </w:pPr>
      <w:r>
        <w:rPr>
          <w:color w:val="000000" w:themeColor="text1"/>
        </w:rPr>
        <w:t>4.2.13</w:t>
      </w:r>
      <w:r w:rsidR="00E42239">
        <w:rPr>
          <w:color w:val="000000" w:themeColor="text1"/>
        </w:rPr>
        <w:t>. Искусство</w:t>
      </w:r>
    </w:p>
    <w:p w:rsidR="00C40D04" w:rsidRPr="00E72AF5" w:rsidRDefault="00C40D04" w:rsidP="00135870">
      <w:pPr>
        <w:rPr>
          <w:color w:val="000000" w:themeColor="text1"/>
        </w:rPr>
      </w:pPr>
      <w:r w:rsidRPr="00E72AF5">
        <w:rPr>
          <w:b/>
          <w:color w:val="000000" w:themeColor="text1"/>
        </w:rPr>
        <w:t>Художественная культура первобытного мира</w:t>
      </w:r>
      <w:r w:rsidRPr="00E72AF5">
        <w:rPr>
          <w:color w:val="000000" w:themeColor="text1"/>
        </w:rPr>
        <w:t xml:space="preserve">. Роль мифа в культуре. Древние образы и символы. </w:t>
      </w:r>
      <w:r w:rsidRPr="00E72AF5">
        <w:rPr>
          <w:i/>
          <w:color w:val="000000" w:themeColor="text1"/>
        </w:rPr>
        <w:t>Первобытная магия</w:t>
      </w:r>
      <w:r w:rsidRPr="00E72AF5">
        <w:rPr>
          <w:color w:val="000000" w:themeColor="text1"/>
        </w:rPr>
        <w:t xml:space="preserve">.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w:t>
      </w:r>
      <w:r w:rsidRPr="00E72AF5">
        <w:rPr>
          <w:i/>
          <w:color w:val="000000" w:themeColor="text1"/>
        </w:rPr>
        <w:t>Архаические основы фольклора</w:t>
      </w:r>
      <w:r w:rsidRPr="00E72AF5">
        <w:rPr>
          <w:color w:val="000000" w:themeColor="text1"/>
        </w:rPr>
        <w:t xml:space="preserve">. </w:t>
      </w:r>
      <w:r w:rsidRPr="00E72AF5">
        <w:rPr>
          <w:i/>
          <w:color w:val="000000" w:themeColor="text1"/>
        </w:rPr>
        <w:t>Миф и современность.</w:t>
      </w:r>
    </w:p>
    <w:p w:rsidR="00C40D04" w:rsidRPr="00E72AF5" w:rsidRDefault="00C40D04" w:rsidP="00135870">
      <w:pPr>
        <w:rPr>
          <w:color w:val="000000" w:themeColor="text1"/>
        </w:rPr>
      </w:pPr>
      <w:r w:rsidRPr="00E72AF5">
        <w:rPr>
          <w:b/>
          <w:color w:val="000000" w:themeColor="text1"/>
        </w:rPr>
        <w:t>Художественная культура Древнего мира.</w:t>
      </w:r>
      <w:r w:rsidRPr="00E72AF5">
        <w:rPr>
          <w:color w:val="000000" w:themeColor="text1"/>
        </w:rPr>
        <w:t xml:space="preserve">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w:t>
      </w:r>
      <w:r w:rsidRPr="00E72AF5">
        <w:rPr>
          <w:i/>
          <w:color w:val="000000" w:themeColor="text1"/>
        </w:rPr>
        <w:t>Луксора</w:t>
      </w:r>
      <w:r w:rsidRPr="00E72AF5">
        <w:rPr>
          <w:color w:val="000000" w:themeColor="text1"/>
        </w:rPr>
        <w:t xml:space="preserve">. </w:t>
      </w:r>
      <w:r w:rsidRPr="00E72AF5">
        <w:rPr>
          <w:i/>
          <w:color w:val="000000" w:themeColor="text1"/>
        </w:rPr>
        <w:t>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C40D04" w:rsidRPr="00E72AF5" w:rsidRDefault="00C40D04" w:rsidP="00135870">
      <w:pPr>
        <w:rPr>
          <w:color w:val="000000" w:themeColor="text1"/>
        </w:rPr>
      </w:pPr>
      <w:r w:rsidRPr="00E72AF5">
        <w:rPr>
          <w:color w:val="000000" w:themeColor="text1"/>
        </w:rPr>
        <w:lastRenderedPageBreak/>
        <w:t xml:space="preserve">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w:t>
      </w:r>
      <w:r w:rsidRPr="00E72AF5">
        <w:rPr>
          <w:i/>
          <w:color w:val="000000" w:themeColor="text1"/>
        </w:rPr>
        <w:t>Римский форум, Колизей</w:t>
      </w:r>
      <w:r w:rsidRPr="00E72AF5">
        <w:rPr>
          <w:color w:val="000000" w:themeColor="text1"/>
        </w:rPr>
        <w:t>, Пантеон.</w:t>
      </w:r>
    </w:p>
    <w:p w:rsidR="00C40D04" w:rsidRPr="00E72AF5" w:rsidRDefault="00C40D04" w:rsidP="00135870">
      <w:pPr>
        <w:rPr>
          <w:color w:val="000000" w:themeColor="text1"/>
        </w:rPr>
      </w:pPr>
      <w:r w:rsidRPr="00E72AF5">
        <w:rPr>
          <w:b/>
          <w:color w:val="000000" w:themeColor="text1"/>
        </w:rPr>
        <w:t>Художественная культура Средних веков.</w:t>
      </w:r>
      <w:r w:rsidRPr="00E72AF5">
        <w:rPr>
          <w:color w:val="000000" w:themeColor="text1"/>
        </w:rPr>
        <w:t xml:space="preserve">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E72AF5">
        <w:rPr>
          <w:i/>
          <w:color w:val="000000" w:themeColor="text1"/>
        </w:rPr>
        <w:t>Космическая, топографическая, временная символика храма</w:t>
      </w:r>
      <w:r w:rsidRPr="00E72AF5">
        <w:rPr>
          <w:color w:val="000000" w:themeColor="text1"/>
        </w:rPr>
        <w:t>. Икона и иконостас (</w:t>
      </w:r>
      <w:r w:rsidRPr="00E72AF5">
        <w:rPr>
          <w:i/>
          <w:color w:val="000000" w:themeColor="text1"/>
        </w:rPr>
        <w:t>Ф Грек</w:t>
      </w:r>
      <w:r w:rsidRPr="00E72AF5">
        <w:rPr>
          <w:color w:val="000000" w:themeColor="text1"/>
        </w:rPr>
        <w:t>, А.Рублев). Ансамбль московского Кремля.</w:t>
      </w:r>
    </w:p>
    <w:p w:rsidR="00C40D04" w:rsidRPr="00E72AF5" w:rsidRDefault="00C40D04" w:rsidP="00135870">
      <w:pPr>
        <w:rPr>
          <w:color w:val="000000" w:themeColor="text1"/>
        </w:rPr>
      </w:pPr>
      <w:r w:rsidRPr="00E72AF5">
        <w:rPr>
          <w:color w:val="000000" w:themeColor="text1"/>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C40D04" w:rsidRPr="00E72AF5" w:rsidRDefault="00C40D04" w:rsidP="00135870">
      <w:pPr>
        <w:rPr>
          <w:color w:val="000000" w:themeColor="text1"/>
        </w:rPr>
      </w:pPr>
      <w:r w:rsidRPr="00E72AF5">
        <w:rPr>
          <w:color w:val="000000" w:themeColor="text1"/>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C40D04" w:rsidRPr="00E72AF5" w:rsidRDefault="00C40D04" w:rsidP="00135870">
      <w:pPr>
        <w:rPr>
          <w:color w:val="000000" w:themeColor="text1"/>
        </w:rPr>
      </w:pPr>
      <w:r w:rsidRPr="00E72AF5">
        <w:rPr>
          <w:b/>
          <w:color w:val="000000" w:themeColor="text1"/>
        </w:rPr>
        <w:t>Художественная культура Ренессанса</w:t>
      </w:r>
      <w:r w:rsidRPr="00E72AF5">
        <w:rPr>
          <w:color w:val="000000" w:themeColor="text1"/>
        </w:rPr>
        <w:t xml:space="preserve">. Возрождение в Италии. Воплощение идеалов Ренессанса в архитектуре Флоренции. Титаны Возрождения (Леонардо да Винчи, Рафаэль, Микеланджело, </w:t>
      </w:r>
      <w:r w:rsidRPr="00E72AF5">
        <w:rPr>
          <w:i/>
          <w:color w:val="000000" w:themeColor="text1"/>
        </w:rPr>
        <w:t>Тициан</w:t>
      </w:r>
      <w:r w:rsidRPr="00E72AF5">
        <w:rPr>
          <w:color w:val="000000" w:themeColor="text1"/>
        </w:rPr>
        <w:t xml:space="preserve">). </w:t>
      </w:r>
      <w:r w:rsidRPr="00E72AF5">
        <w:rPr>
          <w:i/>
          <w:color w:val="000000" w:themeColor="text1"/>
        </w:rPr>
        <w:t xml:space="preserve">Северное Возрождение: Гентский алтарь Я. ван Эйка; мастерские гравюры А.Дюрера, комплекс Фонтенбло. Роль полифонии в развитии светских и культовых музыкальных жанров. </w:t>
      </w:r>
      <w:r w:rsidRPr="00E72AF5">
        <w:rPr>
          <w:color w:val="000000" w:themeColor="text1"/>
        </w:rPr>
        <w:t>Театр У.Шекспира. Историческое значение и вневременная художественная ценность идей Возрождения.</w:t>
      </w:r>
    </w:p>
    <w:p w:rsidR="00C40D04" w:rsidRPr="00E72AF5" w:rsidRDefault="00C40D04" w:rsidP="00135870">
      <w:pPr>
        <w:rPr>
          <w:color w:val="000000" w:themeColor="text1"/>
        </w:rPr>
      </w:pPr>
      <w:r w:rsidRPr="00E72AF5">
        <w:rPr>
          <w:b/>
          <w:color w:val="000000" w:themeColor="text1"/>
        </w:rPr>
        <w:t>Художественная культура Нового времени</w:t>
      </w:r>
      <w:r w:rsidRPr="00E72AF5">
        <w:rPr>
          <w:color w:val="000000" w:themeColor="text1"/>
        </w:rPr>
        <w:t>.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(Ф.-Б.Растрелли); живопись (П.-П.Рубенс). Реализм XVII в. в живописи (Рембрандт ван Рейн). Расцвет гомофонно-гармоничес-кого стиля в опере барокко. Высший расцвет свободной полифонии (И.-С.Бах).</w:t>
      </w:r>
    </w:p>
    <w:p w:rsidR="00C40D04" w:rsidRPr="00E72AF5" w:rsidRDefault="00C40D04" w:rsidP="00135870">
      <w:pPr>
        <w:rPr>
          <w:color w:val="000000" w:themeColor="text1"/>
        </w:rPr>
      </w:pPr>
      <w:r w:rsidRPr="00E72AF5">
        <w:rPr>
          <w:color w:val="000000" w:themeColor="text1"/>
        </w:rPr>
        <w:t xml:space="preserve">Классицизм и ампир в архитектуре (ансамбли </w:t>
      </w:r>
      <w:r w:rsidRPr="00E72AF5">
        <w:rPr>
          <w:i/>
          <w:color w:val="000000" w:themeColor="text1"/>
        </w:rPr>
        <w:t>Парижа</w:t>
      </w:r>
      <w:r w:rsidRPr="00E72AF5">
        <w:rPr>
          <w:color w:val="000000" w:themeColor="text1"/>
        </w:rPr>
        <w:t xml:space="preserve">, Версаля, Петербурга). От классицизма к академизму в живописи (Н.Пуссен, </w:t>
      </w:r>
      <w:r w:rsidRPr="00E72AF5">
        <w:rPr>
          <w:i/>
          <w:color w:val="000000" w:themeColor="text1"/>
        </w:rPr>
        <w:t>Ж.-Л.Давид</w:t>
      </w:r>
      <w:r w:rsidRPr="00E72AF5">
        <w:rPr>
          <w:color w:val="000000" w:themeColor="text1"/>
        </w:rPr>
        <w:t xml:space="preserve">, К.П.Брюллов, </w:t>
      </w:r>
      <w:r w:rsidRPr="00E72AF5">
        <w:rPr>
          <w:i/>
          <w:color w:val="000000" w:themeColor="text1"/>
        </w:rPr>
        <w:t>А.А.Иванов</w:t>
      </w:r>
      <w:r w:rsidRPr="00E72AF5">
        <w:rPr>
          <w:color w:val="000000" w:themeColor="text1"/>
        </w:rPr>
        <w:t>). Формирование классических жанров и принципов симфонизма в произведениях мастеров Венской классической школы (В.-А.Моцарт, Л.ван Бетховен).</w:t>
      </w:r>
    </w:p>
    <w:p w:rsidR="00C40D04" w:rsidRPr="00E72AF5" w:rsidRDefault="00C40D04" w:rsidP="00135870">
      <w:pPr>
        <w:rPr>
          <w:color w:val="000000" w:themeColor="text1"/>
        </w:rPr>
      </w:pPr>
      <w:r w:rsidRPr="00E72AF5">
        <w:rPr>
          <w:color w:val="000000" w:themeColor="text1"/>
        </w:rPr>
        <w:t>Романтический идеал и его отображение в музыке (</w:t>
      </w:r>
      <w:r w:rsidRPr="00E72AF5">
        <w:rPr>
          <w:i/>
          <w:color w:val="000000" w:themeColor="text1"/>
        </w:rPr>
        <w:t>Ф.Шуберт</w:t>
      </w:r>
      <w:r w:rsidRPr="00E72AF5">
        <w:rPr>
          <w:color w:val="000000" w:themeColor="text1"/>
        </w:rPr>
        <w:t>, Р. Вагнер) Романтизм в живописи (</w:t>
      </w:r>
      <w:r w:rsidRPr="00E72AF5">
        <w:rPr>
          <w:i/>
          <w:color w:val="000000" w:themeColor="text1"/>
        </w:rPr>
        <w:t>прерафаэлиты</w:t>
      </w:r>
      <w:r w:rsidRPr="00E72AF5">
        <w:rPr>
          <w:color w:val="000000" w:themeColor="text1"/>
        </w:rPr>
        <w:t xml:space="preserve">, Ф.Гойя, </w:t>
      </w:r>
      <w:r w:rsidRPr="00E72AF5">
        <w:rPr>
          <w:i/>
          <w:color w:val="000000" w:themeColor="text1"/>
        </w:rPr>
        <w:t>Э.Делакруа</w:t>
      </w:r>
      <w:r w:rsidRPr="00E72AF5">
        <w:rPr>
          <w:color w:val="000000" w:themeColor="text1"/>
        </w:rPr>
        <w:t>, О. Кипренский). Зарождение русской классической музыкальной школы (М.И.Глинка).</w:t>
      </w:r>
    </w:p>
    <w:p w:rsidR="00C40D04" w:rsidRPr="00E72AF5" w:rsidRDefault="00C40D04" w:rsidP="00135870">
      <w:pPr>
        <w:rPr>
          <w:color w:val="000000" w:themeColor="text1"/>
        </w:rPr>
      </w:pPr>
      <w:r w:rsidRPr="00E72AF5">
        <w:rPr>
          <w:color w:val="000000" w:themeColor="text1"/>
        </w:rPr>
        <w:t>Социальная тематика в живописи реализма (</w:t>
      </w:r>
      <w:r w:rsidRPr="00E72AF5">
        <w:rPr>
          <w:i/>
          <w:color w:val="000000" w:themeColor="text1"/>
        </w:rPr>
        <w:t>Г.Курбе</w:t>
      </w:r>
      <w:r w:rsidRPr="00E72AF5">
        <w:rPr>
          <w:color w:val="000000" w:themeColor="text1"/>
        </w:rPr>
        <w:t>, О.Домье, художники-передвижники – И.Е.Репин, В.И.Суриков). Развитие русской музыки во второй половине XIX в. (П.И.Чайковский).</w:t>
      </w:r>
    </w:p>
    <w:p w:rsidR="00C40D04" w:rsidRPr="00E72AF5" w:rsidRDefault="00C40D04" w:rsidP="00135870">
      <w:pPr>
        <w:rPr>
          <w:i/>
          <w:color w:val="000000" w:themeColor="text1"/>
        </w:rPr>
      </w:pPr>
      <w:r w:rsidRPr="00E72AF5">
        <w:rPr>
          <w:b/>
          <w:color w:val="000000" w:themeColor="text1"/>
        </w:rPr>
        <w:t>Художественная культура конца  XIX – XX вв.</w:t>
      </w:r>
      <w:r w:rsidRPr="00E72AF5">
        <w:rPr>
          <w:color w:val="000000" w:themeColor="text1"/>
        </w:rPr>
        <w:t xml:space="preserve"> Основные направления в живописи конца XIX в: импрессионизм (К.Моне), постимпрессионизм (Ван Гог,</w:t>
      </w:r>
      <w:r w:rsidRPr="00E72AF5">
        <w:rPr>
          <w:i/>
          <w:color w:val="000000" w:themeColor="text1"/>
        </w:rPr>
        <w:t xml:space="preserve"> П.Сезанн</w:t>
      </w:r>
      <w:r w:rsidRPr="00E72AF5">
        <w:rPr>
          <w:color w:val="000000" w:themeColor="text1"/>
        </w:rPr>
        <w:t xml:space="preserve">, </w:t>
      </w:r>
      <w:r w:rsidRPr="00E72AF5">
        <w:rPr>
          <w:i/>
          <w:color w:val="000000" w:themeColor="text1"/>
        </w:rPr>
        <w:t>П.Гоген</w:t>
      </w:r>
      <w:r w:rsidRPr="00E72AF5">
        <w:rPr>
          <w:color w:val="000000" w:themeColor="text1"/>
        </w:rPr>
        <w:t>). Модерн в архитектуре (</w:t>
      </w:r>
      <w:r w:rsidRPr="00E72AF5">
        <w:rPr>
          <w:i/>
          <w:color w:val="000000" w:themeColor="text1"/>
        </w:rPr>
        <w:t>В. Орта</w:t>
      </w:r>
      <w:r w:rsidRPr="00E72AF5">
        <w:rPr>
          <w:color w:val="000000" w:themeColor="text1"/>
        </w:rPr>
        <w:t>, А.Гауди,</w:t>
      </w:r>
      <w:r w:rsidRPr="00E72AF5">
        <w:rPr>
          <w:i/>
          <w:color w:val="000000" w:themeColor="text1"/>
        </w:rPr>
        <w:t xml:space="preserve"> В.И.Шехтель</w:t>
      </w:r>
      <w:r w:rsidRPr="00E72AF5">
        <w:rPr>
          <w:color w:val="000000" w:themeColor="text1"/>
        </w:rPr>
        <w:t xml:space="preserve">). </w:t>
      </w:r>
      <w:r w:rsidRPr="00E72AF5">
        <w:rPr>
          <w:color w:val="000000" w:themeColor="text1"/>
        </w:rPr>
        <w:lastRenderedPageBreak/>
        <w:t xml:space="preserve">Символ и миф в живописи (М.А.Вру-бель)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w:t>
      </w:r>
      <w:r w:rsidRPr="00E72AF5">
        <w:rPr>
          <w:i/>
          <w:color w:val="000000" w:themeColor="text1"/>
        </w:rPr>
        <w:t>Ш.-Э. ле Корбюзье</w:t>
      </w:r>
      <w:r w:rsidRPr="00E72AF5">
        <w:rPr>
          <w:color w:val="000000" w:themeColor="text1"/>
        </w:rPr>
        <w:t>, Ф.-Л.Райт,</w:t>
      </w:r>
      <w:r w:rsidRPr="00E72AF5">
        <w:rPr>
          <w:i/>
          <w:color w:val="000000" w:themeColor="text1"/>
        </w:rPr>
        <w:t xml:space="preserve"> О.Нимейер</w:t>
      </w:r>
      <w:r w:rsidRPr="00E72AF5">
        <w:rPr>
          <w:color w:val="000000" w:themeColor="text1"/>
        </w:rPr>
        <w:t xml:space="preserve">).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w:t>
      </w:r>
      <w:r w:rsidRPr="00E72AF5">
        <w:rPr>
          <w:i/>
          <w:color w:val="000000" w:themeColor="text1"/>
        </w:rPr>
        <w:t>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C40D04" w:rsidRPr="00E72AF5" w:rsidRDefault="00C40D04" w:rsidP="00135870">
      <w:pPr>
        <w:rPr>
          <w:color w:val="000000" w:themeColor="text1"/>
        </w:rPr>
      </w:pPr>
      <w:r w:rsidRPr="00E72AF5">
        <w:rPr>
          <w:color w:val="000000" w:themeColor="text1"/>
        </w:rPr>
        <w:t>Культурные традиции родного края.</w:t>
      </w:r>
    </w:p>
    <w:p w:rsidR="00C40D04" w:rsidRPr="00E72AF5" w:rsidRDefault="00C40D04" w:rsidP="00135870">
      <w:pPr>
        <w:rPr>
          <w:color w:val="000000" w:themeColor="text1"/>
        </w:rPr>
      </w:pPr>
    </w:p>
    <w:p w:rsidR="00FC6B25" w:rsidRPr="00E72AF5" w:rsidRDefault="00E766E6" w:rsidP="00135870">
      <w:pPr>
        <w:rPr>
          <w:color w:val="000000" w:themeColor="text1"/>
        </w:rPr>
      </w:pPr>
      <w:r>
        <w:rPr>
          <w:color w:val="000000" w:themeColor="text1"/>
        </w:rPr>
        <w:t>4.2.14</w:t>
      </w:r>
      <w:r w:rsidR="00C83B0E" w:rsidRPr="00E72AF5">
        <w:rPr>
          <w:color w:val="000000" w:themeColor="text1"/>
        </w:rPr>
        <w:t>.Технология</w:t>
      </w:r>
    </w:p>
    <w:p w:rsidR="00C40D04" w:rsidRPr="00E72AF5" w:rsidRDefault="00C40D04" w:rsidP="00135870">
      <w:pPr>
        <w:rPr>
          <w:color w:val="000000" w:themeColor="text1"/>
        </w:rPr>
      </w:pPr>
      <w:r w:rsidRPr="00E72AF5">
        <w:rPr>
          <w:color w:val="000000" w:themeColor="text1"/>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4333E3" w:rsidRPr="00E72AF5" w:rsidRDefault="00C40D04" w:rsidP="00135870">
      <w:pPr>
        <w:rPr>
          <w:color w:val="000000" w:themeColor="text1"/>
        </w:rPr>
      </w:pPr>
      <w:r w:rsidRPr="00E72AF5">
        <w:rPr>
          <w:color w:val="000000" w:themeColor="text1"/>
        </w:rPr>
        <w:t>Производство, труд и технологии</w:t>
      </w:r>
    </w:p>
    <w:p w:rsidR="00C40D04" w:rsidRPr="00E72AF5" w:rsidRDefault="00C40D04" w:rsidP="00135870">
      <w:pPr>
        <w:rPr>
          <w:b/>
          <w:color w:val="000000" w:themeColor="text1"/>
        </w:rPr>
      </w:pPr>
      <w:r w:rsidRPr="00E72AF5">
        <w:rPr>
          <w:color w:val="000000" w:themeColor="text1"/>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C40D04" w:rsidRPr="00E72AF5" w:rsidRDefault="00C40D04" w:rsidP="00135870">
      <w:pPr>
        <w:rPr>
          <w:i/>
          <w:color w:val="000000" w:themeColor="text1"/>
        </w:rPr>
      </w:pPr>
      <w:r w:rsidRPr="00E72AF5">
        <w:rPr>
          <w:color w:val="000000" w:themeColor="text1"/>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E72AF5">
        <w:rPr>
          <w:i/>
          <w:color w:val="000000" w:themeColor="text1"/>
        </w:rPr>
        <w:t>Единый тарифно-квали-фикационный справочник работ и профессий (ЕТКС).</w:t>
      </w:r>
    </w:p>
    <w:p w:rsidR="00C40D04" w:rsidRPr="00E72AF5" w:rsidRDefault="00C40D04" w:rsidP="00135870">
      <w:pPr>
        <w:rPr>
          <w:color w:val="000000" w:themeColor="text1"/>
        </w:rPr>
      </w:pPr>
      <w:r w:rsidRPr="00E72AF5">
        <w:rPr>
          <w:color w:val="000000" w:themeColor="text1"/>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E72AF5">
        <w:rPr>
          <w:i/>
          <w:color w:val="000000" w:themeColor="text1"/>
        </w:rPr>
        <w:t>утилизация отходов;рациональное размещение производства</w:t>
      </w:r>
      <w:r w:rsidRPr="00E72AF5">
        <w:rPr>
          <w:color w:val="000000" w:themeColor="text1"/>
        </w:rPr>
        <w:t>.</w:t>
      </w:r>
    </w:p>
    <w:p w:rsidR="00C40D04" w:rsidRPr="00E72AF5" w:rsidRDefault="00C40D04" w:rsidP="00135870">
      <w:pPr>
        <w:rPr>
          <w:color w:val="000000" w:themeColor="text1"/>
        </w:rPr>
      </w:pPr>
      <w:r w:rsidRPr="00E72AF5">
        <w:rPr>
          <w:color w:val="000000" w:themeColor="text1"/>
        </w:rPr>
        <w:t xml:space="preserve">Овладение основами культуры труда: </w:t>
      </w:r>
      <w:r w:rsidRPr="00E72AF5">
        <w:rPr>
          <w:i/>
          <w:color w:val="000000" w:themeColor="text1"/>
        </w:rPr>
        <w:t>научная организация труда;</w:t>
      </w:r>
      <w:r w:rsidRPr="00E72AF5">
        <w:rPr>
          <w:color w:val="000000" w:themeColor="text1"/>
        </w:rPr>
        <w:t xml:space="preserve">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C40D04" w:rsidRPr="00E72AF5" w:rsidRDefault="00C40D04" w:rsidP="00135870">
      <w:pPr>
        <w:rPr>
          <w:color w:val="000000" w:themeColor="text1"/>
        </w:rPr>
      </w:pPr>
      <w:r w:rsidRPr="00E72AF5">
        <w:rPr>
          <w:color w:val="000000" w:themeColor="text1"/>
        </w:rPr>
        <w:t xml:space="preserve">Взаимозависимость рынка товаров и услуг, технологий производства, уровня развития науки и техники: </w:t>
      </w:r>
      <w:r w:rsidRPr="00E72AF5">
        <w:rPr>
          <w:i/>
          <w:color w:val="000000" w:themeColor="text1"/>
        </w:rPr>
        <w:t>научные открытия и новые направления в технологиях созидательной деятельности</w:t>
      </w:r>
      <w:r w:rsidRPr="00E72AF5">
        <w:rPr>
          <w:color w:val="000000" w:themeColor="text1"/>
        </w:rPr>
        <w:t>; введение в производство новых продуктов, современных технологий.</w:t>
      </w:r>
    </w:p>
    <w:p w:rsidR="00C40D04" w:rsidRPr="00E72AF5" w:rsidRDefault="00C40D04" w:rsidP="00135870">
      <w:pPr>
        <w:rPr>
          <w:color w:val="000000" w:themeColor="text1"/>
        </w:rPr>
      </w:pPr>
    </w:p>
    <w:p w:rsidR="004333E3" w:rsidRPr="00E72AF5" w:rsidRDefault="00C40D04" w:rsidP="00135870">
      <w:pPr>
        <w:rPr>
          <w:color w:val="000000" w:themeColor="text1"/>
        </w:rPr>
      </w:pPr>
      <w:r w:rsidRPr="00E72AF5">
        <w:rPr>
          <w:color w:val="000000" w:themeColor="text1"/>
        </w:rPr>
        <w:t>Технология проектирования и создания материальных объектов или услуг</w:t>
      </w:r>
    </w:p>
    <w:p w:rsidR="00C40D04" w:rsidRPr="00E72AF5" w:rsidRDefault="00C40D04" w:rsidP="00135870">
      <w:pPr>
        <w:rPr>
          <w:color w:val="000000" w:themeColor="text1"/>
        </w:rPr>
      </w:pPr>
      <w:r w:rsidRPr="00E72AF5">
        <w:rPr>
          <w:color w:val="000000" w:themeColor="text1"/>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E72AF5">
        <w:rPr>
          <w:i/>
          <w:color w:val="000000" w:themeColor="text1"/>
        </w:rPr>
        <w:t xml:space="preserve">Моделирование функциональных, эргономических и </w:t>
      </w:r>
      <w:r w:rsidRPr="00E72AF5">
        <w:rPr>
          <w:i/>
          <w:color w:val="000000" w:themeColor="text1"/>
        </w:rPr>
        <w:lastRenderedPageBreak/>
        <w:t>эстетических качеств объекта труда.</w:t>
      </w:r>
      <w:r w:rsidRPr="00E72AF5">
        <w:rPr>
          <w:color w:val="000000" w:themeColor="text1"/>
        </w:rPr>
        <w:t xml:space="preserve"> Выбор технологий, средств и способов реализации проекта. </w:t>
      </w:r>
    </w:p>
    <w:p w:rsidR="00C40D04" w:rsidRPr="00E72AF5" w:rsidRDefault="00C40D04" w:rsidP="00135870">
      <w:pPr>
        <w:rPr>
          <w:color w:val="000000" w:themeColor="text1"/>
        </w:rPr>
      </w:pPr>
      <w:r w:rsidRPr="00E72AF5">
        <w:rPr>
          <w:color w:val="000000" w:themeColor="text1"/>
        </w:rPr>
        <w:t>Планирование проектной деятельности. Выбор путей и способов реализации проектируемого материального объекта или услуги.</w:t>
      </w:r>
    </w:p>
    <w:p w:rsidR="00C40D04" w:rsidRPr="00E72AF5" w:rsidRDefault="00C40D04" w:rsidP="00135870">
      <w:pPr>
        <w:rPr>
          <w:color w:val="000000" w:themeColor="text1"/>
        </w:rPr>
      </w:pPr>
      <w:r w:rsidRPr="00E72AF5">
        <w:rPr>
          <w:color w:val="000000" w:themeColor="text1"/>
        </w:rPr>
        <w:t xml:space="preserve">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 </w:t>
      </w:r>
    </w:p>
    <w:p w:rsidR="00C40D04" w:rsidRPr="00E72AF5" w:rsidRDefault="00C40D04" w:rsidP="00135870">
      <w:pPr>
        <w:rPr>
          <w:color w:val="000000" w:themeColor="text1"/>
        </w:rPr>
      </w:pPr>
      <w:r w:rsidRPr="00E72AF5">
        <w:rPr>
          <w:color w:val="000000" w:themeColor="text1"/>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C40D04" w:rsidRPr="00E72AF5" w:rsidRDefault="00C40D04" w:rsidP="00135870">
      <w:pPr>
        <w:rPr>
          <w:color w:val="000000" w:themeColor="text1"/>
        </w:rPr>
      </w:pPr>
      <w:r w:rsidRPr="00E72AF5">
        <w:rPr>
          <w:color w:val="000000" w:themeColor="text1"/>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4333E3" w:rsidRPr="00E72AF5" w:rsidRDefault="00C40D04" w:rsidP="00135870">
      <w:pPr>
        <w:rPr>
          <w:color w:val="000000" w:themeColor="text1"/>
        </w:rPr>
      </w:pPr>
      <w:r w:rsidRPr="00E72AF5">
        <w:rPr>
          <w:color w:val="000000" w:themeColor="text1"/>
        </w:rPr>
        <w:t>Учебный проект по технологии проектирования и создания материальных объектов и услуг</w:t>
      </w:r>
      <w:r w:rsidR="004216BA">
        <w:rPr>
          <w:color w:val="000000" w:themeColor="text1"/>
        </w:rPr>
        <w:t>.</w:t>
      </w:r>
    </w:p>
    <w:p w:rsidR="004333E3" w:rsidRPr="00E72AF5" w:rsidRDefault="00C40D04" w:rsidP="00135870">
      <w:pPr>
        <w:rPr>
          <w:color w:val="000000" w:themeColor="text1"/>
        </w:rPr>
      </w:pPr>
      <w:r w:rsidRPr="00E72AF5">
        <w:rPr>
          <w:color w:val="000000" w:themeColor="text1"/>
        </w:rPr>
        <w:t>Профессиональное самоопределение и карьера</w:t>
      </w:r>
    </w:p>
    <w:p w:rsidR="00C40D04" w:rsidRPr="00E72AF5" w:rsidRDefault="00C40D04" w:rsidP="00135870">
      <w:pPr>
        <w:rPr>
          <w:color w:val="000000" w:themeColor="text1"/>
        </w:rPr>
      </w:pPr>
      <w:r w:rsidRPr="00E72AF5">
        <w:rPr>
          <w:color w:val="000000" w:themeColor="text1"/>
        </w:rPr>
        <w:t xml:space="preserve">Изучение рынка труда и профессий: </w:t>
      </w:r>
      <w:r w:rsidRPr="00E72AF5">
        <w:rPr>
          <w:i/>
          <w:color w:val="000000" w:themeColor="text1"/>
        </w:rPr>
        <w:t>конъюнктура рынка труда и профессий,</w:t>
      </w:r>
      <w:r w:rsidRPr="00E72AF5">
        <w:rPr>
          <w:color w:val="000000" w:themeColor="text1"/>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C40D04" w:rsidRPr="00E72AF5" w:rsidRDefault="00C40D04" w:rsidP="00135870">
      <w:pPr>
        <w:rPr>
          <w:i/>
          <w:color w:val="000000" w:themeColor="text1"/>
        </w:rPr>
      </w:pPr>
      <w:r w:rsidRPr="00E72AF5">
        <w:rPr>
          <w:color w:val="000000" w:themeColor="text1"/>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w:t>
      </w:r>
      <w:r w:rsidRPr="00E72AF5">
        <w:rPr>
          <w:i/>
          <w:color w:val="000000" w:themeColor="text1"/>
        </w:rPr>
        <w:t>профессионального и служебного роста. Возможности квалификационного и служебного роста.</w:t>
      </w:r>
      <w:r w:rsidRPr="00E72AF5">
        <w:rPr>
          <w:color w:val="000000" w:themeColor="text1"/>
        </w:rPr>
        <w:t xml:space="preserve"> Характер профессионального образования </w:t>
      </w:r>
      <w:r w:rsidRPr="00E72AF5">
        <w:rPr>
          <w:i/>
          <w:color w:val="000000" w:themeColor="text1"/>
        </w:rPr>
        <w:t>и профессиональная мобильность.</w:t>
      </w:r>
    </w:p>
    <w:p w:rsidR="00C40D04" w:rsidRPr="00E72AF5" w:rsidRDefault="00C40D04" w:rsidP="00135870">
      <w:pPr>
        <w:rPr>
          <w:color w:val="000000" w:themeColor="text1"/>
        </w:rPr>
      </w:pPr>
      <w:r w:rsidRPr="00E72AF5">
        <w:rPr>
          <w:color w:val="000000" w:themeColor="text1"/>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C40D04" w:rsidRPr="00E72AF5" w:rsidRDefault="00C40D04" w:rsidP="00135870">
      <w:pPr>
        <w:rPr>
          <w:color w:val="000000" w:themeColor="text1"/>
        </w:rPr>
      </w:pPr>
      <w:r w:rsidRPr="00E72AF5">
        <w:rPr>
          <w:color w:val="000000" w:themeColor="text1"/>
        </w:rPr>
        <w:t>Выполнение проекта по уточнению профессиональных намерений.</w:t>
      </w:r>
    </w:p>
    <w:p w:rsidR="004333E3" w:rsidRPr="00E72AF5" w:rsidRDefault="004333E3" w:rsidP="00135870">
      <w:pPr>
        <w:rPr>
          <w:color w:val="000000" w:themeColor="text1"/>
        </w:rPr>
      </w:pPr>
    </w:p>
    <w:p w:rsidR="00C8705E" w:rsidRPr="00E72AF5" w:rsidRDefault="00C83B0E" w:rsidP="00135870">
      <w:pPr>
        <w:rPr>
          <w:color w:val="000000" w:themeColor="text1"/>
        </w:rPr>
      </w:pPr>
      <w:r w:rsidRPr="00E72AF5">
        <w:rPr>
          <w:color w:val="000000" w:themeColor="text1"/>
        </w:rPr>
        <w:t>4.2.1</w:t>
      </w:r>
      <w:r w:rsidR="00E766E6">
        <w:rPr>
          <w:color w:val="000000" w:themeColor="text1"/>
        </w:rPr>
        <w:t>5</w:t>
      </w:r>
      <w:r w:rsidRPr="00E72AF5">
        <w:rPr>
          <w:color w:val="000000" w:themeColor="text1"/>
        </w:rPr>
        <w:t>.</w:t>
      </w:r>
      <w:r w:rsidR="00C8705E" w:rsidRPr="00E72AF5">
        <w:rPr>
          <w:color w:val="000000" w:themeColor="text1"/>
        </w:rPr>
        <w:t>Основы безопасности жизнедеятельности</w:t>
      </w:r>
    </w:p>
    <w:p w:rsidR="00C8705E" w:rsidRPr="00E72AF5" w:rsidRDefault="00C40D04" w:rsidP="00135870">
      <w:pPr>
        <w:rPr>
          <w:color w:val="000000" w:themeColor="text1"/>
        </w:rPr>
      </w:pPr>
      <w:r w:rsidRPr="00E72AF5">
        <w:rPr>
          <w:color w:val="000000" w:themeColor="text1"/>
        </w:rPr>
        <w:t>Сохранение здоровья и обеспечение личной безопасности</w:t>
      </w:r>
    </w:p>
    <w:p w:rsidR="00C40D04" w:rsidRPr="00E72AF5" w:rsidRDefault="00C40D04" w:rsidP="00135870">
      <w:pPr>
        <w:rPr>
          <w:color w:val="000000" w:themeColor="text1"/>
        </w:rPr>
      </w:pPr>
      <w:r w:rsidRPr="00E72AF5">
        <w:rPr>
          <w:color w:val="000000" w:themeColor="text1"/>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C40D04" w:rsidRPr="00E72AF5" w:rsidRDefault="00C40D04" w:rsidP="00135870">
      <w:pPr>
        <w:rPr>
          <w:color w:val="000000" w:themeColor="text1"/>
        </w:rPr>
      </w:pPr>
    </w:p>
    <w:p w:rsidR="00C40D04" w:rsidRPr="00E72AF5" w:rsidRDefault="00C40D04" w:rsidP="00135870">
      <w:pPr>
        <w:rPr>
          <w:color w:val="000000" w:themeColor="text1"/>
        </w:rPr>
      </w:pPr>
      <w:r w:rsidRPr="00E72AF5">
        <w:rPr>
          <w:color w:val="000000" w:themeColor="text1"/>
        </w:rPr>
        <w:t>Репродуктивное здоровье. Правила личной гигиены. Беременность и гигиена беременности. Уход за младенцем.</w:t>
      </w:r>
    </w:p>
    <w:p w:rsidR="00C8705E" w:rsidRPr="00E72AF5" w:rsidRDefault="00C40D04" w:rsidP="00135870">
      <w:pPr>
        <w:rPr>
          <w:color w:val="000000" w:themeColor="text1"/>
        </w:rPr>
      </w:pPr>
      <w:r w:rsidRPr="00E72AF5">
        <w:rPr>
          <w:color w:val="000000" w:themeColor="text1"/>
        </w:rPr>
        <w:lastRenderedPageBreak/>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C8705E" w:rsidRPr="00E72AF5" w:rsidRDefault="00C40D04" w:rsidP="00135870">
      <w:pPr>
        <w:rPr>
          <w:color w:val="000000" w:themeColor="text1"/>
        </w:rPr>
      </w:pPr>
      <w:r w:rsidRPr="00E72AF5">
        <w:rPr>
          <w:color w:val="000000" w:themeColor="text1"/>
        </w:rPr>
        <w:t>Государственная система обеспечения безопасности населения</w:t>
      </w:r>
    </w:p>
    <w:p w:rsidR="00C40D04" w:rsidRPr="00E72AF5" w:rsidRDefault="00C40D04" w:rsidP="00135870">
      <w:pPr>
        <w:rPr>
          <w:color w:val="000000" w:themeColor="text1"/>
        </w:rPr>
      </w:pPr>
      <w:r w:rsidRPr="00E72AF5">
        <w:rPr>
          <w:color w:val="000000" w:themeColor="text1"/>
        </w:rPr>
        <w:t>Основные положения Концепции национальной безопасности Российской Федерации.</w:t>
      </w:r>
    </w:p>
    <w:p w:rsidR="00C40D04" w:rsidRPr="00E72AF5" w:rsidRDefault="00C40D04" w:rsidP="00135870">
      <w:pPr>
        <w:rPr>
          <w:color w:val="000000" w:themeColor="text1"/>
        </w:rPr>
      </w:pPr>
      <w:r w:rsidRPr="00E72AF5">
        <w:rPr>
          <w:color w:val="000000" w:themeColor="text1"/>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C40D04" w:rsidRPr="00E72AF5" w:rsidRDefault="00C40D04" w:rsidP="00135870">
      <w:pPr>
        <w:rPr>
          <w:color w:val="000000" w:themeColor="text1"/>
        </w:rPr>
      </w:pPr>
      <w:r w:rsidRPr="00E72AF5">
        <w:rPr>
          <w:color w:val="000000" w:themeColor="text1"/>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C40D04" w:rsidRPr="00E72AF5" w:rsidRDefault="00C40D04" w:rsidP="00135870">
      <w:pPr>
        <w:rPr>
          <w:color w:val="000000" w:themeColor="text1"/>
        </w:rPr>
      </w:pPr>
      <w:r w:rsidRPr="00E72AF5">
        <w:rPr>
          <w:color w:val="000000" w:themeColor="text1"/>
        </w:rPr>
        <w:t>Единая государственная система предупреждения и ликвидации чрезвычайных ситуаций природного и техногенного характера (РСЧС).</w:t>
      </w:r>
    </w:p>
    <w:p w:rsidR="00C40D04" w:rsidRPr="00E72AF5" w:rsidRDefault="00C40D04" w:rsidP="00135870">
      <w:pPr>
        <w:rPr>
          <w:color w:val="000000" w:themeColor="text1"/>
        </w:rPr>
      </w:pPr>
      <w:r w:rsidRPr="00E72AF5">
        <w:rPr>
          <w:color w:val="000000" w:themeColor="text1"/>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C40D04" w:rsidRPr="00E72AF5" w:rsidRDefault="00C40D04" w:rsidP="00135870">
      <w:pPr>
        <w:rPr>
          <w:color w:val="000000" w:themeColor="text1"/>
        </w:rPr>
      </w:pPr>
      <w:r w:rsidRPr="00E72AF5">
        <w:rPr>
          <w:color w:val="000000" w:themeColor="text1"/>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C40D04" w:rsidRPr="00E72AF5" w:rsidRDefault="00C40D04" w:rsidP="00135870">
      <w:pPr>
        <w:rPr>
          <w:color w:val="000000" w:themeColor="text1"/>
        </w:rPr>
      </w:pPr>
      <w:r w:rsidRPr="00E72AF5">
        <w:rPr>
          <w:color w:val="000000" w:themeColor="text1"/>
        </w:rPr>
        <w:t>Государственные службы по охране здоровья и обеспечения безопасности населения.</w:t>
      </w:r>
    </w:p>
    <w:p w:rsidR="00C8705E" w:rsidRPr="00E72AF5" w:rsidRDefault="00C8705E" w:rsidP="00135870">
      <w:pPr>
        <w:rPr>
          <w:color w:val="000000" w:themeColor="text1"/>
        </w:rPr>
      </w:pPr>
    </w:p>
    <w:p w:rsidR="00C8705E" w:rsidRPr="00E72AF5" w:rsidRDefault="00C8705E" w:rsidP="00135870">
      <w:pPr>
        <w:rPr>
          <w:color w:val="000000" w:themeColor="text1"/>
        </w:rPr>
      </w:pPr>
      <w:r w:rsidRPr="00E72AF5">
        <w:rPr>
          <w:color w:val="000000" w:themeColor="text1"/>
        </w:rPr>
        <w:t xml:space="preserve">Основы </w:t>
      </w:r>
      <w:r w:rsidR="00C40D04" w:rsidRPr="00E72AF5">
        <w:rPr>
          <w:color w:val="000000" w:themeColor="text1"/>
        </w:rPr>
        <w:t>обороны государства и воинская обязанность</w:t>
      </w:r>
    </w:p>
    <w:p w:rsidR="00C40D04" w:rsidRPr="00E72AF5" w:rsidRDefault="00C40D04" w:rsidP="00135870">
      <w:pPr>
        <w:rPr>
          <w:color w:val="000000" w:themeColor="text1"/>
        </w:rPr>
      </w:pPr>
      <w:r w:rsidRPr="00E72AF5">
        <w:rPr>
          <w:color w:val="000000" w:themeColor="text1"/>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C40D04" w:rsidRPr="00E72AF5" w:rsidRDefault="00C40D04" w:rsidP="00135870">
      <w:pPr>
        <w:rPr>
          <w:color w:val="000000" w:themeColor="text1"/>
        </w:rPr>
      </w:pPr>
      <w:r w:rsidRPr="00E72AF5">
        <w:rPr>
          <w:color w:val="000000" w:themeColor="text1"/>
        </w:rPr>
        <w:t xml:space="preserve">Вооруженные Силы Российской Федерации – основа обороны государства. </w:t>
      </w:r>
      <w:r w:rsidRPr="00E72AF5">
        <w:rPr>
          <w:i/>
          <w:color w:val="000000" w:themeColor="text1"/>
        </w:rPr>
        <w:t xml:space="preserve">История создания Вооруженных Сил. </w:t>
      </w:r>
      <w:r w:rsidRPr="00E72AF5">
        <w:rPr>
          <w:color w:val="000000" w:themeColor="text1"/>
        </w:rPr>
        <w:t>Виды Вооруженных Сил. Рода войск.</w:t>
      </w:r>
    </w:p>
    <w:p w:rsidR="00C40D04" w:rsidRPr="00E72AF5" w:rsidRDefault="00C40D04" w:rsidP="00135870">
      <w:pPr>
        <w:rPr>
          <w:color w:val="000000" w:themeColor="text1"/>
        </w:rPr>
      </w:pPr>
      <w:r w:rsidRPr="00E72AF5">
        <w:rPr>
          <w:color w:val="000000" w:themeColor="text1"/>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C40D04" w:rsidRPr="00E72AF5" w:rsidRDefault="00C40D04" w:rsidP="00135870">
      <w:pPr>
        <w:rPr>
          <w:color w:val="000000" w:themeColor="text1"/>
        </w:rPr>
      </w:pPr>
      <w:r w:rsidRPr="00E72AF5">
        <w:rPr>
          <w:color w:val="000000" w:themeColor="text1"/>
        </w:rPr>
        <w:t xml:space="preserve">Общие обязанности и права военнослужащих. </w:t>
      </w:r>
    </w:p>
    <w:p w:rsidR="00C40D04" w:rsidRPr="00E72AF5" w:rsidRDefault="00C40D04" w:rsidP="00135870">
      <w:pPr>
        <w:rPr>
          <w:color w:val="000000" w:themeColor="text1"/>
        </w:rPr>
      </w:pPr>
      <w:r w:rsidRPr="00E72AF5">
        <w:rPr>
          <w:color w:val="000000" w:themeColor="text1"/>
        </w:rPr>
        <w:t>Порядок и особенности прохождения военной службы по призыву и контракту. Альтернативная гражданская служба.</w:t>
      </w:r>
    </w:p>
    <w:p w:rsidR="00C40D04" w:rsidRPr="00E72AF5" w:rsidRDefault="00C40D04" w:rsidP="00135870">
      <w:pPr>
        <w:rPr>
          <w:color w:val="000000" w:themeColor="text1"/>
        </w:rPr>
      </w:pPr>
      <w:r w:rsidRPr="00E72AF5">
        <w:rPr>
          <w:color w:val="000000" w:themeColor="text1"/>
        </w:rPr>
        <w:t>Государственная и военная символика Российской Федерации, традиции и ритуалы Вооруженных Сил Российской Федерации.</w:t>
      </w:r>
    </w:p>
    <w:p w:rsidR="00C40D04" w:rsidRPr="00E72AF5" w:rsidRDefault="00C40D04" w:rsidP="00135870">
      <w:pPr>
        <w:rPr>
          <w:color w:val="000000" w:themeColor="text1"/>
        </w:rPr>
      </w:pPr>
      <w:r w:rsidRPr="00E72AF5">
        <w:rPr>
          <w:color w:val="000000" w:themeColor="text1"/>
        </w:rPr>
        <w:t>Военно-профессиональная ориентация, основные направления подготовки специалистов для службы в Вооруженных Силах Российской Федерации.</w:t>
      </w:r>
    </w:p>
    <w:p w:rsidR="00C40D04" w:rsidRPr="00E72AF5" w:rsidRDefault="00C40D04" w:rsidP="00135870">
      <w:pPr>
        <w:rPr>
          <w:color w:val="000000" w:themeColor="text1"/>
        </w:rPr>
      </w:pPr>
    </w:p>
    <w:p w:rsidR="006B30E4" w:rsidRPr="00E72AF5" w:rsidRDefault="00E766E6" w:rsidP="00135870">
      <w:pPr>
        <w:rPr>
          <w:color w:val="000000" w:themeColor="text1"/>
        </w:rPr>
      </w:pPr>
      <w:r>
        <w:rPr>
          <w:color w:val="000000" w:themeColor="text1"/>
        </w:rPr>
        <w:t>4.2.16</w:t>
      </w:r>
      <w:r w:rsidR="00C8705E" w:rsidRPr="00E72AF5">
        <w:rPr>
          <w:color w:val="000000" w:themeColor="text1"/>
        </w:rPr>
        <w:t>. Физическая культура</w:t>
      </w:r>
    </w:p>
    <w:p w:rsidR="00C8705E" w:rsidRPr="00E72AF5" w:rsidRDefault="00C40D04" w:rsidP="00135870">
      <w:pPr>
        <w:rPr>
          <w:color w:val="000000" w:themeColor="text1"/>
        </w:rPr>
      </w:pPr>
      <w:r w:rsidRPr="00E72AF5">
        <w:rPr>
          <w:color w:val="000000" w:themeColor="text1"/>
        </w:rPr>
        <w:t>Физическая культура</w:t>
      </w:r>
      <w:r w:rsidR="00C8705E" w:rsidRPr="00E72AF5">
        <w:rPr>
          <w:color w:val="000000" w:themeColor="text1"/>
        </w:rPr>
        <w:t xml:space="preserve"> и </w:t>
      </w:r>
      <w:r w:rsidRPr="00E72AF5">
        <w:rPr>
          <w:color w:val="000000" w:themeColor="text1"/>
        </w:rPr>
        <w:t xml:space="preserve">основы </w:t>
      </w:r>
      <w:r w:rsidR="00C8705E" w:rsidRPr="00E72AF5">
        <w:rPr>
          <w:color w:val="000000" w:themeColor="text1"/>
        </w:rPr>
        <w:t>здорового образа жизни</w:t>
      </w:r>
    </w:p>
    <w:p w:rsidR="00C40D04" w:rsidRPr="00E72AF5" w:rsidRDefault="00C40D04" w:rsidP="00135870">
      <w:pPr>
        <w:rPr>
          <w:color w:val="000000" w:themeColor="text1"/>
        </w:rPr>
      </w:pPr>
      <w:r w:rsidRPr="00E72AF5">
        <w:rPr>
          <w:color w:val="000000" w:themeColor="text1"/>
        </w:rPr>
        <w:lastRenderedPageBreak/>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40D04" w:rsidRPr="00E72AF5" w:rsidRDefault="00C40D04" w:rsidP="00135870">
      <w:pPr>
        <w:rPr>
          <w:color w:val="000000" w:themeColor="text1"/>
        </w:rPr>
      </w:pPr>
      <w:r w:rsidRPr="00E72AF5">
        <w:rPr>
          <w:color w:val="000000" w:themeColor="text1"/>
        </w:rPr>
        <w:t>Основы законодательства Российской Федерации в области физической культуры, спорта, туризма, охраны здоровья.</w:t>
      </w:r>
    </w:p>
    <w:p w:rsidR="00C40D04" w:rsidRPr="00E72AF5" w:rsidRDefault="00C40D04" w:rsidP="00135870">
      <w:pPr>
        <w:rPr>
          <w:color w:val="000000" w:themeColor="text1"/>
        </w:rPr>
      </w:pPr>
      <w:r w:rsidRPr="00E72AF5">
        <w:rPr>
          <w:color w:val="000000" w:themeColor="text1"/>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EA62FA">
        <w:rPr>
          <w:color w:val="000000" w:themeColor="text1"/>
        </w:rPr>
        <w:t xml:space="preserve"> и самомассажа</w:t>
      </w:r>
      <w:r w:rsidRPr="00E72AF5">
        <w:rPr>
          <w:color w:val="000000" w:themeColor="text1"/>
        </w:rPr>
        <w:t xml:space="preserve">. </w:t>
      </w:r>
    </w:p>
    <w:p w:rsidR="00C40D04" w:rsidRPr="00E72AF5" w:rsidRDefault="00C40D04" w:rsidP="00135870">
      <w:pPr>
        <w:rPr>
          <w:color w:val="000000" w:themeColor="text1"/>
        </w:rPr>
      </w:pPr>
      <w:r w:rsidRPr="00E72AF5">
        <w:rPr>
          <w:color w:val="000000" w:themeColor="text1"/>
        </w:rPr>
        <w:t xml:space="preserve">Особенности соревновательной деятельности в массовых видах спорта; индивидуальная подготовка и требования безопасности. </w:t>
      </w:r>
    </w:p>
    <w:p w:rsidR="00A67B81" w:rsidRPr="00E72AF5" w:rsidRDefault="00A67B81" w:rsidP="00135870">
      <w:pPr>
        <w:rPr>
          <w:color w:val="000000" w:themeColor="text1"/>
        </w:rPr>
      </w:pPr>
    </w:p>
    <w:p w:rsidR="004333E3" w:rsidRPr="00E72AF5" w:rsidRDefault="00A67B81" w:rsidP="00135870">
      <w:pPr>
        <w:rPr>
          <w:caps/>
          <w:color w:val="000000" w:themeColor="text1"/>
          <w:vertAlign w:val="superscript"/>
        </w:rPr>
      </w:pPr>
      <w:r w:rsidRPr="00E72AF5">
        <w:rPr>
          <w:color w:val="000000" w:themeColor="text1"/>
        </w:rPr>
        <w:t>Физкультурно-оздоровительная деятельность</w:t>
      </w:r>
    </w:p>
    <w:p w:rsidR="00C40D04" w:rsidRPr="00E72AF5" w:rsidRDefault="00C40D04" w:rsidP="00135870">
      <w:pPr>
        <w:rPr>
          <w:color w:val="000000" w:themeColor="text1"/>
        </w:rPr>
      </w:pPr>
      <w:r w:rsidRPr="00E72AF5">
        <w:rPr>
          <w:color w:val="000000" w:themeColor="text1"/>
        </w:rPr>
        <w:t>Оздоровительные системы физического воспитания.</w:t>
      </w:r>
    </w:p>
    <w:p w:rsidR="00C40D04" w:rsidRPr="00E72AF5" w:rsidRDefault="00C40D04" w:rsidP="00135870">
      <w:pPr>
        <w:rPr>
          <w:color w:val="000000" w:themeColor="text1"/>
        </w:rPr>
      </w:pPr>
      <w:r w:rsidRPr="00E72AF5">
        <w:rPr>
          <w:color w:val="000000" w:themeColor="text1"/>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C40D04" w:rsidRPr="00E72AF5" w:rsidRDefault="00C40D04" w:rsidP="00135870">
      <w:pPr>
        <w:rPr>
          <w:color w:val="000000" w:themeColor="text1"/>
        </w:rPr>
      </w:pPr>
      <w:r w:rsidRPr="00E72AF5">
        <w:rPr>
          <w:color w:val="000000" w:themeColor="text1"/>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C40D04" w:rsidRPr="00E72AF5" w:rsidRDefault="00C40D04" w:rsidP="00135870">
      <w:pPr>
        <w:rPr>
          <w:color w:val="000000" w:themeColor="text1"/>
        </w:rPr>
      </w:pPr>
      <w:r w:rsidRPr="00E72AF5">
        <w:rPr>
          <w:color w:val="000000" w:themeColor="text1"/>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C40D04" w:rsidRPr="00E72AF5" w:rsidRDefault="00C40D04" w:rsidP="00135870">
      <w:pPr>
        <w:rPr>
          <w:color w:val="000000" w:themeColor="text1"/>
        </w:rPr>
      </w:pPr>
      <w:r w:rsidRPr="00E72AF5">
        <w:rPr>
          <w:color w:val="000000" w:themeColor="text1"/>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6B30E4" w:rsidRPr="00E72AF5" w:rsidRDefault="006B30E4" w:rsidP="00135870">
      <w:pPr>
        <w:rPr>
          <w:color w:val="000000" w:themeColor="text1"/>
        </w:rPr>
      </w:pPr>
      <w:r w:rsidRPr="00E72AF5">
        <w:rPr>
          <w:color w:val="000000" w:themeColor="text1"/>
        </w:rPr>
        <w:t>Спортивно-оздоровительная деятельность</w:t>
      </w:r>
    </w:p>
    <w:p w:rsidR="00C40D04" w:rsidRPr="00E72AF5" w:rsidRDefault="00C40D04" w:rsidP="00135870">
      <w:pPr>
        <w:rPr>
          <w:i/>
          <w:color w:val="000000" w:themeColor="text1"/>
        </w:rPr>
      </w:pPr>
      <w:r w:rsidRPr="00E72AF5">
        <w:rPr>
          <w:color w:val="000000" w:themeColor="text1"/>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w:t>
      </w:r>
      <w:r w:rsidR="00EA62FA">
        <w:rPr>
          <w:color w:val="000000" w:themeColor="text1"/>
        </w:rPr>
        <w:t xml:space="preserve">разбега; </w:t>
      </w:r>
      <w:r w:rsidRPr="00E72AF5">
        <w:rPr>
          <w:color w:val="000000" w:themeColor="text1"/>
        </w:rPr>
        <w:t xml:space="preserve"> совершенствование технических приемов и командно-тактических действий в спортивных играх (баскетболе, волейболе, футболе, мини-футболе); </w:t>
      </w:r>
      <w:r w:rsidRPr="00E72AF5">
        <w:rPr>
          <w:i/>
          <w:color w:val="000000" w:themeColor="text1"/>
        </w:rPr>
        <w:t>технической и тактической подготовки в национальных видах спорта.</w:t>
      </w:r>
    </w:p>
    <w:p w:rsidR="00C40D04" w:rsidRPr="00E72AF5" w:rsidRDefault="00C40D04" w:rsidP="00135870">
      <w:pPr>
        <w:rPr>
          <w:color w:val="000000" w:themeColor="text1"/>
        </w:rPr>
      </w:pPr>
    </w:p>
    <w:p w:rsidR="00C40D04" w:rsidRPr="00E72AF5" w:rsidRDefault="00C40D04" w:rsidP="00135870">
      <w:pPr>
        <w:rPr>
          <w:color w:val="000000" w:themeColor="text1"/>
        </w:rPr>
      </w:pPr>
      <w:r w:rsidRPr="00E72AF5">
        <w:rPr>
          <w:color w:val="000000" w:themeColor="text1"/>
        </w:rPr>
        <w:t>Прикладная физическая подготовка</w:t>
      </w:r>
    </w:p>
    <w:p w:rsidR="00C40D04" w:rsidRPr="00E72AF5" w:rsidRDefault="00C40D04" w:rsidP="00135870">
      <w:pPr>
        <w:rPr>
          <w:color w:val="000000" w:themeColor="text1"/>
        </w:rPr>
      </w:pPr>
      <w:r w:rsidRPr="00E72AF5">
        <w:rPr>
          <w:color w:val="000000" w:themeColor="text1"/>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p>
    <w:p w:rsidR="00C40D04" w:rsidRPr="00E72AF5" w:rsidRDefault="00C40D04" w:rsidP="00135870">
      <w:pPr>
        <w:rPr>
          <w:color w:val="000000" w:themeColor="text1"/>
        </w:rPr>
      </w:pPr>
    </w:p>
    <w:p w:rsidR="00C8705E" w:rsidRPr="00E72AF5" w:rsidRDefault="00C8705E" w:rsidP="00135870">
      <w:pPr>
        <w:rPr>
          <w:color w:val="000000" w:themeColor="text1"/>
        </w:rPr>
      </w:pPr>
    </w:p>
    <w:p w:rsidR="00DA7454" w:rsidRPr="00E72AF5" w:rsidRDefault="00E068F7" w:rsidP="00135870">
      <w:pPr>
        <w:rPr>
          <w:color w:val="000000" w:themeColor="text1"/>
        </w:rPr>
      </w:pPr>
      <w:r w:rsidRPr="00E72AF5">
        <w:rPr>
          <w:color w:val="000000" w:themeColor="text1"/>
        </w:rPr>
        <w:t>4.3</w:t>
      </w:r>
      <w:r w:rsidR="00AE0426" w:rsidRPr="00E72AF5">
        <w:rPr>
          <w:color w:val="000000" w:themeColor="text1"/>
        </w:rPr>
        <w:t>.</w:t>
      </w:r>
      <w:r w:rsidR="00DA7454" w:rsidRPr="00E72AF5">
        <w:rPr>
          <w:color w:val="000000" w:themeColor="text1"/>
        </w:rPr>
        <w:t xml:space="preserve">Требования к </w:t>
      </w:r>
      <w:r w:rsidR="00A07781" w:rsidRPr="00E72AF5">
        <w:rPr>
          <w:color w:val="000000" w:themeColor="text1"/>
        </w:rPr>
        <w:t xml:space="preserve"> уровню подготовки вып</w:t>
      </w:r>
      <w:r w:rsidR="00A67B81" w:rsidRPr="00E72AF5">
        <w:rPr>
          <w:color w:val="000000" w:themeColor="text1"/>
        </w:rPr>
        <w:t>у</w:t>
      </w:r>
      <w:r w:rsidR="00A07781" w:rsidRPr="00E72AF5">
        <w:rPr>
          <w:color w:val="000000" w:themeColor="text1"/>
        </w:rPr>
        <w:t>скников</w:t>
      </w:r>
      <w:r w:rsidR="00A67B81" w:rsidRPr="00E72AF5">
        <w:rPr>
          <w:color w:val="000000" w:themeColor="text1"/>
        </w:rPr>
        <w:t>среднего</w:t>
      </w:r>
      <w:r w:rsidR="00DA7454" w:rsidRPr="00E72AF5">
        <w:rPr>
          <w:color w:val="000000" w:themeColor="text1"/>
        </w:rPr>
        <w:t xml:space="preserve"> общего образования</w:t>
      </w:r>
    </w:p>
    <w:p w:rsidR="00DA7454" w:rsidRPr="00E72AF5" w:rsidRDefault="00DA7454" w:rsidP="00135870">
      <w:pPr>
        <w:rPr>
          <w:color w:val="000000" w:themeColor="text1"/>
        </w:rPr>
      </w:pPr>
    </w:p>
    <w:tbl>
      <w:tblPr>
        <w:tblStyle w:val="a8"/>
        <w:tblpPr w:leftFromText="180" w:rightFromText="180" w:vertAnchor="text" w:horzAnchor="margin" w:tblpY="16"/>
        <w:tblOverlap w:val="never"/>
        <w:tblW w:w="10490" w:type="dxa"/>
        <w:tblLayout w:type="fixed"/>
        <w:tblLook w:val="04A0"/>
      </w:tblPr>
      <w:tblGrid>
        <w:gridCol w:w="1799"/>
        <w:gridCol w:w="2987"/>
        <w:gridCol w:w="3187"/>
        <w:gridCol w:w="2517"/>
      </w:tblGrid>
      <w:tr w:rsidR="00C3664D" w:rsidRPr="00E72AF5" w:rsidTr="0069075E">
        <w:tc>
          <w:tcPr>
            <w:tcW w:w="1799" w:type="dxa"/>
          </w:tcPr>
          <w:p w:rsidR="00C3664D" w:rsidRPr="00E72AF5" w:rsidRDefault="00C3664D" w:rsidP="0069075E">
            <w:pPr>
              <w:rPr>
                <w:color w:val="000000" w:themeColor="text1"/>
              </w:rPr>
            </w:pPr>
          </w:p>
        </w:tc>
        <w:tc>
          <w:tcPr>
            <w:tcW w:w="2987" w:type="dxa"/>
          </w:tcPr>
          <w:p w:rsidR="00C3664D" w:rsidRPr="00241470" w:rsidRDefault="00C3664D" w:rsidP="0069075E">
            <w:pPr>
              <w:rPr>
                <w:color w:val="000000" w:themeColor="text1"/>
                <w:sz w:val="24"/>
                <w:szCs w:val="24"/>
              </w:rPr>
            </w:pPr>
            <w:r w:rsidRPr="00241470">
              <w:rPr>
                <w:color w:val="000000" w:themeColor="text1"/>
                <w:sz w:val="24"/>
                <w:szCs w:val="24"/>
              </w:rPr>
              <w:t>знать/понимать</w:t>
            </w:r>
          </w:p>
        </w:tc>
        <w:tc>
          <w:tcPr>
            <w:tcW w:w="3187" w:type="dxa"/>
          </w:tcPr>
          <w:p w:rsidR="00C3664D" w:rsidRPr="00241470" w:rsidRDefault="00C3664D" w:rsidP="0069075E">
            <w:pPr>
              <w:rPr>
                <w:color w:val="000000" w:themeColor="text1"/>
                <w:sz w:val="24"/>
                <w:szCs w:val="24"/>
              </w:rPr>
            </w:pPr>
            <w:r w:rsidRPr="00241470">
              <w:rPr>
                <w:color w:val="000000" w:themeColor="text1"/>
                <w:sz w:val="24"/>
                <w:szCs w:val="24"/>
              </w:rPr>
              <w:t>уметь</w:t>
            </w:r>
          </w:p>
        </w:tc>
        <w:tc>
          <w:tcPr>
            <w:tcW w:w="2517" w:type="dxa"/>
          </w:tcPr>
          <w:p w:rsidR="00C3664D" w:rsidRPr="00241470" w:rsidRDefault="00C3664D" w:rsidP="0069075E">
            <w:pPr>
              <w:pStyle w:val="a6"/>
              <w:rPr>
                <w:rFonts w:ascii="Times New Roman" w:eastAsia="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использовать приобретенные знания и умения в практической деятельности и повседневной жизни для:</w:t>
            </w:r>
          </w:p>
        </w:tc>
      </w:tr>
      <w:tr w:rsidR="00C3664D" w:rsidRPr="00E72AF5" w:rsidTr="0069075E">
        <w:tc>
          <w:tcPr>
            <w:tcW w:w="1799" w:type="dxa"/>
          </w:tcPr>
          <w:p w:rsidR="00C3664D" w:rsidRPr="00E72AF5" w:rsidRDefault="00C3664D" w:rsidP="0069075E">
            <w:pPr>
              <w:rPr>
                <w:color w:val="000000" w:themeColor="text1"/>
              </w:rPr>
            </w:pPr>
            <w:r w:rsidRPr="00E72AF5">
              <w:rPr>
                <w:color w:val="000000" w:themeColor="text1"/>
              </w:rPr>
              <w:t>Русский язык</w:t>
            </w:r>
          </w:p>
        </w:tc>
        <w:tc>
          <w:tcPr>
            <w:tcW w:w="2987" w:type="dxa"/>
          </w:tcPr>
          <w:p w:rsidR="005B306D" w:rsidRPr="00241470" w:rsidRDefault="005B306D" w:rsidP="0069075E">
            <w:pPr>
              <w:rPr>
                <w:color w:val="000000" w:themeColor="text1"/>
                <w:sz w:val="24"/>
                <w:szCs w:val="24"/>
              </w:rPr>
            </w:pPr>
            <w:r w:rsidRPr="00241470">
              <w:rPr>
                <w:color w:val="000000" w:themeColor="text1"/>
                <w:sz w:val="24"/>
                <w:szCs w:val="24"/>
              </w:rPr>
              <w:t>- связь языка и истории, культуры русского и других народов;</w:t>
            </w:r>
          </w:p>
          <w:p w:rsidR="005B306D" w:rsidRPr="00241470" w:rsidRDefault="005B306D" w:rsidP="0069075E">
            <w:pPr>
              <w:rPr>
                <w:color w:val="000000" w:themeColor="text1"/>
                <w:sz w:val="24"/>
                <w:szCs w:val="24"/>
              </w:rPr>
            </w:pPr>
            <w:r w:rsidRPr="00241470">
              <w:rPr>
                <w:color w:val="000000" w:themeColor="text1"/>
                <w:sz w:val="24"/>
                <w:szCs w:val="24"/>
              </w:rPr>
              <w:t>- смысл понятий: речевая ситуация и ее компоненты, литературный язык, языковая норма, культура речи;</w:t>
            </w:r>
          </w:p>
          <w:p w:rsidR="005B306D" w:rsidRPr="00241470" w:rsidRDefault="005B306D" w:rsidP="0069075E">
            <w:pPr>
              <w:rPr>
                <w:color w:val="000000" w:themeColor="text1"/>
                <w:sz w:val="24"/>
                <w:szCs w:val="24"/>
              </w:rPr>
            </w:pPr>
            <w:r w:rsidRPr="00241470">
              <w:rPr>
                <w:color w:val="000000" w:themeColor="text1"/>
                <w:sz w:val="24"/>
                <w:szCs w:val="24"/>
              </w:rPr>
              <w:t>- основные единицы и уровни языка, их признаки и взаимосвязь;</w:t>
            </w:r>
          </w:p>
          <w:p w:rsidR="005B306D" w:rsidRPr="00241470" w:rsidRDefault="005B306D" w:rsidP="0069075E">
            <w:pPr>
              <w:rPr>
                <w:b/>
                <w:color w:val="000000" w:themeColor="text1"/>
                <w:sz w:val="24"/>
                <w:szCs w:val="24"/>
              </w:rPr>
            </w:pPr>
            <w:r w:rsidRPr="00241470">
              <w:rPr>
                <w:color w:val="000000" w:themeColor="text1"/>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w:t>
            </w:r>
            <w:r w:rsidR="004216BA">
              <w:rPr>
                <w:color w:val="000000" w:themeColor="text1"/>
                <w:sz w:val="24"/>
                <w:szCs w:val="24"/>
              </w:rPr>
              <w:t>вого поведения в социально-куль</w:t>
            </w:r>
            <w:r w:rsidRPr="00241470">
              <w:rPr>
                <w:color w:val="000000" w:themeColor="text1"/>
                <w:sz w:val="24"/>
                <w:szCs w:val="24"/>
              </w:rPr>
              <w:t>турной, учебно-научной, официально-деловой сферах общения;</w:t>
            </w:r>
          </w:p>
          <w:p w:rsidR="00C3664D" w:rsidRPr="00241470" w:rsidRDefault="00C3664D" w:rsidP="0069075E">
            <w:pPr>
              <w:rPr>
                <w:color w:val="000000" w:themeColor="text1"/>
                <w:sz w:val="24"/>
                <w:szCs w:val="24"/>
              </w:rPr>
            </w:pPr>
          </w:p>
        </w:tc>
        <w:tc>
          <w:tcPr>
            <w:tcW w:w="3187" w:type="dxa"/>
          </w:tcPr>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анализировать языковые единицы с точки зрения правильности, точности и уместности их употребления;</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проводить лингвистический анализ текстов различных функ-циональных стилей и разновидностей языка;</w:t>
            </w:r>
          </w:p>
          <w:p w:rsidR="005B306D" w:rsidRPr="00241470" w:rsidRDefault="005B306D" w:rsidP="0069075E">
            <w:pPr>
              <w:pStyle w:val="a6"/>
              <w:rPr>
                <w:rFonts w:ascii="Times New Roman" w:hAnsi="Times New Roman" w:cs="Times New Roman"/>
                <w:b/>
                <w:i/>
                <w:color w:val="000000" w:themeColor="text1"/>
                <w:sz w:val="24"/>
                <w:szCs w:val="24"/>
                <w:lang w:eastAsia="ru-RU"/>
              </w:rPr>
            </w:pPr>
            <w:r w:rsidRPr="00241470">
              <w:rPr>
                <w:rFonts w:ascii="Times New Roman" w:hAnsi="Times New Roman" w:cs="Times New Roman"/>
                <w:b/>
                <w:i/>
                <w:color w:val="000000" w:themeColor="text1"/>
                <w:sz w:val="24"/>
                <w:szCs w:val="24"/>
                <w:lang w:eastAsia="ru-RU"/>
              </w:rPr>
              <w:t>аудирование и чтение</w:t>
            </w:r>
            <w:r w:rsidRPr="00241470">
              <w:rPr>
                <w:rFonts w:ascii="Times New Roman" w:hAnsi="Times New Roman" w:cs="Times New Roman"/>
                <w:b/>
                <w:i/>
                <w:color w:val="000000" w:themeColor="text1"/>
                <w:sz w:val="24"/>
                <w:szCs w:val="24"/>
                <w:lang w:eastAsia="ru-RU"/>
              </w:rPr>
              <w:tab/>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использовать основные виды чтения (ознакомительно-изучаю-щее, ознакомительно-реферативное и др.) в зависимости от коммуникативной задачи; </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B306D" w:rsidRPr="00241470" w:rsidRDefault="005B306D" w:rsidP="0069075E">
            <w:pPr>
              <w:pStyle w:val="a6"/>
              <w:rPr>
                <w:rFonts w:ascii="Times New Roman" w:hAnsi="Times New Roman" w:cs="Times New Roman"/>
                <w:b/>
                <w:i/>
                <w:color w:val="000000" w:themeColor="text1"/>
                <w:sz w:val="24"/>
                <w:szCs w:val="24"/>
                <w:lang w:eastAsia="ru-RU"/>
              </w:rPr>
            </w:pPr>
            <w:r w:rsidRPr="00241470">
              <w:rPr>
                <w:rFonts w:ascii="Times New Roman" w:hAnsi="Times New Roman" w:cs="Times New Roman"/>
                <w:b/>
                <w:i/>
                <w:color w:val="000000" w:themeColor="text1"/>
                <w:sz w:val="24"/>
                <w:szCs w:val="24"/>
                <w:lang w:eastAsia="ru-RU"/>
              </w:rPr>
              <w:t>говорение и письмо</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создавать устные и письменные монологические и диалогические высказывания различных </w:t>
            </w:r>
            <w:r w:rsidRPr="00241470">
              <w:rPr>
                <w:rFonts w:ascii="Times New Roman" w:hAnsi="Times New Roman" w:cs="Times New Roman"/>
                <w:color w:val="000000" w:themeColor="text1"/>
                <w:sz w:val="24"/>
                <w:szCs w:val="24"/>
                <w:lang w:eastAsia="ru-RU"/>
              </w:rPr>
              <w:lastRenderedPageBreak/>
              <w:t>типов и жанров в учебно-научной (на материале изучаемых учебных дисциплин), социально-культурной и деловой сферах общения;</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соблюдать в практике письма орфографические и пунктуационные нормы современного русского литературного языка;</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соблюдать нормы речевого поведения в различных сферах и ситуациях общения, в том числе при обсуждении дискуссионных проблем;</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использовать основные приемы информационной переработки устного и письменного текста;</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5B306D" w:rsidRPr="00241470" w:rsidRDefault="005B306D" w:rsidP="0069075E">
            <w:pPr>
              <w:rPr>
                <w:color w:val="000000" w:themeColor="text1"/>
                <w:sz w:val="24"/>
                <w:szCs w:val="24"/>
              </w:rPr>
            </w:pPr>
            <w:r w:rsidRPr="00241470">
              <w:rPr>
                <w:color w:val="000000" w:themeColor="text1"/>
                <w:sz w:val="24"/>
                <w:szCs w:val="24"/>
              </w:rPr>
              <w:lastRenderedPageBreak/>
              <w:t>- осознания русского языка как духовной, нравственной и культурной ценности народа; приобщения к ценностям национальной и мировой культуры;</w:t>
            </w:r>
          </w:p>
          <w:p w:rsidR="005B306D" w:rsidRPr="00241470" w:rsidRDefault="005B306D" w:rsidP="0069075E">
            <w:pPr>
              <w:rPr>
                <w:color w:val="000000" w:themeColor="text1"/>
                <w:sz w:val="24"/>
                <w:szCs w:val="24"/>
              </w:rPr>
            </w:pPr>
            <w:r w:rsidRPr="00241470">
              <w:rPr>
                <w:color w:val="000000" w:themeColor="text1"/>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B306D" w:rsidRPr="00241470" w:rsidRDefault="005B306D" w:rsidP="0069075E">
            <w:pPr>
              <w:rPr>
                <w:color w:val="000000" w:themeColor="text1"/>
                <w:sz w:val="24"/>
                <w:szCs w:val="24"/>
              </w:rPr>
            </w:pPr>
            <w:r w:rsidRPr="00241470">
              <w:rPr>
                <w:color w:val="000000" w:themeColor="text1"/>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B306D" w:rsidRPr="00241470" w:rsidRDefault="005B306D" w:rsidP="0069075E">
            <w:pPr>
              <w:rPr>
                <w:color w:val="000000" w:themeColor="text1"/>
                <w:sz w:val="24"/>
                <w:szCs w:val="24"/>
              </w:rPr>
            </w:pPr>
            <w:r w:rsidRPr="00241470">
              <w:rPr>
                <w:color w:val="000000" w:themeColor="text1"/>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B306D" w:rsidRPr="00241470" w:rsidRDefault="005B306D" w:rsidP="0069075E">
            <w:pPr>
              <w:rPr>
                <w:color w:val="000000" w:themeColor="text1"/>
                <w:sz w:val="24"/>
                <w:szCs w:val="24"/>
              </w:rPr>
            </w:pPr>
            <w:r w:rsidRPr="00241470">
              <w:rPr>
                <w:color w:val="000000" w:themeColor="text1"/>
                <w:sz w:val="24"/>
                <w:szCs w:val="24"/>
              </w:rPr>
              <w:t xml:space="preserve">- самообразования и активного участия в производственной, </w:t>
            </w:r>
            <w:r w:rsidRPr="00241470">
              <w:rPr>
                <w:color w:val="000000" w:themeColor="text1"/>
                <w:sz w:val="24"/>
                <w:szCs w:val="24"/>
              </w:rPr>
              <w:lastRenderedPageBreak/>
              <w:t>культурной и общественной жизни государства.</w:t>
            </w:r>
          </w:p>
          <w:p w:rsidR="00C3664D" w:rsidRPr="00241470" w:rsidRDefault="00C3664D" w:rsidP="0069075E">
            <w:pPr>
              <w:pStyle w:val="a6"/>
              <w:ind w:left="-75" w:hanging="33"/>
              <w:rPr>
                <w:rFonts w:ascii="Times New Roman" w:hAnsi="Times New Roman" w:cs="Times New Roman"/>
                <w:color w:val="000000" w:themeColor="text1"/>
                <w:sz w:val="24"/>
                <w:szCs w:val="24"/>
                <w:lang w:eastAsia="ru-RU"/>
              </w:rPr>
            </w:pPr>
          </w:p>
        </w:tc>
      </w:tr>
      <w:tr w:rsidR="00C3664D" w:rsidRPr="00E72AF5" w:rsidTr="0069075E">
        <w:tc>
          <w:tcPr>
            <w:tcW w:w="1799" w:type="dxa"/>
          </w:tcPr>
          <w:p w:rsidR="00C3664D" w:rsidRPr="00E72AF5" w:rsidRDefault="00C3664D" w:rsidP="0069075E">
            <w:pPr>
              <w:rPr>
                <w:color w:val="000000" w:themeColor="text1"/>
              </w:rPr>
            </w:pPr>
            <w:r w:rsidRPr="00E72AF5">
              <w:rPr>
                <w:color w:val="000000" w:themeColor="text1"/>
              </w:rPr>
              <w:lastRenderedPageBreak/>
              <w:t>Литера</w:t>
            </w:r>
          </w:p>
          <w:p w:rsidR="00C3664D" w:rsidRPr="00E72AF5" w:rsidRDefault="00C3664D" w:rsidP="0069075E">
            <w:pPr>
              <w:rPr>
                <w:color w:val="000000" w:themeColor="text1"/>
              </w:rPr>
            </w:pPr>
            <w:r w:rsidRPr="00E72AF5">
              <w:rPr>
                <w:color w:val="000000" w:themeColor="text1"/>
              </w:rPr>
              <w:t>тура</w:t>
            </w:r>
          </w:p>
        </w:tc>
        <w:tc>
          <w:tcPr>
            <w:tcW w:w="2987" w:type="dxa"/>
          </w:tcPr>
          <w:p w:rsidR="005B306D" w:rsidRPr="00241470" w:rsidRDefault="005B306D" w:rsidP="0069075E">
            <w:pPr>
              <w:rPr>
                <w:color w:val="000000" w:themeColor="text1"/>
                <w:sz w:val="24"/>
                <w:szCs w:val="24"/>
              </w:rPr>
            </w:pPr>
            <w:r w:rsidRPr="00241470">
              <w:rPr>
                <w:color w:val="000000" w:themeColor="text1"/>
                <w:sz w:val="24"/>
                <w:szCs w:val="24"/>
              </w:rPr>
              <w:t>-  образную природу словесного искусства;</w:t>
            </w:r>
          </w:p>
          <w:p w:rsidR="005B306D" w:rsidRPr="00241470" w:rsidRDefault="005B306D" w:rsidP="0069075E">
            <w:pPr>
              <w:rPr>
                <w:color w:val="000000" w:themeColor="text1"/>
                <w:sz w:val="24"/>
                <w:szCs w:val="24"/>
              </w:rPr>
            </w:pPr>
            <w:r w:rsidRPr="00241470">
              <w:rPr>
                <w:color w:val="000000" w:themeColor="text1"/>
                <w:sz w:val="24"/>
                <w:szCs w:val="24"/>
              </w:rPr>
              <w:t>- содержание изученных литературных произведений;</w:t>
            </w:r>
          </w:p>
          <w:p w:rsidR="005B306D" w:rsidRPr="00241470" w:rsidRDefault="005B306D" w:rsidP="0069075E">
            <w:pPr>
              <w:rPr>
                <w:color w:val="000000" w:themeColor="text1"/>
                <w:sz w:val="24"/>
                <w:szCs w:val="24"/>
              </w:rPr>
            </w:pPr>
            <w:r w:rsidRPr="00241470">
              <w:rPr>
                <w:color w:val="000000" w:themeColor="text1"/>
                <w:sz w:val="24"/>
                <w:szCs w:val="24"/>
              </w:rPr>
              <w:t xml:space="preserve">- основные факты жизни и творчества писателей-классиков </w:t>
            </w:r>
            <w:r w:rsidRPr="00241470">
              <w:rPr>
                <w:color w:val="000000" w:themeColor="text1"/>
                <w:sz w:val="24"/>
                <w:szCs w:val="24"/>
                <w:lang w:val="en-US"/>
              </w:rPr>
              <w:t>XIX</w:t>
            </w:r>
            <w:r w:rsidRPr="00241470">
              <w:rPr>
                <w:color w:val="000000" w:themeColor="text1"/>
                <w:sz w:val="24"/>
                <w:szCs w:val="24"/>
              </w:rPr>
              <w:t>-</w:t>
            </w:r>
            <w:r w:rsidRPr="00241470">
              <w:rPr>
                <w:color w:val="000000" w:themeColor="text1"/>
                <w:sz w:val="24"/>
                <w:szCs w:val="24"/>
                <w:lang w:val="en-US"/>
              </w:rPr>
              <w:t>XX</w:t>
            </w:r>
            <w:r w:rsidRPr="00241470">
              <w:rPr>
                <w:color w:val="000000" w:themeColor="text1"/>
                <w:sz w:val="24"/>
                <w:szCs w:val="24"/>
              </w:rPr>
              <w:t xml:space="preserve"> вв.;</w:t>
            </w:r>
          </w:p>
          <w:p w:rsidR="005B306D" w:rsidRPr="00241470" w:rsidRDefault="005B306D" w:rsidP="0069075E">
            <w:pPr>
              <w:jc w:val="left"/>
              <w:rPr>
                <w:color w:val="000000" w:themeColor="text1"/>
                <w:sz w:val="24"/>
                <w:szCs w:val="24"/>
              </w:rPr>
            </w:pPr>
            <w:r w:rsidRPr="00241470">
              <w:rPr>
                <w:color w:val="000000" w:themeColor="text1"/>
                <w:sz w:val="24"/>
                <w:szCs w:val="24"/>
              </w:rPr>
              <w:t>- основные закономерности историко-литературного процесса и черты литературных направлений;</w:t>
            </w:r>
          </w:p>
          <w:p w:rsidR="005B306D" w:rsidRPr="00241470" w:rsidRDefault="005B306D" w:rsidP="0069075E">
            <w:pPr>
              <w:rPr>
                <w:color w:val="000000" w:themeColor="text1"/>
                <w:sz w:val="24"/>
                <w:szCs w:val="24"/>
              </w:rPr>
            </w:pPr>
            <w:r w:rsidRPr="00241470">
              <w:rPr>
                <w:color w:val="000000" w:themeColor="text1"/>
                <w:sz w:val="24"/>
                <w:szCs w:val="24"/>
              </w:rPr>
              <w:t xml:space="preserve">- основные теоретико-литературные понятия; </w:t>
            </w:r>
          </w:p>
          <w:p w:rsidR="00C3664D" w:rsidRPr="00241470" w:rsidRDefault="00C3664D" w:rsidP="0069075E">
            <w:pPr>
              <w:rPr>
                <w:color w:val="000000" w:themeColor="text1"/>
                <w:sz w:val="24"/>
                <w:szCs w:val="24"/>
              </w:rPr>
            </w:pPr>
          </w:p>
        </w:tc>
        <w:tc>
          <w:tcPr>
            <w:tcW w:w="3187" w:type="dxa"/>
          </w:tcPr>
          <w:p w:rsidR="005B306D" w:rsidRPr="00241470" w:rsidRDefault="005B306D" w:rsidP="0069075E">
            <w:pPr>
              <w:rPr>
                <w:color w:val="000000" w:themeColor="text1"/>
                <w:sz w:val="24"/>
                <w:szCs w:val="24"/>
              </w:rPr>
            </w:pPr>
            <w:r w:rsidRPr="00241470">
              <w:rPr>
                <w:color w:val="000000" w:themeColor="text1"/>
                <w:sz w:val="24"/>
                <w:szCs w:val="24"/>
              </w:rPr>
              <w:t>- воспроизводить содержание литературного произведения;</w:t>
            </w:r>
          </w:p>
          <w:p w:rsidR="005B306D" w:rsidRPr="00241470" w:rsidRDefault="005B306D" w:rsidP="0069075E">
            <w:pPr>
              <w:rPr>
                <w:color w:val="000000" w:themeColor="text1"/>
                <w:sz w:val="24"/>
                <w:szCs w:val="24"/>
              </w:rPr>
            </w:pPr>
            <w:r w:rsidRPr="00241470">
              <w:rPr>
                <w:color w:val="000000" w:themeColor="text1"/>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B306D" w:rsidRPr="00241470" w:rsidRDefault="005B306D" w:rsidP="0069075E">
            <w:pPr>
              <w:rPr>
                <w:color w:val="000000" w:themeColor="text1"/>
                <w:sz w:val="24"/>
                <w:szCs w:val="24"/>
              </w:rPr>
            </w:pPr>
            <w:r w:rsidRPr="00241470">
              <w:rPr>
                <w:color w:val="000000" w:themeColor="text1"/>
                <w:sz w:val="24"/>
                <w:szCs w:val="24"/>
              </w:rPr>
              <w:t xml:space="preserve">- соотносить </w:t>
            </w:r>
            <w:r w:rsidRPr="00241470">
              <w:rPr>
                <w:color w:val="000000" w:themeColor="text1"/>
                <w:sz w:val="24"/>
                <w:szCs w:val="24"/>
              </w:rPr>
              <w:lastRenderedPageBreak/>
              <w:t>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B306D" w:rsidRPr="00241470" w:rsidRDefault="005B306D" w:rsidP="0069075E">
            <w:pPr>
              <w:rPr>
                <w:color w:val="000000" w:themeColor="text1"/>
                <w:sz w:val="24"/>
                <w:szCs w:val="24"/>
              </w:rPr>
            </w:pPr>
            <w:r w:rsidRPr="00241470">
              <w:rPr>
                <w:color w:val="000000" w:themeColor="text1"/>
                <w:sz w:val="24"/>
                <w:szCs w:val="24"/>
              </w:rPr>
              <w:t>- определять род и жанр произведения;</w:t>
            </w:r>
          </w:p>
          <w:p w:rsidR="005B306D" w:rsidRPr="00241470" w:rsidRDefault="005B306D" w:rsidP="0069075E">
            <w:pPr>
              <w:jc w:val="left"/>
              <w:rPr>
                <w:color w:val="000000" w:themeColor="text1"/>
                <w:sz w:val="24"/>
                <w:szCs w:val="24"/>
              </w:rPr>
            </w:pPr>
            <w:r w:rsidRPr="00241470">
              <w:rPr>
                <w:color w:val="000000" w:themeColor="text1"/>
                <w:sz w:val="24"/>
                <w:szCs w:val="24"/>
              </w:rPr>
              <w:t>- сопоставлять литературные произведения;</w:t>
            </w:r>
          </w:p>
          <w:p w:rsidR="005B306D" w:rsidRPr="00241470" w:rsidRDefault="005B306D" w:rsidP="0069075E">
            <w:pPr>
              <w:jc w:val="left"/>
              <w:rPr>
                <w:color w:val="000000" w:themeColor="text1"/>
                <w:sz w:val="24"/>
                <w:szCs w:val="24"/>
              </w:rPr>
            </w:pPr>
            <w:r w:rsidRPr="00241470">
              <w:rPr>
                <w:color w:val="000000" w:themeColor="text1"/>
                <w:sz w:val="24"/>
                <w:szCs w:val="24"/>
              </w:rPr>
              <w:t xml:space="preserve">- выявлять авторскую позицию; </w:t>
            </w:r>
          </w:p>
          <w:p w:rsidR="005B306D" w:rsidRPr="00241470" w:rsidRDefault="005B306D" w:rsidP="0069075E">
            <w:pPr>
              <w:jc w:val="left"/>
              <w:rPr>
                <w:color w:val="000000" w:themeColor="text1"/>
                <w:sz w:val="24"/>
                <w:szCs w:val="24"/>
              </w:rPr>
            </w:pPr>
            <w:r w:rsidRPr="00241470">
              <w:rPr>
                <w:color w:val="000000" w:themeColor="text1"/>
                <w:sz w:val="24"/>
                <w:szCs w:val="24"/>
              </w:rPr>
              <w:t>- выразительно читать изученные произведения (или их фрагменты), соблюдая нормы литературного произношения;</w:t>
            </w:r>
          </w:p>
          <w:p w:rsidR="005B306D" w:rsidRPr="00241470" w:rsidRDefault="005B306D" w:rsidP="0069075E">
            <w:pPr>
              <w:jc w:val="left"/>
              <w:rPr>
                <w:color w:val="000000" w:themeColor="text1"/>
                <w:sz w:val="24"/>
                <w:szCs w:val="24"/>
              </w:rPr>
            </w:pPr>
            <w:r w:rsidRPr="00241470">
              <w:rPr>
                <w:color w:val="000000" w:themeColor="text1"/>
                <w:sz w:val="24"/>
                <w:szCs w:val="24"/>
              </w:rPr>
              <w:t>- аргументированно формулировать свое отношение к прочитанному произведению;</w:t>
            </w:r>
          </w:p>
          <w:p w:rsidR="005B306D" w:rsidRPr="00241470" w:rsidRDefault="005B306D" w:rsidP="0069075E">
            <w:pPr>
              <w:jc w:val="left"/>
              <w:rPr>
                <w:color w:val="000000" w:themeColor="text1"/>
                <w:sz w:val="24"/>
                <w:szCs w:val="24"/>
              </w:rPr>
            </w:pPr>
            <w:r w:rsidRPr="00241470">
              <w:rPr>
                <w:color w:val="000000" w:themeColor="text1"/>
                <w:sz w:val="24"/>
                <w:szCs w:val="24"/>
              </w:rPr>
              <w:t>- писать рецензии на прочитанные произведения и сочинения разных жанров на литературные темы.</w:t>
            </w:r>
          </w:p>
          <w:p w:rsidR="00C3664D" w:rsidRPr="00241470" w:rsidRDefault="00C3664D" w:rsidP="0069075E">
            <w:pPr>
              <w:rPr>
                <w:color w:val="000000" w:themeColor="text1"/>
                <w:sz w:val="24"/>
                <w:szCs w:val="24"/>
              </w:rPr>
            </w:pPr>
          </w:p>
        </w:tc>
        <w:tc>
          <w:tcPr>
            <w:tcW w:w="2517" w:type="dxa"/>
          </w:tcPr>
          <w:p w:rsidR="005B306D" w:rsidRPr="00241470" w:rsidRDefault="005B306D" w:rsidP="0069075E">
            <w:pPr>
              <w:rPr>
                <w:color w:val="000000" w:themeColor="text1"/>
                <w:sz w:val="24"/>
                <w:szCs w:val="24"/>
              </w:rPr>
            </w:pPr>
            <w:r w:rsidRPr="00241470">
              <w:rPr>
                <w:color w:val="000000" w:themeColor="text1"/>
                <w:sz w:val="24"/>
                <w:szCs w:val="24"/>
              </w:rPr>
              <w:lastRenderedPageBreak/>
              <w:t>- создания связного текста (устного и письменного) на необходимую тему с учетом норм русского литературного языка;</w:t>
            </w:r>
          </w:p>
          <w:p w:rsidR="005B306D" w:rsidRPr="00241470" w:rsidRDefault="005B306D" w:rsidP="0069075E">
            <w:pPr>
              <w:rPr>
                <w:color w:val="000000" w:themeColor="text1"/>
                <w:sz w:val="24"/>
                <w:szCs w:val="24"/>
              </w:rPr>
            </w:pPr>
            <w:r w:rsidRPr="00241470">
              <w:rPr>
                <w:color w:val="000000" w:themeColor="text1"/>
                <w:sz w:val="24"/>
                <w:szCs w:val="24"/>
              </w:rPr>
              <w:t>- участия в диалоге или дискуссии;</w:t>
            </w:r>
          </w:p>
          <w:p w:rsidR="005B306D" w:rsidRPr="00241470" w:rsidRDefault="005B306D" w:rsidP="0069075E">
            <w:pPr>
              <w:rPr>
                <w:color w:val="000000" w:themeColor="text1"/>
                <w:sz w:val="24"/>
                <w:szCs w:val="24"/>
              </w:rPr>
            </w:pPr>
            <w:r w:rsidRPr="00241470">
              <w:rPr>
                <w:color w:val="000000" w:themeColor="text1"/>
                <w:sz w:val="24"/>
                <w:szCs w:val="24"/>
              </w:rPr>
              <w:t>- самостоятельного знакомства с явлениями художественной культуры и оценки их эстетической значимости;</w:t>
            </w:r>
          </w:p>
          <w:p w:rsidR="005B306D" w:rsidRPr="00241470" w:rsidRDefault="005B306D" w:rsidP="0069075E">
            <w:pPr>
              <w:rPr>
                <w:color w:val="000000" w:themeColor="text1"/>
                <w:sz w:val="24"/>
                <w:szCs w:val="24"/>
              </w:rPr>
            </w:pPr>
            <w:r w:rsidRPr="00241470">
              <w:rPr>
                <w:color w:val="000000" w:themeColor="text1"/>
                <w:sz w:val="24"/>
                <w:szCs w:val="24"/>
              </w:rPr>
              <w:t xml:space="preserve">- определения своего круга чтения и оценки литературных произведений. </w:t>
            </w:r>
          </w:p>
          <w:p w:rsidR="00C3664D" w:rsidRPr="00241470" w:rsidRDefault="00C3664D" w:rsidP="0069075E">
            <w:pPr>
              <w:rPr>
                <w:color w:val="000000" w:themeColor="text1"/>
                <w:sz w:val="24"/>
                <w:szCs w:val="24"/>
              </w:rPr>
            </w:pPr>
          </w:p>
        </w:tc>
      </w:tr>
      <w:tr w:rsidR="00C3664D" w:rsidRPr="00E72AF5" w:rsidTr="0069075E">
        <w:tc>
          <w:tcPr>
            <w:tcW w:w="1799" w:type="dxa"/>
          </w:tcPr>
          <w:p w:rsidR="00C3664D" w:rsidRPr="00E72AF5" w:rsidRDefault="00C3664D" w:rsidP="0069075E">
            <w:pPr>
              <w:rPr>
                <w:color w:val="000000" w:themeColor="text1"/>
              </w:rPr>
            </w:pPr>
            <w:r w:rsidRPr="00E72AF5">
              <w:rPr>
                <w:color w:val="000000" w:themeColor="text1"/>
              </w:rPr>
              <w:lastRenderedPageBreak/>
              <w:t>Иностранный язык</w:t>
            </w:r>
          </w:p>
          <w:p w:rsidR="00C3664D" w:rsidRPr="00E72AF5" w:rsidRDefault="00A0713A" w:rsidP="0069075E">
            <w:pPr>
              <w:rPr>
                <w:color w:val="000000" w:themeColor="text1"/>
              </w:rPr>
            </w:pPr>
            <w:r w:rsidRPr="00E72AF5">
              <w:rPr>
                <w:color w:val="000000" w:themeColor="text1"/>
              </w:rPr>
              <w:t>(английс</w:t>
            </w:r>
            <w:r w:rsidR="00C3664D" w:rsidRPr="00E72AF5">
              <w:rPr>
                <w:color w:val="000000" w:themeColor="text1"/>
              </w:rPr>
              <w:t>кий)</w:t>
            </w:r>
          </w:p>
        </w:tc>
        <w:tc>
          <w:tcPr>
            <w:tcW w:w="2987" w:type="dxa"/>
          </w:tcPr>
          <w:p w:rsidR="005B306D" w:rsidRPr="00241470" w:rsidRDefault="002E6E6C" w:rsidP="0069075E">
            <w:pPr>
              <w:rPr>
                <w:i/>
                <w:color w:val="000000" w:themeColor="text1"/>
                <w:sz w:val="24"/>
                <w:szCs w:val="24"/>
              </w:rPr>
            </w:pPr>
            <w:r w:rsidRPr="00241470">
              <w:rPr>
                <w:color w:val="000000" w:themeColor="text1"/>
                <w:sz w:val="24"/>
                <w:szCs w:val="24"/>
              </w:rPr>
              <w:t xml:space="preserve">- </w:t>
            </w:r>
            <w:r w:rsidR="005B306D" w:rsidRPr="00241470">
              <w:rPr>
                <w:color w:val="000000" w:themeColor="text1"/>
                <w:sz w:val="24"/>
                <w:szCs w:val="24"/>
              </w:rPr>
              <w:t>значенияновыхлексическихединиц,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B306D" w:rsidRPr="00241470" w:rsidRDefault="002E6E6C" w:rsidP="0069075E">
            <w:pPr>
              <w:rPr>
                <w:i/>
                <w:color w:val="000000" w:themeColor="text1"/>
                <w:sz w:val="24"/>
                <w:szCs w:val="24"/>
              </w:rPr>
            </w:pPr>
            <w:r w:rsidRPr="00241470">
              <w:rPr>
                <w:color w:val="000000" w:themeColor="text1"/>
                <w:sz w:val="24"/>
                <w:szCs w:val="24"/>
              </w:rPr>
              <w:t xml:space="preserve">- </w:t>
            </w:r>
            <w:r w:rsidR="005B306D" w:rsidRPr="00241470">
              <w:rPr>
                <w:color w:val="000000" w:themeColor="text1"/>
                <w:sz w:val="24"/>
                <w:szCs w:val="24"/>
              </w:rPr>
              <w:t xml:space="preserve">значениеизученныхграмматическихявлений в </w:t>
            </w:r>
            <w:r w:rsidR="005B306D" w:rsidRPr="00241470">
              <w:rPr>
                <w:color w:val="000000" w:themeColor="text1"/>
                <w:sz w:val="24"/>
                <w:szCs w:val="24"/>
              </w:rPr>
              <w:lastRenderedPageBreak/>
              <w:t>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5B306D" w:rsidRPr="00241470" w:rsidRDefault="002E6E6C" w:rsidP="0069075E">
            <w:pPr>
              <w:rPr>
                <w:i/>
                <w:color w:val="000000" w:themeColor="text1"/>
                <w:sz w:val="24"/>
                <w:szCs w:val="24"/>
              </w:rPr>
            </w:pPr>
            <w:r w:rsidRPr="00241470">
              <w:rPr>
                <w:color w:val="000000" w:themeColor="text1"/>
                <w:sz w:val="24"/>
                <w:szCs w:val="24"/>
              </w:rPr>
              <w:t xml:space="preserve">- </w:t>
            </w:r>
            <w:r w:rsidR="005B306D" w:rsidRPr="00241470">
              <w:rPr>
                <w:color w:val="000000" w:themeColor="text1"/>
                <w:sz w:val="24"/>
                <w:szCs w:val="24"/>
              </w:rPr>
              <w:t>страноведческуюинформацию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B306D" w:rsidRPr="00241470" w:rsidRDefault="005B306D" w:rsidP="0069075E">
            <w:pPr>
              <w:rPr>
                <w:color w:val="000000" w:themeColor="text1"/>
                <w:sz w:val="24"/>
                <w:szCs w:val="24"/>
              </w:rPr>
            </w:pPr>
          </w:p>
          <w:p w:rsidR="00C3664D" w:rsidRPr="00241470" w:rsidRDefault="00C3664D" w:rsidP="0069075E">
            <w:pPr>
              <w:rPr>
                <w:color w:val="000000" w:themeColor="text1"/>
                <w:sz w:val="24"/>
                <w:szCs w:val="24"/>
              </w:rPr>
            </w:pPr>
          </w:p>
        </w:tc>
        <w:tc>
          <w:tcPr>
            <w:tcW w:w="3187" w:type="dxa"/>
          </w:tcPr>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говорение</w:t>
            </w:r>
          </w:p>
          <w:p w:rsidR="005B306D"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5B306D" w:rsidRPr="00241470">
              <w:rPr>
                <w:rFonts w:ascii="Times New Roman" w:hAnsi="Times New Roman" w:cs="Times New Roman"/>
                <w:color w:val="000000" w:themeColor="text1"/>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5B306D"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5B306D" w:rsidRPr="00241470">
              <w:rPr>
                <w:rFonts w:ascii="Times New Roman" w:hAnsi="Times New Roman" w:cs="Times New Roman"/>
                <w:color w:val="000000" w:themeColor="text1"/>
                <w:sz w:val="24"/>
                <w:szCs w:val="24"/>
                <w:lang w:eastAsia="ru-RU"/>
              </w:rPr>
              <w:t xml:space="preserve">рассказывать о своем окружении, рассуждать в </w:t>
            </w:r>
            <w:r w:rsidR="005B306D" w:rsidRPr="00241470">
              <w:rPr>
                <w:rFonts w:ascii="Times New Roman" w:hAnsi="Times New Roman" w:cs="Times New Roman"/>
                <w:color w:val="000000" w:themeColor="text1"/>
                <w:sz w:val="24"/>
                <w:szCs w:val="24"/>
                <w:lang w:eastAsia="ru-RU"/>
              </w:rPr>
              <w:lastRenderedPageBreak/>
              <w:t>рамках изученной тематики и проблематики; представлять социокультурный портрет своей страны и страны/стран изучаемого языка;</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аудирование</w:t>
            </w:r>
          </w:p>
          <w:p w:rsidR="005B306D"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5B306D" w:rsidRPr="00241470">
              <w:rPr>
                <w:rFonts w:ascii="Times New Roman" w:hAnsi="Times New Roman" w:cs="Times New Roman"/>
                <w:color w:val="000000" w:themeColor="text1"/>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чтение</w:t>
            </w:r>
          </w:p>
          <w:p w:rsidR="005B306D"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5B306D" w:rsidRPr="00241470">
              <w:rPr>
                <w:rFonts w:ascii="Times New Roman" w:hAnsi="Times New Roman" w:cs="Times New Roman"/>
                <w:color w:val="000000" w:themeColor="text1"/>
                <w:sz w:val="24"/>
                <w:szCs w:val="24"/>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5B306D" w:rsidRPr="00241470" w:rsidRDefault="005B306D"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письменная речь</w:t>
            </w:r>
          </w:p>
          <w:p w:rsidR="005B306D"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5B306D" w:rsidRPr="00241470">
              <w:rPr>
                <w:rFonts w:ascii="Times New Roman" w:hAnsi="Times New Roman" w:cs="Times New Roman"/>
                <w:color w:val="000000" w:themeColor="text1"/>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5B306D" w:rsidRPr="00241470" w:rsidRDefault="002E6E6C" w:rsidP="0069075E">
            <w:pPr>
              <w:rPr>
                <w:color w:val="000000" w:themeColor="text1"/>
                <w:sz w:val="24"/>
                <w:szCs w:val="24"/>
              </w:rPr>
            </w:pPr>
            <w:r w:rsidRPr="00241470">
              <w:rPr>
                <w:color w:val="000000" w:themeColor="text1"/>
                <w:sz w:val="24"/>
                <w:szCs w:val="24"/>
              </w:rPr>
              <w:lastRenderedPageBreak/>
              <w:t>-</w:t>
            </w:r>
            <w:r w:rsidR="005B306D" w:rsidRPr="00241470">
              <w:rPr>
                <w:color w:val="000000" w:themeColor="text1"/>
                <w:sz w:val="24"/>
                <w:szCs w:val="24"/>
              </w:rPr>
              <w:t>общения с представителями других стран, ориентации в современном поликультурном мире;</w:t>
            </w:r>
          </w:p>
          <w:p w:rsidR="005B306D" w:rsidRPr="00241470" w:rsidRDefault="002E6E6C" w:rsidP="0069075E">
            <w:pPr>
              <w:rPr>
                <w:color w:val="000000" w:themeColor="text1"/>
                <w:sz w:val="24"/>
                <w:szCs w:val="24"/>
              </w:rPr>
            </w:pPr>
            <w:r w:rsidRPr="00241470">
              <w:rPr>
                <w:color w:val="000000" w:themeColor="text1"/>
                <w:sz w:val="24"/>
                <w:szCs w:val="24"/>
              </w:rPr>
              <w:t>-</w:t>
            </w:r>
            <w:r w:rsidR="005B306D" w:rsidRPr="00241470">
              <w:rPr>
                <w:color w:val="000000" w:themeColor="text1"/>
                <w:sz w:val="24"/>
                <w:szCs w:val="24"/>
              </w:rPr>
              <w:t xml:space="preserve">получения сведений из иноязычных источников информации (в том числе через Интернет), необходимых в образовательных и самообразовательных </w:t>
            </w:r>
            <w:r w:rsidR="005B306D" w:rsidRPr="00241470">
              <w:rPr>
                <w:color w:val="000000" w:themeColor="text1"/>
                <w:sz w:val="24"/>
                <w:szCs w:val="24"/>
              </w:rPr>
              <w:lastRenderedPageBreak/>
              <w:t>целях;</w:t>
            </w:r>
          </w:p>
          <w:p w:rsidR="005B306D" w:rsidRPr="00241470" w:rsidRDefault="002E6E6C" w:rsidP="0069075E">
            <w:pPr>
              <w:rPr>
                <w:color w:val="000000" w:themeColor="text1"/>
                <w:sz w:val="24"/>
                <w:szCs w:val="24"/>
              </w:rPr>
            </w:pPr>
            <w:r w:rsidRPr="00241470">
              <w:rPr>
                <w:color w:val="000000" w:themeColor="text1"/>
                <w:sz w:val="24"/>
                <w:szCs w:val="24"/>
              </w:rPr>
              <w:t>-</w:t>
            </w:r>
            <w:r w:rsidR="005B306D" w:rsidRPr="00241470">
              <w:rPr>
                <w:color w:val="000000" w:themeColor="text1"/>
                <w:sz w:val="24"/>
                <w:szCs w:val="24"/>
              </w:rPr>
              <w:t>расширения возможностей в выборе будущей профессиональной деятельности;</w:t>
            </w:r>
          </w:p>
          <w:p w:rsidR="005B306D" w:rsidRPr="00241470" w:rsidRDefault="002E6E6C" w:rsidP="0069075E">
            <w:pPr>
              <w:rPr>
                <w:color w:val="000000" w:themeColor="text1"/>
                <w:sz w:val="24"/>
                <w:szCs w:val="24"/>
              </w:rPr>
            </w:pPr>
            <w:r w:rsidRPr="00241470">
              <w:rPr>
                <w:color w:val="000000" w:themeColor="text1"/>
                <w:sz w:val="24"/>
                <w:szCs w:val="24"/>
              </w:rPr>
              <w:t>-</w:t>
            </w:r>
            <w:r w:rsidR="005B306D" w:rsidRPr="00241470">
              <w:rPr>
                <w:color w:val="000000" w:themeColor="text1"/>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B306D" w:rsidRPr="00241470" w:rsidRDefault="005B306D" w:rsidP="0069075E">
            <w:pPr>
              <w:rPr>
                <w:color w:val="000000" w:themeColor="text1"/>
                <w:sz w:val="24"/>
                <w:szCs w:val="24"/>
              </w:rPr>
            </w:pPr>
          </w:p>
          <w:p w:rsidR="00C3664D" w:rsidRPr="00241470" w:rsidRDefault="00C3664D"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w:t>
            </w:r>
          </w:p>
        </w:tc>
      </w:tr>
      <w:tr w:rsidR="002E6E6C" w:rsidRPr="00E72AF5" w:rsidTr="0069075E">
        <w:tc>
          <w:tcPr>
            <w:tcW w:w="1799" w:type="dxa"/>
            <w:vMerge w:val="restart"/>
          </w:tcPr>
          <w:p w:rsidR="002E6E6C" w:rsidRPr="00E72AF5" w:rsidRDefault="00EA62FA" w:rsidP="0069075E">
            <w:pPr>
              <w:rPr>
                <w:color w:val="000000" w:themeColor="text1"/>
              </w:rPr>
            </w:pPr>
            <w:r>
              <w:rPr>
                <w:color w:val="000000" w:themeColor="text1"/>
              </w:rPr>
              <w:lastRenderedPageBreak/>
              <w:t xml:space="preserve">Алгебра и начала </w:t>
            </w:r>
            <w:r>
              <w:rPr>
                <w:color w:val="000000" w:themeColor="text1"/>
              </w:rPr>
              <w:lastRenderedPageBreak/>
              <w:t>анализа</w:t>
            </w:r>
          </w:p>
        </w:tc>
        <w:tc>
          <w:tcPr>
            <w:tcW w:w="2987" w:type="dxa"/>
            <w:vMerge w:val="restart"/>
          </w:tcPr>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w:t>
            </w:r>
            <w:r w:rsidR="002E6E6C" w:rsidRPr="00241470">
              <w:rPr>
                <w:rFonts w:ascii="Times New Roman" w:hAnsi="Times New Roman" w:cs="Times New Roman"/>
                <w:color w:val="000000" w:themeColor="text1"/>
                <w:sz w:val="24"/>
                <w:szCs w:val="24"/>
                <w:lang w:eastAsia="ru-RU"/>
              </w:rPr>
              <w:t xml:space="preserve">значение математической науки для решения задач, возникающих в теории и </w:t>
            </w:r>
            <w:r w:rsidR="002E6E6C" w:rsidRPr="00241470">
              <w:rPr>
                <w:rFonts w:ascii="Times New Roman" w:hAnsi="Times New Roman" w:cs="Times New Roman"/>
                <w:color w:val="000000" w:themeColor="text1"/>
                <w:sz w:val="24"/>
                <w:szCs w:val="24"/>
                <w:lang w:eastAsia="ru-RU"/>
              </w:rPr>
              <w:lastRenderedPageBreak/>
              <w:t>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вероятностный характер различных процессов окружающего мира;</w:t>
            </w:r>
          </w:p>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2E6E6C"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lastRenderedPageBreak/>
              <w:t>Алгебра</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 xml:space="preserve">выполнять арифметические действия, сочетая устные и </w:t>
            </w:r>
            <w:r w:rsidR="002E6E6C" w:rsidRPr="00241470">
              <w:rPr>
                <w:rFonts w:ascii="Times New Roman" w:hAnsi="Times New Roman" w:cs="Times New Roman"/>
                <w:color w:val="000000" w:themeColor="text1"/>
                <w:sz w:val="24"/>
                <w:szCs w:val="24"/>
                <w:lang w:eastAsia="ru-RU"/>
              </w:rPr>
              <w:lastRenderedPageBreak/>
              <w:t>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вычислять значения числовых и буквенных выражений, осуществляя необходимые подстановки и преобразования;</w:t>
            </w:r>
          </w:p>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2517" w:type="dxa"/>
          </w:tcPr>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w:t>
            </w:r>
            <w:r w:rsidR="002E6E6C" w:rsidRPr="00241470">
              <w:rPr>
                <w:rFonts w:ascii="Times New Roman" w:hAnsi="Times New Roman" w:cs="Times New Roman"/>
                <w:color w:val="000000" w:themeColor="text1"/>
                <w:sz w:val="24"/>
                <w:szCs w:val="24"/>
                <w:lang w:eastAsia="ru-RU"/>
              </w:rPr>
              <w:t xml:space="preserve">практических расчетов по формулам, включая </w:t>
            </w:r>
            <w:r w:rsidR="002E6E6C" w:rsidRPr="00241470">
              <w:rPr>
                <w:rFonts w:ascii="Times New Roman" w:hAnsi="Times New Roman" w:cs="Times New Roman"/>
                <w:color w:val="000000" w:themeColor="text1"/>
                <w:sz w:val="24"/>
                <w:szCs w:val="24"/>
                <w:lang w:eastAsia="ru-RU"/>
              </w:rPr>
              <w:lastRenderedPageBreak/>
              <w:t>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E6E6C" w:rsidRPr="00241470" w:rsidRDefault="002E6E6C" w:rsidP="0069075E">
            <w:pPr>
              <w:pStyle w:val="a6"/>
              <w:rPr>
                <w:rFonts w:ascii="Times New Roman" w:hAnsi="Times New Roman" w:cs="Times New Roman"/>
                <w:color w:val="000000" w:themeColor="text1"/>
                <w:sz w:val="24"/>
                <w:szCs w:val="24"/>
                <w:lang w:eastAsia="ru-RU"/>
              </w:rPr>
            </w:pPr>
          </w:p>
        </w:tc>
      </w:tr>
      <w:tr w:rsidR="002E6E6C" w:rsidRPr="00E72AF5" w:rsidTr="0069075E">
        <w:tc>
          <w:tcPr>
            <w:tcW w:w="1799" w:type="dxa"/>
            <w:vMerge/>
          </w:tcPr>
          <w:p w:rsidR="002E6E6C" w:rsidRPr="00E72AF5" w:rsidRDefault="002E6E6C" w:rsidP="0069075E">
            <w:pPr>
              <w:rPr>
                <w:color w:val="000000" w:themeColor="text1"/>
              </w:rPr>
            </w:pPr>
          </w:p>
        </w:tc>
        <w:tc>
          <w:tcPr>
            <w:tcW w:w="2987" w:type="dxa"/>
            <w:vMerge/>
          </w:tcPr>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2E6E6C"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t>Функции и графики</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 xml:space="preserve">определять значение функции по значению аргумента при различных способах задания функции; </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строить графики изученных функций;</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 xml:space="preserve">описывать по графику </w:t>
            </w:r>
            <w:r w:rsidR="002E6E6C" w:rsidRPr="00241470">
              <w:rPr>
                <w:rFonts w:ascii="Times New Roman" w:hAnsi="Times New Roman" w:cs="Times New Roman"/>
                <w:i/>
                <w:color w:val="000000" w:themeColor="text1"/>
                <w:sz w:val="24"/>
                <w:szCs w:val="24"/>
                <w:lang w:eastAsia="ru-RU"/>
              </w:rPr>
              <w:t>и в простейших случаях по формуле</w:t>
            </w:r>
            <w:r w:rsidR="002E6E6C" w:rsidRPr="00241470">
              <w:rPr>
                <w:rFonts w:ascii="Times New Roman" w:hAnsi="Times New Roman" w:cs="Times New Roman"/>
                <w:color w:val="000000" w:themeColor="text1"/>
                <w:sz w:val="24"/>
                <w:szCs w:val="24"/>
                <w:lang w:eastAsia="ru-RU"/>
              </w:rPr>
              <w:t xml:space="preserve"> поведение и свойства функций, находить по графику функции наибольшие и наименьшие значения;</w:t>
            </w:r>
          </w:p>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 xml:space="preserve">решать уравнения, простейшие системы уравнений, используя </w:t>
            </w:r>
            <w:r w:rsidR="002E6E6C" w:rsidRPr="00241470">
              <w:rPr>
                <w:rFonts w:ascii="Times New Roman" w:hAnsi="Times New Roman" w:cs="Times New Roman"/>
                <w:i/>
                <w:color w:val="000000" w:themeColor="text1"/>
                <w:sz w:val="24"/>
                <w:szCs w:val="24"/>
                <w:lang w:eastAsia="ru-RU"/>
              </w:rPr>
              <w:t>свойства функций</w:t>
            </w:r>
            <w:r w:rsidR="002E6E6C" w:rsidRPr="00241470">
              <w:rPr>
                <w:rFonts w:ascii="Times New Roman" w:hAnsi="Times New Roman" w:cs="Times New Roman"/>
                <w:color w:val="000000" w:themeColor="text1"/>
                <w:sz w:val="24"/>
                <w:szCs w:val="24"/>
                <w:lang w:eastAsia="ru-RU"/>
              </w:rPr>
              <w:t xml:space="preserve"> и их графиков;</w:t>
            </w:r>
          </w:p>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2517" w:type="dxa"/>
          </w:tcPr>
          <w:p w:rsidR="002E6E6C" w:rsidRPr="00241470" w:rsidRDefault="008222D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rPr>
              <w:t xml:space="preserve">- </w:t>
            </w:r>
            <w:r w:rsidR="002E6E6C" w:rsidRPr="00241470">
              <w:rPr>
                <w:rFonts w:ascii="Times New Roman" w:hAnsi="Times New Roman" w:cs="Times New Roman"/>
                <w:color w:val="000000" w:themeColor="text1"/>
                <w:sz w:val="24"/>
                <w:szCs w:val="24"/>
              </w:rPr>
              <w:t>описания с помощью функций различных зависимостей, представления их графически, интерпретации графиков</w:t>
            </w:r>
          </w:p>
        </w:tc>
      </w:tr>
      <w:tr w:rsidR="002E6E6C" w:rsidRPr="00E72AF5" w:rsidTr="0069075E">
        <w:tc>
          <w:tcPr>
            <w:tcW w:w="1799" w:type="dxa"/>
            <w:vMerge/>
          </w:tcPr>
          <w:p w:rsidR="002E6E6C" w:rsidRPr="00E72AF5" w:rsidRDefault="002E6E6C" w:rsidP="0069075E">
            <w:pPr>
              <w:rPr>
                <w:color w:val="000000" w:themeColor="text1"/>
              </w:rPr>
            </w:pPr>
          </w:p>
        </w:tc>
        <w:tc>
          <w:tcPr>
            <w:tcW w:w="2987" w:type="dxa"/>
            <w:vMerge/>
          </w:tcPr>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2E6E6C"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t>Начала математического анализа</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w:t>
            </w:r>
            <w:r w:rsidR="002E6E6C" w:rsidRPr="00241470">
              <w:rPr>
                <w:rFonts w:ascii="Times New Roman" w:hAnsi="Times New Roman" w:cs="Times New Roman"/>
                <w:color w:val="000000" w:themeColor="text1"/>
                <w:sz w:val="24"/>
                <w:szCs w:val="24"/>
                <w:lang w:eastAsia="ru-RU"/>
              </w:rPr>
              <w:t xml:space="preserve">вычислять производные </w:t>
            </w:r>
            <w:r w:rsidR="002E6E6C" w:rsidRPr="00241470">
              <w:rPr>
                <w:rFonts w:ascii="Times New Roman" w:hAnsi="Times New Roman" w:cs="Times New Roman"/>
                <w:i/>
                <w:color w:val="000000" w:themeColor="text1"/>
                <w:sz w:val="24"/>
                <w:szCs w:val="24"/>
                <w:lang w:eastAsia="ru-RU"/>
              </w:rPr>
              <w:t>и первообразные</w:t>
            </w:r>
            <w:r w:rsidR="002E6E6C"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lastRenderedPageBreak/>
              <w:t xml:space="preserve">элементарных функций, используя справочные материалы; </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002E6E6C" w:rsidRPr="00241470">
              <w:rPr>
                <w:rFonts w:ascii="Times New Roman" w:hAnsi="Times New Roman" w:cs="Times New Roman"/>
                <w:i/>
                <w:color w:val="000000" w:themeColor="text1"/>
                <w:sz w:val="24"/>
                <w:szCs w:val="24"/>
                <w:lang w:eastAsia="ru-RU"/>
              </w:rPr>
              <w:t>и простейших рациональных функций</w:t>
            </w:r>
            <w:r w:rsidR="002E6E6C" w:rsidRPr="00241470">
              <w:rPr>
                <w:rFonts w:ascii="Times New Roman" w:hAnsi="Times New Roman" w:cs="Times New Roman"/>
                <w:color w:val="000000" w:themeColor="text1"/>
                <w:sz w:val="24"/>
                <w:szCs w:val="24"/>
                <w:lang w:eastAsia="ru-RU"/>
              </w:rPr>
              <w:t xml:space="preserve"> с использованием аппарата математического анализа;</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i/>
                <w:color w:val="000000" w:themeColor="text1"/>
                <w:sz w:val="24"/>
                <w:szCs w:val="24"/>
                <w:lang w:eastAsia="ru-RU"/>
              </w:rPr>
              <w:t xml:space="preserve">- </w:t>
            </w:r>
            <w:r w:rsidR="002E6E6C" w:rsidRPr="00241470">
              <w:rPr>
                <w:rFonts w:ascii="Times New Roman" w:hAnsi="Times New Roman" w:cs="Times New Roman"/>
                <w:i/>
                <w:color w:val="000000" w:themeColor="text1"/>
                <w:sz w:val="24"/>
                <w:szCs w:val="24"/>
                <w:lang w:eastAsia="ru-RU"/>
              </w:rPr>
              <w:t>вычислять в простейших случаях площади с использованием первообразной;</w:t>
            </w:r>
          </w:p>
          <w:p w:rsidR="002E6E6C" w:rsidRPr="00241470" w:rsidRDefault="002E6E6C" w:rsidP="0069075E">
            <w:pPr>
              <w:pStyle w:val="a6"/>
              <w:rPr>
                <w:rFonts w:ascii="Times New Roman" w:hAnsi="Times New Roman" w:cs="Times New Roman"/>
                <w:b/>
                <w:color w:val="000000" w:themeColor="text1"/>
                <w:sz w:val="24"/>
                <w:szCs w:val="24"/>
                <w:lang w:eastAsia="ru-RU"/>
              </w:rPr>
            </w:pPr>
          </w:p>
        </w:tc>
        <w:tc>
          <w:tcPr>
            <w:tcW w:w="2517" w:type="dxa"/>
          </w:tcPr>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w:t>
            </w:r>
            <w:r w:rsidR="002E6E6C" w:rsidRPr="00241470">
              <w:rPr>
                <w:rFonts w:ascii="Times New Roman" w:hAnsi="Times New Roman" w:cs="Times New Roman"/>
                <w:color w:val="000000" w:themeColor="text1"/>
                <w:sz w:val="24"/>
                <w:szCs w:val="24"/>
                <w:lang w:eastAsia="ru-RU"/>
              </w:rPr>
              <w:t xml:space="preserve">решения прикладных задач, в том числе социально-экономи-ческих и физических, </w:t>
            </w:r>
            <w:r w:rsidR="002E6E6C" w:rsidRPr="00241470">
              <w:rPr>
                <w:rFonts w:ascii="Times New Roman" w:hAnsi="Times New Roman" w:cs="Times New Roman"/>
                <w:color w:val="000000" w:themeColor="text1"/>
                <w:sz w:val="24"/>
                <w:szCs w:val="24"/>
                <w:lang w:eastAsia="ru-RU"/>
              </w:rPr>
              <w:lastRenderedPageBreak/>
              <w:t>на наибольшие и наименьшие значения, на нахождение скорости и ускорения;</w:t>
            </w:r>
          </w:p>
          <w:p w:rsidR="002E6E6C" w:rsidRPr="00241470" w:rsidRDefault="002E6E6C" w:rsidP="0069075E">
            <w:pPr>
              <w:pStyle w:val="a6"/>
              <w:rPr>
                <w:rFonts w:ascii="Times New Roman" w:hAnsi="Times New Roman" w:cs="Times New Roman"/>
                <w:color w:val="000000" w:themeColor="text1"/>
                <w:sz w:val="24"/>
                <w:szCs w:val="24"/>
                <w:lang w:eastAsia="ru-RU"/>
              </w:rPr>
            </w:pPr>
          </w:p>
        </w:tc>
      </w:tr>
      <w:tr w:rsidR="002E6E6C" w:rsidRPr="00E72AF5" w:rsidTr="0069075E">
        <w:tc>
          <w:tcPr>
            <w:tcW w:w="1799" w:type="dxa"/>
            <w:vMerge/>
          </w:tcPr>
          <w:p w:rsidR="002E6E6C" w:rsidRPr="00E72AF5" w:rsidRDefault="002E6E6C" w:rsidP="0069075E">
            <w:pPr>
              <w:rPr>
                <w:color w:val="000000" w:themeColor="text1"/>
              </w:rPr>
            </w:pPr>
          </w:p>
        </w:tc>
        <w:tc>
          <w:tcPr>
            <w:tcW w:w="2987" w:type="dxa"/>
            <w:vMerge/>
          </w:tcPr>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2E6E6C"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t>Уравнения и неравенства</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 xml:space="preserve">решать рациональные, показательные и логарифмические уравнения и неравенства, </w:t>
            </w:r>
            <w:r w:rsidR="002E6E6C" w:rsidRPr="00241470">
              <w:rPr>
                <w:rFonts w:ascii="Times New Roman" w:hAnsi="Times New Roman" w:cs="Times New Roman"/>
                <w:i/>
                <w:color w:val="000000" w:themeColor="text1"/>
                <w:sz w:val="24"/>
                <w:szCs w:val="24"/>
                <w:lang w:eastAsia="ru-RU"/>
              </w:rPr>
              <w:t>простейшие иррациональные и тригонометрические уравнения, их системы</w:t>
            </w:r>
            <w:r w:rsidR="002E6E6C" w:rsidRPr="00241470">
              <w:rPr>
                <w:rFonts w:ascii="Times New Roman" w:hAnsi="Times New Roman" w:cs="Times New Roman"/>
                <w:color w:val="000000" w:themeColor="text1"/>
                <w:sz w:val="24"/>
                <w:szCs w:val="24"/>
                <w:lang w:eastAsia="ru-RU"/>
              </w:rPr>
              <w:t>;</w:t>
            </w:r>
          </w:p>
          <w:p w:rsidR="002E6E6C" w:rsidRPr="00241470" w:rsidRDefault="002E6E6C"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составлять уравнения </w:t>
            </w:r>
            <w:r w:rsidRPr="00241470">
              <w:rPr>
                <w:rFonts w:ascii="Times New Roman" w:hAnsi="Times New Roman" w:cs="Times New Roman"/>
                <w:i/>
                <w:color w:val="000000" w:themeColor="text1"/>
                <w:sz w:val="24"/>
                <w:szCs w:val="24"/>
                <w:lang w:eastAsia="ru-RU"/>
              </w:rPr>
              <w:t>и неравенства</w:t>
            </w:r>
            <w:r w:rsidRPr="00241470">
              <w:rPr>
                <w:rFonts w:ascii="Times New Roman" w:hAnsi="Times New Roman" w:cs="Times New Roman"/>
                <w:color w:val="000000" w:themeColor="text1"/>
                <w:sz w:val="24"/>
                <w:szCs w:val="24"/>
                <w:lang w:eastAsia="ru-RU"/>
              </w:rPr>
              <w:t xml:space="preserve"> по условию задачи;</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использовать для приближенного решения уравнений и неравенств графический метод;</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изображать на координатной плоскости множества решений простейших уравнений и их систем;</w:t>
            </w:r>
          </w:p>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2517" w:type="dxa"/>
          </w:tcPr>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построения и исследования простейших математических моделей;</w:t>
            </w:r>
          </w:p>
          <w:p w:rsidR="002E6E6C" w:rsidRPr="00241470" w:rsidRDefault="002E6E6C" w:rsidP="0069075E">
            <w:pPr>
              <w:pStyle w:val="a6"/>
              <w:rPr>
                <w:rFonts w:ascii="Times New Roman" w:hAnsi="Times New Roman" w:cs="Times New Roman"/>
                <w:color w:val="000000" w:themeColor="text1"/>
                <w:sz w:val="24"/>
                <w:szCs w:val="24"/>
                <w:lang w:eastAsia="ru-RU"/>
              </w:rPr>
            </w:pPr>
          </w:p>
        </w:tc>
      </w:tr>
      <w:tr w:rsidR="002E6E6C" w:rsidRPr="00E72AF5" w:rsidTr="0069075E">
        <w:tc>
          <w:tcPr>
            <w:tcW w:w="1799" w:type="dxa"/>
            <w:vMerge/>
          </w:tcPr>
          <w:p w:rsidR="002E6E6C" w:rsidRPr="00E72AF5" w:rsidRDefault="002E6E6C" w:rsidP="0069075E">
            <w:pPr>
              <w:rPr>
                <w:color w:val="000000" w:themeColor="text1"/>
              </w:rPr>
            </w:pPr>
          </w:p>
        </w:tc>
        <w:tc>
          <w:tcPr>
            <w:tcW w:w="2987" w:type="dxa"/>
            <w:vMerge/>
          </w:tcPr>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2E6E6C"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t>Элементы комбинаторики, статистики и теории вероятностей</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решать простейшие комбинаторные задачи методом перебора, а также с использованием известных формул;</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вычислять в простейших случаях вероятности событий на основе подсчета числа исходов;</w:t>
            </w:r>
          </w:p>
          <w:p w:rsidR="002E6E6C" w:rsidRPr="00241470" w:rsidRDefault="002E6E6C" w:rsidP="0069075E">
            <w:pPr>
              <w:pStyle w:val="a6"/>
              <w:rPr>
                <w:rFonts w:ascii="Times New Roman" w:hAnsi="Times New Roman" w:cs="Times New Roman"/>
                <w:b/>
                <w:color w:val="000000" w:themeColor="text1"/>
                <w:sz w:val="24"/>
                <w:szCs w:val="24"/>
                <w:lang w:eastAsia="ru-RU"/>
              </w:rPr>
            </w:pPr>
          </w:p>
        </w:tc>
        <w:tc>
          <w:tcPr>
            <w:tcW w:w="2517" w:type="dxa"/>
          </w:tcPr>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 xml:space="preserve">- </w:t>
            </w:r>
            <w:r w:rsidR="002E6E6C" w:rsidRPr="00241470">
              <w:rPr>
                <w:rFonts w:ascii="Times New Roman" w:hAnsi="Times New Roman" w:cs="Times New Roman"/>
                <w:color w:val="000000" w:themeColor="text1"/>
                <w:sz w:val="24"/>
                <w:szCs w:val="24"/>
                <w:lang w:eastAsia="ru-RU"/>
              </w:rPr>
              <w:t>анализа реальных числовых данных, представленных в виде диаграмм, графиков;</w:t>
            </w:r>
          </w:p>
          <w:p w:rsidR="002E6E6C"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2E6E6C" w:rsidRPr="00241470">
              <w:rPr>
                <w:rFonts w:ascii="Times New Roman" w:hAnsi="Times New Roman" w:cs="Times New Roman"/>
                <w:color w:val="000000" w:themeColor="text1"/>
                <w:sz w:val="24"/>
                <w:szCs w:val="24"/>
                <w:lang w:eastAsia="ru-RU"/>
              </w:rPr>
              <w:t>анализа информации статистического характера;</w:t>
            </w:r>
          </w:p>
          <w:p w:rsidR="002E6E6C" w:rsidRPr="00241470" w:rsidRDefault="002E6E6C" w:rsidP="0069075E">
            <w:pPr>
              <w:pStyle w:val="a6"/>
              <w:rPr>
                <w:rFonts w:ascii="Times New Roman" w:hAnsi="Times New Roman" w:cs="Times New Roman"/>
                <w:color w:val="000000" w:themeColor="text1"/>
                <w:sz w:val="24"/>
                <w:szCs w:val="24"/>
                <w:lang w:eastAsia="ru-RU"/>
              </w:rPr>
            </w:pPr>
          </w:p>
        </w:tc>
      </w:tr>
      <w:tr w:rsidR="002E6E6C" w:rsidRPr="00E72AF5" w:rsidTr="0069075E">
        <w:tc>
          <w:tcPr>
            <w:tcW w:w="1799" w:type="dxa"/>
            <w:vMerge/>
          </w:tcPr>
          <w:p w:rsidR="002E6E6C" w:rsidRPr="00E72AF5" w:rsidRDefault="002E6E6C" w:rsidP="0069075E">
            <w:pPr>
              <w:rPr>
                <w:color w:val="000000" w:themeColor="text1"/>
              </w:rPr>
            </w:pPr>
          </w:p>
        </w:tc>
        <w:tc>
          <w:tcPr>
            <w:tcW w:w="2987" w:type="dxa"/>
            <w:vMerge/>
          </w:tcPr>
          <w:p w:rsidR="002E6E6C" w:rsidRPr="00241470" w:rsidRDefault="002E6E6C" w:rsidP="0069075E">
            <w:pPr>
              <w:pStyle w:val="a6"/>
              <w:rPr>
                <w:rFonts w:ascii="Times New Roman" w:hAnsi="Times New Roman" w:cs="Times New Roman"/>
                <w:color w:val="000000" w:themeColor="text1"/>
                <w:sz w:val="24"/>
                <w:szCs w:val="24"/>
                <w:lang w:eastAsia="ru-RU"/>
              </w:rPr>
            </w:pPr>
          </w:p>
        </w:tc>
        <w:tc>
          <w:tcPr>
            <w:tcW w:w="3187" w:type="dxa"/>
          </w:tcPr>
          <w:p w:rsidR="002E6E6C" w:rsidRPr="00241470" w:rsidRDefault="008222D1"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color w:val="000000" w:themeColor="text1"/>
                <w:sz w:val="24"/>
                <w:szCs w:val="24"/>
                <w:lang w:eastAsia="ru-RU"/>
              </w:rPr>
              <w:t>Геометрия</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 xml:space="preserve">описывать взаимное расположение прямых и плоскостей в пространстве, </w:t>
            </w:r>
            <w:r w:rsidR="008222D1" w:rsidRPr="00241470">
              <w:rPr>
                <w:rFonts w:ascii="Times New Roman" w:hAnsi="Times New Roman" w:cs="Times New Roman"/>
                <w:i/>
                <w:color w:val="000000" w:themeColor="text1"/>
                <w:sz w:val="24"/>
                <w:szCs w:val="24"/>
                <w:lang w:eastAsia="ru-RU"/>
              </w:rPr>
              <w:t>аргументировать свои суждения об этом расположении</w:t>
            </w:r>
            <w:r w:rsidR="008222D1" w:rsidRPr="00241470">
              <w:rPr>
                <w:rFonts w:ascii="Times New Roman" w:hAnsi="Times New Roman" w:cs="Times New Roman"/>
                <w:color w:val="000000" w:themeColor="text1"/>
                <w:sz w:val="24"/>
                <w:szCs w:val="24"/>
                <w:lang w:eastAsia="ru-RU"/>
              </w:rPr>
              <w:t>;</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анализировать в простейших случаях взаимное расположение объектов в пространстве;</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изображать основные многогранники и круглые тела; выполнять чертежи по условиям задач;</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i/>
                <w:color w:val="000000" w:themeColor="text1"/>
                <w:sz w:val="24"/>
                <w:szCs w:val="24"/>
                <w:lang w:eastAsia="ru-RU"/>
              </w:rPr>
              <w:t xml:space="preserve">- </w:t>
            </w:r>
            <w:r w:rsidR="008222D1" w:rsidRPr="00241470">
              <w:rPr>
                <w:rFonts w:ascii="Times New Roman" w:hAnsi="Times New Roman" w:cs="Times New Roman"/>
                <w:i/>
                <w:color w:val="000000" w:themeColor="text1"/>
                <w:sz w:val="24"/>
                <w:szCs w:val="24"/>
                <w:lang w:eastAsia="ru-RU"/>
              </w:rPr>
              <w:t>строить простейшие сечения куба, призмы, пирамиды</w:t>
            </w:r>
            <w:r w:rsidR="008222D1" w:rsidRPr="00241470">
              <w:rPr>
                <w:rFonts w:ascii="Times New Roman" w:hAnsi="Times New Roman" w:cs="Times New Roman"/>
                <w:color w:val="000000" w:themeColor="text1"/>
                <w:sz w:val="24"/>
                <w:szCs w:val="24"/>
                <w:lang w:eastAsia="ru-RU"/>
              </w:rPr>
              <w:t xml:space="preserve">; </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использовать при решении стереометрических задач планиметрические факты и методы;</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проводить доказательные рассуждения в ходе решения задач;</w:t>
            </w:r>
          </w:p>
          <w:p w:rsidR="008222D1" w:rsidRPr="00241470" w:rsidRDefault="008222D1" w:rsidP="0069075E">
            <w:pPr>
              <w:pStyle w:val="a6"/>
              <w:rPr>
                <w:rFonts w:ascii="Times New Roman" w:hAnsi="Times New Roman" w:cs="Times New Roman"/>
                <w:color w:val="000000" w:themeColor="text1"/>
                <w:sz w:val="24"/>
                <w:szCs w:val="24"/>
                <w:lang w:eastAsia="ru-RU"/>
              </w:rPr>
            </w:pPr>
          </w:p>
        </w:tc>
        <w:tc>
          <w:tcPr>
            <w:tcW w:w="2517" w:type="dxa"/>
          </w:tcPr>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исследования (моделирования) несложных практических ситуаций на основе изученных формул и свойств фигур;</w:t>
            </w:r>
          </w:p>
          <w:p w:rsidR="008222D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8222D1" w:rsidRPr="00241470">
              <w:rPr>
                <w:rFonts w:ascii="Times New Roman" w:hAnsi="Times New Roman" w:cs="Times New Roman"/>
                <w:color w:val="000000" w:themeColor="text1"/>
                <w:sz w:val="24"/>
                <w:szCs w:val="24"/>
                <w:lang w:eastAsia="ru-RU"/>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8222D1" w:rsidRPr="00241470" w:rsidRDefault="008222D1" w:rsidP="0069075E">
            <w:pPr>
              <w:pStyle w:val="a6"/>
              <w:rPr>
                <w:rFonts w:ascii="Times New Roman" w:hAnsi="Times New Roman" w:cs="Times New Roman"/>
                <w:color w:val="000000" w:themeColor="text1"/>
                <w:sz w:val="24"/>
                <w:szCs w:val="24"/>
                <w:lang w:eastAsia="ru-RU"/>
              </w:rPr>
            </w:pPr>
          </w:p>
          <w:p w:rsidR="002E6E6C" w:rsidRPr="00241470" w:rsidRDefault="002E6E6C" w:rsidP="0069075E">
            <w:pPr>
              <w:pStyle w:val="a6"/>
              <w:rPr>
                <w:rFonts w:ascii="Times New Roman" w:hAnsi="Times New Roman" w:cs="Times New Roman"/>
                <w:color w:val="000000" w:themeColor="text1"/>
                <w:sz w:val="24"/>
                <w:szCs w:val="24"/>
                <w:lang w:eastAsia="ru-RU"/>
              </w:rPr>
            </w:pPr>
          </w:p>
        </w:tc>
      </w:tr>
      <w:tr w:rsidR="00C3664D" w:rsidRPr="00E72AF5" w:rsidTr="0069075E">
        <w:tc>
          <w:tcPr>
            <w:tcW w:w="1799" w:type="dxa"/>
          </w:tcPr>
          <w:p w:rsidR="00C3664D" w:rsidRPr="00E72AF5" w:rsidRDefault="005E6FB7" w:rsidP="0069075E">
            <w:pPr>
              <w:rPr>
                <w:color w:val="000000" w:themeColor="text1"/>
              </w:rPr>
            </w:pPr>
            <w:r w:rsidRPr="00E72AF5">
              <w:rPr>
                <w:color w:val="000000" w:themeColor="text1"/>
              </w:rPr>
              <w:t>Информатика и ИКТ</w:t>
            </w:r>
          </w:p>
        </w:tc>
        <w:tc>
          <w:tcPr>
            <w:tcW w:w="2987" w:type="dxa"/>
          </w:tcPr>
          <w:p w:rsidR="00767771" w:rsidRPr="00241470" w:rsidRDefault="00767771" w:rsidP="0069075E">
            <w:pPr>
              <w:rPr>
                <w:color w:val="000000" w:themeColor="text1"/>
                <w:sz w:val="24"/>
                <w:szCs w:val="24"/>
              </w:rPr>
            </w:pPr>
            <w:r w:rsidRPr="00241470">
              <w:rPr>
                <w:color w:val="000000" w:themeColor="text1"/>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67771" w:rsidRPr="00241470" w:rsidRDefault="00767771" w:rsidP="0069075E">
            <w:pPr>
              <w:rPr>
                <w:color w:val="000000" w:themeColor="text1"/>
                <w:sz w:val="24"/>
                <w:szCs w:val="24"/>
              </w:rPr>
            </w:pPr>
            <w:r w:rsidRPr="00241470">
              <w:rPr>
                <w:color w:val="000000" w:themeColor="text1"/>
                <w:sz w:val="24"/>
                <w:szCs w:val="24"/>
              </w:rPr>
              <w:lastRenderedPageBreak/>
              <w:t>- назначение и виды информационных моделей, описывающих реальные объекты и процессы;</w:t>
            </w:r>
          </w:p>
          <w:p w:rsidR="00767771" w:rsidRPr="00241470" w:rsidRDefault="00767771" w:rsidP="0069075E">
            <w:pPr>
              <w:rPr>
                <w:color w:val="000000" w:themeColor="text1"/>
                <w:sz w:val="24"/>
                <w:szCs w:val="24"/>
              </w:rPr>
            </w:pPr>
            <w:r w:rsidRPr="00241470">
              <w:rPr>
                <w:color w:val="000000" w:themeColor="text1"/>
                <w:sz w:val="24"/>
                <w:szCs w:val="24"/>
              </w:rPr>
              <w:t>- назначение и функции операционных систем;</w:t>
            </w:r>
          </w:p>
          <w:p w:rsidR="00C3664D" w:rsidRPr="00241470" w:rsidRDefault="00C3664D" w:rsidP="0069075E">
            <w:pPr>
              <w:rPr>
                <w:color w:val="000000" w:themeColor="text1"/>
                <w:sz w:val="24"/>
                <w:szCs w:val="24"/>
              </w:rPr>
            </w:pPr>
          </w:p>
        </w:tc>
        <w:tc>
          <w:tcPr>
            <w:tcW w:w="3187" w:type="dxa"/>
          </w:tcPr>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распознавать и описывать информационные процессы в социальных, биологических и </w:t>
            </w:r>
            <w:r w:rsidRPr="00241470">
              <w:rPr>
                <w:rFonts w:ascii="Times New Roman" w:hAnsi="Times New Roman" w:cs="Times New Roman"/>
                <w:color w:val="000000" w:themeColor="text1"/>
                <w:sz w:val="24"/>
                <w:szCs w:val="24"/>
                <w:lang w:eastAsia="ru-RU"/>
              </w:rPr>
              <w:lastRenderedPageBreak/>
              <w:t>технических системах;</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использовать готовые информационные модели, оценивать их соответствие реальному объекту и целям моделирования;</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оценивать достоверность информации, сопоставляя различные источники;</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иллюстрировать учебные работы с использованием средств информационных технологий;</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-создавать информационные объекты сложной структуры, в том числе гипертекстовые документы;</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просматривать, создавать, редактировать, сохранять записи в базах данных, получать необходимую информацию по запросу пользователя; </w:t>
            </w:r>
          </w:p>
          <w:p w:rsidR="00767771" w:rsidRPr="00241470" w:rsidRDefault="00767771"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наглядно представлять числовые показатели и динамику их изменения с помощью программ деловой графики;</w:t>
            </w:r>
          </w:p>
          <w:p w:rsidR="00C3664D" w:rsidRPr="00241470" w:rsidRDefault="00767771" w:rsidP="0069075E">
            <w:pPr>
              <w:pStyle w:val="a6"/>
              <w:rPr>
                <w:rFonts w:ascii="Times New Roman" w:eastAsia="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соблюдать правила техники безопасности и гигиенические рекомендации при использовании средств ИКТ;</w:t>
            </w:r>
          </w:p>
        </w:tc>
        <w:tc>
          <w:tcPr>
            <w:tcW w:w="2517" w:type="dxa"/>
          </w:tcPr>
          <w:p w:rsidR="00767771" w:rsidRPr="00241470" w:rsidRDefault="00767771" w:rsidP="0069075E">
            <w:pPr>
              <w:rPr>
                <w:color w:val="000000" w:themeColor="text1"/>
                <w:sz w:val="24"/>
                <w:szCs w:val="24"/>
              </w:rPr>
            </w:pPr>
            <w:r w:rsidRPr="00241470">
              <w:rPr>
                <w:color w:val="000000" w:themeColor="text1"/>
                <w:sz w:val="24"/>
                <w:szCs w:val="24"/>
              </w:rPr>
              <w:lastRenderedPageBreak/>
              <w:t>-эффективного применения информационных образовательных ресурсов в учебной деятельности, в том числе самообразовании;</w:t>
            </w:r>
          </w:p>
          <w:p w:rsidR="00767771" w:rsidRPr="00241470" w:rsidRDefault="00767771" w:rsidP="0069075E">
            <w:pPr>
              <w:rPr>
                <w:color w:val="000000" w:themeColor="text1"/>
                <w:sz w:val="24"/>
                <w:szCs w:val="24"/>
              </w:rPr>
            </w:pPr>
            <w:r w:rsidRPr="00241470">
              <w:rPr>
                <w:color w:val="000000" w:themeColor="text1"/>
                <w:sz w:val="24"/>
                <w:szCs w:val="24"/>
              </w:rPr>
              <w:t xml:space="preserve">-ориентации в информационном пространстве, работы </w:t>
            </w:r>
            <w:r w:rsidRPr="00241470">
              <w:rPr>
                <w:color w:val="000000" w:themeColor="text1"/>
                <w:sz w:val="24"/>
                <w:szCs w:val="24"/>
              </w:rPr>
              <w:lastRenderedPageBreak/>
              <w:t>с распространенными автоматизированными информационными системами;</w:t>
            </w:r>
          </w:p>
          <w:p w:rsidR="00767771" w:rsidRPr="00241470" w:rsidRDefault="00767771" w:rsidP="0069075E">
            <w:pPr>
              <w:rPr>
                <w:color w:val="000000" w:themeColor="text1"/>
                <w:sz w:val="24"/>
                <w:szCs w:val="24"/>
              </w:rPr>
            </w:pPr>
            <w:r w:rsidRPr="00241470">
              <w:rPr>
                <w:color w:val="000000" w:themeColor="text1"/>
                <w:sz w:val="24"/>
                <w:szCs w:val="24"/>
              </w:rPr>
              <w:t>-автоматизации коммуникационной деятельности;</w:t>
            </w:r>
          </w:p>
          <w:p w:rsidR="00767771" w:rsidRPr="00241470" w:rsidRDefault="00767771" w:rsidP="0069075E">
            <w:pPr>
              <w:rPr>
                <w:color w:val="000000" w:themeColor="text1"/>
                <w:sz w:val="24"/>
                <w:szCs w:val="24"/>
              </w:rPr>
            </w:pPr>
            <w:r w:rsidRPr="00241470">
              <w:rPr>
                <w:color w:val="000000" w:themeColor="text1"/>
                <w:sz w:val="24"/>
                <w:szCs w:val="24"/>
              </w:rPr>
              <w:t>-соблюдения этических и правовых норм при работе с информацией;</w:t>
            </w:r>
          </w:p>
          <w:p w:rsidR="00767771" w:rsidRPr="00241470" w:rsidRDefault="00767771" w:rsidP="0069075E">
            <w:pPr>
              <w:rPr>
                <w:color w:val="000000" w:themeColor="text1"/>
                <w:sz w:val="24"/>
                <w:szCs w:val="24"/>
              </w:rPr>
            </w:pPr>
            <w:r w:rsidRPr="00241470">
              <w:rPr>
                <w:color w:val="000000" w:themeColor="text1"/>
                <w:sz w:val="24"/>
                <w:szCs w:val="24"/>
              </w:rPr>
              <w:t>-эффективной организации индивидуального информационного пространства.</w:t>
            </w:r>
          </w:p>
          <w:p w:rsidR="00C3664D" w:rsidRPr="00241470" w:rsidRDefault="00C3664D" w:rsidP="0069075E">
            <w:pPr>
              <w:rPr>
                <w:color w:val="000000" w:themeColor="text1"/>
                <w:sz w:val="24"/>
                <w:szCs w:val="24"/>
              </w:rPr>
            </w:pPr>
          </w:p>
        </w:tc>
      </w:tr>
      <w:tr w:rsidR="00C3664D" w:rsidRPr="00E72AF5" w:rsidTr="0069075E">
        <w:tc>
          <w:tcPr>
            <w:tcW w:w="1799" w:type="dxa"/>
          </w:tcPr>
          <w:p w:rsidR="00C3664D" w:rsidRPr="00E72AF5" w:rsidRDefault="00360D92" w:rsidP="0069075E">
            <w:pPr>
              <w:rPr>
                <w:color w:val="000000" w:themeColor="text1"/>
              </w:rPr>
            </w:pPr>
            <w:r w:rsidRPr="00E72AF5">
              <w:rPr>
                <w:color w:val="000000" w:themeColor="text1"/>
              </w:rPr>
              <w:lastRenderedPageBreak/>
              <w:t>История</w:t>
            </w:r>
          </w:p>
        </w:tc>
        <w:tc>
          <w:tcPr>
            <w:tcW w:w="2987" w:type="dxa"/>
          </w:tcPr>
          <w:p w:rsidR="00767771" w:rsidRPr="00241470" w:rsidRDefault="00767771" w:rsidP="0069075E">
            <w:pPr>
              <w:rPr>
                <w:color w:val="000000" w:themeColor="text1"/>
                <w:sz w:val="24"/>
                <w:szCs w:val="24"/>
              </w:rPr>
            </w:pPr>
            <w:r w:rsidRPr="00241470">
              <w:rPr>
                <w:color w:val="000000" w:themeColor="text1"/>
                <w:sz w:val="24"/>
                <w:szCs w:val="24"/>
              </w:rPr>
              <w:t>- основные факты, процессы и явления, характеризующие целостность отечественной и всемирной истории;</w:t>
            </w:r>
          </w:p>
          <w:p w:rsidR="00767771" w:rsidRPr="00241470" w:rsidRDefault="00767771" w:rsidP="0069075E">
            <w:pPr>
              <w:rPr>
                <w:color w:val="000000" w:themeColor="text1"/>
                <w:sz w:val="24"/>
                <w:szCs w:val="24"/>
              </w:rPr>
            </w:pPr>
            <w:r w:rsidRPr="00241470">
              <w:rPr>
                <w:color w:val="000000" w:themeColor="text1"/>
                <w:sz w:val="24"/>
                <w:szCs w:val="24"/>
              </w:rPr>
              <w:t>- периодизацию всемирной и отечественной истории;</w:t>
            </w:r>
          </w:p>
          <w:p w:rsidR="00767771" w:rsidRPr="00241470" w:rsidRDefault="00767771" w:rsidP="0069075E">
            <w:pPr>
              <w:rPr>
                <w:color w:val="000000" w:themeColor="text1"/>
                <w:sz w:val="24"/>
                <w:szCs w:val="24"/>
              </w:rPr>
            </w:pPr>
            <w:r w:rsidRPr="00241470">
              <w:rPr>
                <w:color w:val="000000" w:themeColor="text1"/>
                <w:sz w:val="24"/>
                <w:szCs w:val="24"/>
              </w:rPr>
              <w:t>- современные версии и трактовки важнейших проблем отечественной и всемирной истории;</w:t>
            </w:r>
          </w:p>
          <w:p w:rsidR="00767771" w:rsidRPr="00241470" w:rsidRDefault="00767771" w:rsidP="0069075E">
            <w:pPr>
              <w:rPr>
                <w:color w:val="000000" w:themeColor="text1"/>
                <w:sz w:val="24"/>
                <w:szCs w:val="24"/>
              </w:rPr>
            </w:pPr>
            <w:r w:rsidRPr="00241470">
              <w:rPr>
                <w:color w:val="000000" w:themeColor="text1"/>
                <w:sz w:val="24"/>
                <w:szCs w:val="24"/>
              </w:rPr>
              <w:t>- историческую обусловленность современных общественных процессов;</w:t>
            </w:r>
          </w:p>
          <w:p w:rsidR="00767771" w:rsidRPr="00241470" w:rsidRDefault="00767771" w:rsidP="0069075E">
            <w:pPr>
              <w:rPr>
                <w:color w:val="000000" w:themeColor="text1"/>
                <w:sz w:val="24"/>
                <w:szCs w:val="24"/>
              </w:rPr>
            </w:pPr>
            <w:r w:rsidRPr="00241470">
              <w:rPr>
                <w:color w:val="000000" w:themeColor="text1"/>
                <w:sz w:val="24"/>
                <w:szCs w:val="24"/>
              </w:rPr>
              <w:lastRenderedPageBreak/>
              <w:t>- особенности исторического пути России, ее роль в мировом сообществе;</w:t>
            </w:r>
          </w:p>
          <w:p w:rsidR="00C3664D" w:rsidRPr="00241470" w:rsidRDefault="00C3664D" w:rsidP="0069075E">
            <w:pPr>
              <w:rPr>
                <w:color w:val="000000" w:themeColor="text1"/>
                <w:sz w:val="24"/>
                <w:szCs w:val="24"/>
              </w:rPr>
            </w:pPr>
          </w:p>
        </w:tc>
        <w:tc>
          <w:tcPr>
            <w:tcW w:w="3187" w:type="dxa"/>
          </w:tcPr>
          <w:p w:rsidR="00767771" w:rsidRPr="00241470" w:rsidRDefault="00767771" w:rsidP="0069075E">
            <w:pPr>
              <w:rPr>
                <w:color w:val="000000" w:themeColor="text1"/>
                <w:sz w:val="24"/>
                <w:szCs w:val="24"/>
              </w:rPr>
            </w:pPr>
            <w:r w:rsidRPr="00241470">
              <w:rPr>
                <w:color w:val="000000" w:themeColor="text1"/>
                <w:sz w:val="24"/>
                <w:szCs w:val="24"/>
              </w:rPr>
              <w:lastRenderedPageBreak/>
              <w:t>- проводить поиск исторической информации в источниках разного типа;</w:t>
            </w:r>
          </w:p>
          <w:p w:rsidR="00767771" w:rsidRPr="00241470" w:rsidRDefault="00767771" w:rsidP="0069075E">
            <w:pPr>
              <w:rPr>
                <w:color w:val="000000" w:themeColor="text1"/>
                <w:sz w:val="24"/>
                <w:szCs w:val="24"/>
              </w:rPr>
            </w:pPr>
            <w:r w:rsidRPr="00241470">
              <w:rPr>
                <w:color w:val="000000" w:themeColor="text1"/>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767771" w:rsidRPr="00241470" w:rsidRDefault="00767771" w:rsidP="0069075E">
            <w:pPr>
              <w:rPr>
                <w:color w:val="000000" w:themeColor="text1"/>
                <w:sz w:val="24"/>
                <w:szCs w:val="24"/>
              </w:rPr>
            </w:pPr>
            <w:r w:rsidRPr="00241470">
              <w:rPr>
                <w:color w:val="000000" w:themeColor="text1"/>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767771" w:rsidRPr="00241470" w:rsidRDefault="00767771" w:rsidP="0069075E">
            <w:pPr>
              <w:rPr>
                <w:color w:val="000000" w:themeColor="text1"/>
                <w:sz w:val="24"/>
                <w:szCs w:val="24"/>
              </w:rPr>
            </w:pPr>
            <w:r w:rsidRPr="00241470">
              <w:rPr>
                <w:color w:val="000000" w:themeColor="text1"/>
                <w:sz w:val="24"/>
                <w:szCs w:val="24"/>
              </w:rPr>
              <w:t xml:space="preserve">- различать в исторической </w:t>
            </w:r>
            <w:r w:rsidRPr="00241470">
              <w:rPr>
                <w:color w:val="000000" w:themeColor="text1"/>
                <w:sz w:val="24"/>
                <w:szCs w:val="24"/>
              </w:rPr>
              <w:lastRenderedPageBreak/>
              <w:t>информации факты и мнения, исторические описания и исторические объяснения;</w:t>
            </w:r>
          </w:p>
          <w:p w:rsidR="00767771" w:rsidRPr="00241470" w:rsidRDefault="00767771" w:rsidP="0069075E">
            <w:pPr>
              <w:rPr>
                <w:color w:val="000000" w:themeColor="text1"/>
                <w:sz w:val="24"/>
                <w:szCs w:val="24"/>
              </w:rPr>
            </w:pPr>
            <w:r w:rsidRPr="00241470">
              <w:rPr>
                <w:color w:val="000000" w:themeColor="text1"/>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767771" w:rsidRPr="00241470" w:rsidRDefault="00767771" w:rsidP="0069075E">
            <w:pPr>
              <w:rPr>
                <w:color w:val="000000" w:themeColor="text1"/>
                <w:sz w:val="24"/>
                <w:szCs w:val="24"/>
              </w:rPr>
            </w:pPr>
            <w:r w:rsidRPr="00241470">
              <w:rPr>
                <w:color w:val="000000" w:themeColor="text1"/>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3664D" w:rsidRPr="00241470" w:rsidRDefault="00767771" w:rsidP="0069075E">
            <w:pPr>
              <w:rPr>
                <w:color w:val="000000" w:themeColor="text1"/>
                <w:sz w:val="24"/>
                <w:szCs w:val="24"/>
              </w:rPr>
            </w:pPr>
            <w:r w:rsidRPr="00241470">
              <w:rPr>
                <w:color w:val="000000" w:themeColor="text1"/>
                <w:sz w:val="24"/>
                <w:szCs w:val="24"/>
              </w:rPr>
              <w:t>- представлять результаты изучения исторического материала в формах конспекта, реферата, рецензии;</w:t>
            </w:r>
          </w:p>
        </w:tc>
        <w:tc>
          <w:tcPr>
            <w:tcW w:w="2517" w:type="dxa"/>
          </w:tcPr>
          <w:p w:rsidR="00767771" w:rsidRPr="00241470" w:rsidRDefault="00767771" w:rsidP="0069075E">
            <w:pPr>
              <w:rPr>
                <w:color w:val="000000" w:themeColor="text1"/>
                <w:sz w:val="24"/>
                <w:szCs w:val="24"/>
              </w:rPr>
            </w:pPr>
            <w:r w:rsidRPr="00241470">
              <w:rPr>
                <w:color w:val="000000" w:themeColor="text1"/>
                <w:sz w:val="24"/>
                <w:szCs w:val="24"/>
              </w:rPr>
              <w:lastRenderedPageBreak/>
              <w:t>- определения собственной позиции по отношению к явлениям современной жизни, исходя из их исторической обусловленности;</w:t>
            </w:r>
          </w:p>
          <w:p w:rsidR="00767771" w:rsidRPr="00241470" w:rsidRDefault="00767771" w:rsidP="0069075E">
            <w:pPr>
              <w:rPr>
                <w:color w:val="000000" w:themeColor="text1"/>
                <w:sz w:val="24"/>
                <w:szCs w:val="24"/>
              </w:rPr>
            </w:pPr>
            <w:r w:rsidRPr="00241470">
              <w:rPr>
                <w:color w:val="000000" w:themeColor="text1"/>
                <w:sz w:val="24"/>
                <w:szCs w:val="24"/>
              </w:rPr>
              <w:t>- использования навыков исторического анализа при критическом восприятии получаемой извне социальной информации;</w:t>
            </w:r>
          </w:p>
          <w:p w:rsidR="00767771" w:rsidRPr="00241470" w:rsidRDefault="00767771" w:rsidP="0069075E">
            <w:pPr>
              <w:rPr>
                <w:color w:val="000000" w:themeColor="text1"/>
                <w:sz w:val="24"/>
                <w:szCs w:val="24"/>
              </w:rPr>
            </w:pPr>
            <w:r w:rsidRPr="00241470">
              <w:rPr>
                <w:color w:val="000000" w:themeColor="text1"/>
                <w:sz w:val="24"/>
                <w:szCs w:val="24"/>
              </w:rPr>
              <w:lastRenderedPageBreak/>
              <w:t>- соотнесения своих действий и поступков окружающих с исторически возникшими формами социального поведения;</w:t>
            </w:r>
          </w:p>
          <w:p w:rsidR="00767771" w:rsidRPr="00241470" w:rsidRDefault="00767771" w:rsidP="0069075E">
            <w:pPr>
              <w:rPr>
                <w:color w:val="000000" w:themeColor="text1"/>
                <w:sz w:val="24"/>
                <w:szCs w:val="24"/>
              </w:rPr>
            </w:pPr>
            <w:r w:rsidRPr="00241470">
              <w:rPr>
                <w:color w:val="000000" w:themeColor="text1"/>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767771" w:rsidRPr="00241470" w:rsidRDefault="00767771" w:rsidP="0069075E">
            <w:pPr>
              <w:rPr>
                <w:color w:val="000000" w:themeColor="text1"/>
                <w:sz w:val="24"/>
                <w:szCs w:val="24"/>
              </w:rPr>
            </w:pPr>
          </w:p>
          <w:p w:rsidR="00C3664D" w:rsidRPr="00241470" w:rsidRDefault="00C3664D" w:rsidP="0069075E">
            <w:pPr>
              <w:rPr>
                <w:color w:val="000000" w:themeColor="text1"/>
                <w:sz w:val="24"/>
                <w:szCs w:val="24"/>
              </w:rPr>
            </w:pPr>
          </w:p>
        </w:tc>
      </w:tr>
      <w:tr w:rsidR="00C3664D" w:rsidRPr="00E72AF5" w:rsidTr="0069075E">
        <w:tc>
          <w:tcPr>
            <w:tcW w:w="1799" w:type="dxa"/>
          </w:tcPr>
          <w:p w:rsidR="00C3664D" w:rsidRPr="00E72AF5" w:rsidRDefault="00360D92" w:rsidP="0069075E">
            <w:pPr>
              <w:rPr>
                <w:color w:val="000000" w:themeColor="text1"/>
                <w:sz w:val="24"/>
                <w:szCs w:val="24"/>
              </w:rPr>
            </w:pPr>
            <w:r w:rsidRPr="00E72AF5">
              <w:rPr>
                <w:color w:val="000000" w:themeColor="text1"/>
              </w:rPr>
              <w:lastRenderedPageBreak/>
              <w:t>Обществознание (включая экономику и право)</w:t>
            </w:r>
          </w:p>
        </w:tc>
        <w:tc>
          <w:tcPr>
            <w:tcW w:w="2987" w:type="dxa"/>
          </w:tcPr>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767771" w:rsidRPr="00241470">
              <w:rPr>
                <w:rFonts w:ascii="Times New Roman" w:hAnsi="Times New Roman" w:cs="Times New Roman"/>
                <w:color w:val="000000" w:themeColor="text1"/>
                <w:sz w:val="24"/>
                <w:szCs w:val="24"/>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767771" w:rsidRPr="00241470">
              <w:rPr>
                <w:rFonts w:ascii="Times New Roman" w:hAnsi="Times New Roman" w:cs="Times New Roman"/>
                <w:color w:val="000000" w:themeColor="text1"/>
                <w:sz w:val="24"/>
                <w:szCs w:val="24"/>
                <w:lang w:eastAsia="ru-RU"/>
              </w:rPr>
              <w:t xml:space="preserve">тенденции развития общества в целом как сложной динамичной системы, а также важнейших социальных институтов; </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767771" w:rsidRPr="00241470">
              <w:rPr>
                <w:rFonts w:ascii="Times New Roman" w:hAnsi="Times New Roman" w:cs="Times New Roman"/>
                <w:color w:val="000000" w:themeColor="text1"/>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767771" w:rsidRPr="00241470">
              <w:rPr>
                <w:rFonts w:ascii="Times New Roman" w:hAnsi="Times New Roman" w:cs="Times New Roman"/>
                <w:color w:val="000000" w:themeColor="text1"/>
                <w:sz w:val="24"/>
                <w:szCs w:val="24"/>
                <w:lang w:eastAsia="ru-RU"/>
              </w:rPr>
              <w:t>особенности социально-гуманитарного познания;</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3187" w:type="dxa"/>
          </w:tcPr>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характеризовать</w:t>
            </w:r>
            <w:r w:rsidR="00767771" w:rsidRPr="00241470">
              <w:rPr>
                <w:rFonts w:ascii="Times New Roman" w:hAnsi="Times New Roman" w:cs="Times New Roman"/>
                <w:color w:val="000000" w:themeColor="text1"/>
                <w:sz w:val="24"/>
                <w:szCs w:val="24"/>
                <w:lang w:eastAsia="ru-RU"/>
              </w:rPr>
              <w:t xml:space="preserve">основные социальные объекты, выделяя их существенные признаки, закономерности развития; </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анализировать</w:t>
            </w:r>
            <w:r w:rsidR="00767771" w:rsidRPr="00241470">
              <w:rPr>
                <w:rFonts w:ascii="Times New Roman" w:hAnsi="Times New Roman" w:cs="Times New Roman"/>
                <w:color w:val="000000" w:themeColor="text1"/>
                <w:sz w:val="24"/>
                <w:szCs w:val="24"/>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объяснять</w:t>
            </w:r>
            <w:r w:rsidR="00767771" w:rsidRPr="00241470">
              <w:rPr>
                <w:rFonts w:ascii="Times New Roman" w:hAnsi="Times New Roman" w:cs="Times New Roman"/>
                <w:color w:val="000000" w:themeColor="text1"/>
                <w:sz w:val="24"/>
                <w:szCs w:val="24"/>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w:t>
            </w:r>
            <w:r w:rsidR="00767771" w:rsidRPr="00241470">
              <w:rPr>
                <w:rFonts w:ascii="Times New Roman" w:hAnsi="Times New Roman" w:cs="Times New Roman"/>
                <w:color w:val="000000" w:themeColor="text1"/>
                <w:sz w:val="24"/>
                <w:szCs w:val="24"/>
                <w:lang w:eastAsia="ru-RU"/>
              </w:rPr>
              <w:lastRenderedPageBreak/>
              <w:t xml:space="preserve">подсистем и элементов общества); </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раскрывать на примерах</w:t>
            </w:r>
            <w:r w:rsidR="00767771" w:rsidRPr="00241470">
              <w:rPr>
                <w:rFonts w:ascii="Times New Roman" w:hAnsi="Times New Roman" w:cs="Times New Roman"/>
                <w:color w:val="000000" w:themeColor="text1"/>
                <w:sz w:val="24"/>
                <w:szCs w:val="24"/>
                <w:lang w:eastAsia="ru-RU"/>
              </w:rPr>
              <w:t xml:space="preserve"> изученные теоретические положения и понятия социально-экономических и гуманитарных наук;</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осуществлять поиск</w:t>
            </w:r>
            <w:r w:rsidR="00767771" w:rsidRPr="00241470">
              <w:rPr>
                <w:rFonts w:ascii="Times New Roman" w:hAnsi="Times New Roman" w:cs="Times New Roman"/>
                <w:color w:val="000000" w:themeColor="text1"/>
                <w:sz w:val="24"/>
                <w:szCs w:val="24"/>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оценивать</w:t>
            </w:r>
            <w:r w:rsidR="00767771" w:rsidRPr="00241470">
              <w:rPr>
                <w:rFonts w:ascii="Times New Roman" w:hAnsi="Times New Roman" w:cs="Times New Roman"/>
                <w:color w:val="000000" w:themeColor="text1"/>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формулировать</w:t>
            </w:r>
            <w:r w:rsidR="00767771" w:rsidRPr="00241470">
              <w:rPr>
                <w:rFonts w:ascii="Times New Roman" w:hAnsi="Times New Roman" w:cs="Times New Roman"/>
                <w:color w:val="000000" w:themeColor="text1"/>
                <w:sz w:val="24"/>
                <w:szCs w:val="24"/>
                <w:lang w:eastAsia="ru-RU"/>
              </w:rPr>
              <w:t>на основе приобретенных обществоведческих знаний собственные суждения и аргументы по определенным проблемам;</w:t>
            </w:r>
          </w:p>
          <w:p w:rsidR="00767771"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подготавливать</w:t>
            </w:r>
            <w:r w:rsidR="00767771" w:rsidRPr="00241470">
              <w:rPr>
                <w:rFonts w:ascii="Times New Roman" w:hAnsi="Times New Roman" w:cs="Times New Roman"/>
                <w:color w:val="000000" w:themeColor="text1"/>
                <w:sz w:val="24"/>
                <w:szCs w:val="24"/>
                <w:lang w:eastAsia="ru-RU"/>
              </w:rPr>
              <w:t>устное выступление, творческую работу по социальной проблематике;</w:t>
            </w:r>
          </w:p>
          <w:p w:rsidR="00C3664D" w:rsidRPr="00241470" w:rsidRDefault="000A6009"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767771" w:rsidRPr="00241470">
              <w:rPr>
                <w:rFonts w:ascii="Times New Roman" w:hAnsi="Times New Roman" w:cs="Times New Roman"/>
                <w:b/>
                <w:i/>
                <w:color w:val="000000" w:themeColor="text1"/>
                <w:sz w:val="24"/>
                <w:szCs w:val="24"/>
                <w:lang w:eastAsia="ru-RU"/>
              </w:rPr>
              <w:t xml:space="preserve">применять </w:t>
            </w:r>
            <w:r w:rsidR="00767771" w:rsidRPr="00241470">
              <w:rPr>
                <w:rFonts w:ascii="Times New Roman" w:hAnsi="Times New Roman" w:cs="Times New Roman"/>
                <w:i/>
                <w:color w:val="000000" w:themeColor="text1"/>
                <w:sz w:val="24"/>
                <w:szCs w:val="24"/>
                <w:lang w:eastAsia="ru-RU"/>
              </w:rPr>
              <w:t>с</w:t>
            </w:r>
            <w:r w:rsidR="00767771" w:rsidRPr="00241470">
              <w:rPr>
                <w:rFonts w:ascii="Times New Roman" w:hAnsi="Times New Roman" w:cs="Times New Roman"/>
                <w:color w:val="000000" w:themeColor="text1"/>
                <w:sz w:val="24"/>
                <w:szCs w:val="24"/>
                <w:lang w:eastAsia="ru-RU"/>
              </w:rPr>
              <w:t>оциально-экономические и гуманитарные знания в процессе решения познав</w:t>
            </w:r>
            <w:r w:rsidRPr="00241470">
              <w:rPr>
                <w:rFonts w:ascii="Times New Roman" w:hAnsi="Times New Roman" w:cs="Times New Roman"/>
                <w:color w:val="000000" w:themeColor="text1"/>
                <w:sz w:val="24"/>
                <w:szCs w:val="24"/>
                <w:lang w:eastAsia="ru-RU"/>
              </w:rPr>
              <w:t>ательных задач по актуальным со</w:t>
            </w:r>
            <w:r w:rsidR="00767771" w:rsidRPr="00241470">
              <w:rPr>
                <w:rFonts w:ascii="Times New Roman" w:hAnsi="Times New Roman" w:cs="Times New Roman"/>
                <w:color w:val="000000" w:themeColor="text1"/>
                <w:sz w:val="24"/>
                <w:szCs w:val="24"/>
                <w:lang w:eastAsia="ru-RU"/>
              </w:rPr>
              <w:t xml:space="preserve">циальным </w:t>
            </w:r>
            <w:r w:rsidR="00767771" w:rsidRPr="00241470">
              <w:rPr>
                <w:rFonts w:ascii="Times New Roman" w:hAnsi="Times New Roman" w:cs="Times New Roman"/>
                <w:color w:val="000000" w:themeColor="text1"/>
                <w:sz w:val="24"/>
                <w:szCs w:val="24"/>
                <w:lang w:eastAsia="ru-RU"/>
              </w:rPr>
              <w:lastRenderedPageBreak/>
              <w:t>проблемам;</w:t>
            </w:r>
          </w:p>
        </w:tc>
        <w:tc>
          <w:tcPr>
            <w:tcW w:w="2517" w:type="dxa"/>
          </w:tcPr>
          <w:p w:rsidR="00767771" w:rsidRPr="00241470" w:rsidRDefault="000A6009" w:rsidP="0069075E">
            <w:pPr>
              <w:rPr>
                <w:color w:val="000000" w:themeColor="text1"/>
                <w:sz w:val="24"/>
                <w:szCs w:val="24"/>
              </w:rPr>
            </w:pPr>
            <w:r w:rsidRPr="00241470">
              <w:rPr>
                <w:color w:val="000000" w:themeColor="text1"/>
                <w:sz w:val="24"/>
                <w:szCs w:val="24"/>
              </w:rPr>
              <w:lastRenderedPageBreak/>
              <w:t>-</w:t>
            </w:r>
            <w:r w:rsidR="00767771" w:rsidRPr="00241470">
              <w:rPr>
                <w:color w:val="000000" w:themeColor="text1"/>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767771" w:rsidRPr="00241470" w:rsidRDefault="000A6009" w:rsidP="0069075E">
            <w:pPr>
              <w:rPr>
                <w:color w:val="000000" w:themeColor="text1"/>
                <w:sz w:val="24"/>
                <w:szCs w:val="24"/>
              </w:rPr>
            </w:pPr>
            <w:r w:rsidRPr="00241470">
              <w:rPr>
                <w:color w:val="000000" w:themeColor="text1"/>
                <w:sz w:val="24"/>
                <w:szCs w:val="24"/>
              </w:rPr>
              <w:t>-</w:t>
            </w:r>
            <w:r w:rsidR="00767771" w:rsidRPr="00241470">
              <w:rPr>
                <w:color w:val="000000" w:themeColor="text1"/>
                <w:sz w:val="24"/>
                <w:szCs w:val="24"/>
              </w:rPr>
              <w:t xml:space="preserve">совершенствования собственной познавательной деятельности; </w:t>
            </w:r>
          </w:p>
          <w:p w:rsidR="00767771" w:rsidRPr="00241470" w:rsidRDefault="000A6009" w:rsidP="0069075E">
            <w:pPr>
              <w:rPr>
                <w:color w:val="000000" w:themeColor="text1"/>
                <w:sz w:val="24"/>
                <w:szCs w:val="24"/>
              </w:rPr>
            </w:pPr>
            <w:r w:rsidRPr="00241470">
              <w:rPr>
                <w:color w:val="000000" w:themeColor="text1"/>
                <w:sz w:val="24"/>
                <w:szCs w:val="24"/>
              </w:rPr>
              <w:t xml:space="preserve">- </w:t>
            </w:r>
            <w:r w:rsidR="00767771" w:rsidRPr="00241470">
              <w:rPr>
                <w:color w:val="000000" w:themeColor="text1"/>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67771" w:rsidRPr="00241470" w:rsidRDefault="000A6009" w:rsidP="0069075E">
            <w:pPr>
              <w:rPr>
                <w:color w:val="000000" w:themeColor="text1"/>
                <w:sz w:val="24"/>
                <w:szCs w:val="24"/>
              </w:rPr>
            </w:pPr>
            <w:r w:rsidRPr="00241470">
              <w:rPr>
                <w:color w:val="000000" w:themeColor="text1"/>
                <w:sz w:val="24"/>
                <w:szCs w:val="24"/>
              </w:rPr>
              <w:t xml:space="preserve">- </w:t>
            </w:r>
            <w:r w:rsidR="00767771" w:rsidRPr="00241470">
              <w:rPr>
                <w:color w:val="000000" w:themeColor="text1"/>
                <w:sz w:val="24"/>
                <w:szCs w:val="24"/>
              </w:rPr>
              <w:t xml:space="preserve">решения </w:t>
            </w:r>
            <w:r w:rsidR="00767771" w:rsidRPr="00241470">
              <w:rPr>
                <w:color w:val="000000" w:themeColor="text1"/>
                <w:sz w:val="24"/>
                <w:szCs w:val="24"/>
              </w:rPr>
              <w:lastRenderedPageBreak/>
              <w:t>практических жизненных проблем, возникающих в социальной деятельности;</w:t>
            </w:r>
          </w:p>
          <w:p w:rsidR="00767771" w:rsidRPr="00241470" w:rsidRDefault="000A6009" w:rsidP="0069075E">
            <w:pPr>
              <w:rPr>
                <w:color w:val="000000" w:themeColor="text1"/>
                <w:sz w:val="24"/>
                <w:szCs w:val="24"/>
              </w:rPr>
            </w:pPr>
            <w:r w:rsidRPr="00241470">
              <w:rPr>
                <w:color w:val="000000" w:themeColor="text1"/>
                <w:sz w:val="24"/>
                <w:szCs w:val="24"/>
              </w:rPr>
              <w:t xml:space="preserve">- </w:t>
            </w:r>
            <w:r w:rsidR="00767771" w:rsidRPr="00241470">
              <w:rPr>
                <w:color w:val="000000" w:themeColor="text1"/>
                <w:sz w:val="24"/>
                <w:szCs w:val="24"/>
              </w:rPr>
              <w:t>ориентировки в актуальных общественных событиях, определения личной гражданской позиции;</w:t>
            </w:r>
          </w:p>
          <w:p w:rsidR="00767771" w:rsidRPr="00241470" w:rsidRDefault="000A6009" w:rsidP="0069075E">
            <w:pPr>
              <w:rPr>
                <w:color w:val="000000" w:themeColor="text1"/>
                <w:sz w:val="24"/>
                <w:szCs w:val="24"/>
              </w:rPr>
            </w:pPr>
            <w:r w:rsidRPr="00241470">
              <w:rPr>
                <w:color w:val="000000" w:themeColor="text1"/>
                <w:sz w:val="24"/>
                <w:szCs w:val="24"/>
              </w:rPr>
              <w:t xml:space="preserve">- </w:t>
            </w:r>
            <w:r w:rsidR="00767771" w:rsidRPr="00241470">
              <w:rPr>
                <w:color w:val="000000" w:themeColor="text1"/>
                <w:sz w:val="24"/>
                <w:szCs w:val="24"/>
              </w:rPr>
              <w:t>предвидения возможных последствий определенных социальных действий.</w:t>
            </w:r>
          </w:p>
          <w:p w:rsidR="00C3664D" w:rsidRPr="00241470" w:rsidRDefault="00C3664D" w:rsidP="0069075E">
            <w:pPr>
              <w:rPr>
                <w:color w:val="000000" w:themeColor="text1"/>
                <w:sz w:val="24"/>
                <w:szCs w:val="24"/>
              </w:rPr>
            </w:pPr>
          </w:p>
        </w:tc>
      </w:tr>
      <w:tr w:rsidR="00C3664D" w:rsidRPr="00E72AF5" w:rsidTr="0069075E">
        <w:tc>
          <w:tcPr>
            <w:tcW w:w="1799" w:type="dxa"/>
          </w:tcPr>
          <w:p w:rsidR="00C3664D" w:rsidRPr="00E72AF5" w:rsidRDefault="00360D92" w:rsidP="0069075E">
            <w:pPr>
              <w:rPr>
                <w:color w:val="000000" w:themeColor="text1"/>
              </w:rPr>
            </w:pPr>
            <w:r w:rsidRPr="00E72AF5">
              <w:rPr>
                <w:color w:val="000000" w:themeColor="text1"/>
              </w:rPr>
              <w:lastRenderedPageBreak/>
              <w:t>География</w:t>
            </w:r>
          </w:p>
        </w:tc>
        <w:tc>
          <w:tcPr>
            <w:tcW w:w="2987" w:type="dxa"/>
          </w:tcPr>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основные географические понятия и термины; традиционные и новые методы географических исследований;</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3664D"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tc>
        <w:tc>
          <w:tcPr>
            <w:tcW w:w="3187" w:type="dxa"/>
          </w:tcPr>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0A6009" w:rsidRPr="00241470">
              <w:rPr>
                <w:rFonts w:ascii="Times New Roman" w:hAnsi="Times New Roman" w:cs="Times New Roman"/>
                <w:b/>
                <w:i/>
                <w:color w:val="000000" w:themeColor="text1"/>
                <w:sz w:val="24"/>
                <w:szCs w:val="24"/>
                <w:lang w:eastAsia="ru-RU"/>
              </w:rPr>
              <w:t>определять и сравнивать</w:t>
            </w:r>
            <w:r w:rsidR="000A6009" w:rsidRPr="00241470">
              <w:rPr>
                <w:rFonts w:ascii="Times New Roman" w:hAnsi="Times New Roman" w:cs="Times New Roman"/>
                <w:color w:val="000000" w:themeColor="text1"/>
                <w:sz w:val="24"/>
                <w:szCs w:val="24"/>
                <w:lang w:eastAsia="ru-RU"/>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0A6009" w:rsidRPr="00241470">
              <w:rPr>
                <w:rFonts w:ascii="Times New Roman" w:hAnsi="Times New Roman" w:cs="Times New Roman"/>
                <w:b/>
                <w:i/>
                <w:color w:val="000000" w:themeColor="text1"/>
                <w:sz w:val="24"/>
                <w:szCs w:val="24"/>
                <w:lang w:eastAsia="ru-RU"/>
              </w:rPr>
              <w:t>оценивать и объяснять</w:t>
            </w:r>
            <w:r w:rsidR="000A6009" w:rsidRPr="00241470">
              <w:rPr>
                <w:rFonts w:ascii="Times New Roman" w:hAnsi="Times New Roman" w:cs="Times New Roman"/>
                <w:color w:val="000000" w:themeColor="text1"/>
                <w:sz w:val="24"/>
                <w:szCs w:val="24"/>
                <w:lang w:eastAsia="ru-RU"/>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0A6009" w:rsidRPr="00241470">
              <w:rPr>
                <w:rFonts w:ascii="Times New Roman" w:hAnsi="Times New Roman" w:cs="Times New Roman"/>
                <w:b/>
                <w:i/>
                <w:color w:val="000000" w:themeColor="text1"/>
                <w:sz w:val="24"/>
                <w:szCs w:val="24"/>
                <w:lang w:eastAsia="ru-RU"/>
              </w:rPr>
              <w:t xml:space="preserve">применять </w:t>
            </w:r>
            <w:r w:rsidR="000A6009" w:rsidRPr="00241470">
              <w:rPr>
                <w:rFonts w:ascii="Times New Roman" w:hAnsi="Times New Roman" w:cs="Times New Roman"/>
                <w:color w:val="000000" w:themeColor="text1"/>
                <w:sz w:val="24"/>
                <w:szCs w:val="24"/>
                <w:lang w:eastAsia="ru-RU"/>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0A6009" w:rsidRPr="00241470">
              <w:rPr>
                <w:rFonts w:ascii="Times New Roman" w:hAnsi="Times New Roman" w:cs="Times New Roman"/>
                <w:b/>
                <w:i/>
                <w:color w:val="000000" w:themeColor="text1"/>
                <w:sz w:val="24"/>
                <w:szCs w:val="24"/>
                <w:lang w:eastAsia="ru-RU"/>
              </w:rPr>
              <w:t xml:space="preserve">составлять </w:t>
            </w:r>
            <w:r w:rsidR="000A6009" w:rsidRPr="00241470">
              <w:rPr>
                <w:rFonts w:ascii="Times New Roman" w:hAnsi="Times New Roman" w:cs="Times New Roman"/>
                <w:color w:val="000000" w:themeColor="text1"/>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w:t>
            </w:r>
            <w:r w:rsidR="000A6009" w:rsidRPr="00241470">
              <w:rPr>
                <w:rFonts w:ascii="Times New Roman" w:hAnsi="Times New Roman" w:cs="Times New Roman"/>
                <w:b/>
                <w:i/>
                <w:color w:val="000000" w:themeColor="text1"/>
                <w:sz w:val="24"/>
                <w:szCs w:val="24"/>
                <w:lang w:eastAsia="ru-RU"/>
              </w:rPr>
              <w:t xml:space="preserve">сопоставлять </w:t>
            </w:r>
            <w:r w:rsidR="000A6009" w:rsidRPr="00241470">
              <w:rPr>
                <w:rFonts w:ascii="Times New Roman" w:hAnsi="Times New Roman" w:cs="Times New Roman"/>
                <w:color w:val="000000" w:themeColor="text1"/>
                <w:sz w:val="24"/>
                <w:szCs w:val="24"/>
                <w:lang w:eastAsia="ru-RU"/>
              </w:rPr>
              <w:t>географические карты различной тематики;</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выявления и объяснения географических аспектов различных текущих событий и ситуаций;</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A6009"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 </w:t>
            </w:r>
            <w:r w:rsidR="000A6009" w:rsidRPr="00241470">
              <w:rPr>
                <w:rFonts w:ascii="Times New Roman" w:hAnsi="Times New Roman" w:cs="Times New Roman"/>
                <w:color w:val="000000" w:themeColor="text1"/>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A6009" w:rsidRPr="00241470" w:rsidRDefault="000A6009" w:rsidP="0069075E">
            <w:pPr>
              <w:pStyle w:val="a6"/>
              <w:rPr>
                <w:rFonts w:ascii="Times New Roman" w:hAnsi="Times New Roman" w:cs="Times New Roman"/>
                <w:color w:val="000000" w:themeColor="text1"/>
                <w:sz w:val="24"/>
                <w:szCs w:val="24"/>
                <w:lang w:eastAsia="ru-RU"/>
              </w:rPr>
            </w:pPr>
          </w:p>
          <w:p w:rsidR="000A6009" w:rsidRPr="00241470" w:rsidRDefault="000A6009" w:rsidP="0069075E">
            <w:pPr>
              <w:pStyle w:val="a6"/>
              <w:rPr>
                <w:rFonts w:ascii="Times New Roman" w:hAnsi="Times New Roman" w:cs="Times New Roman"/>
                <w:color w:val="000000" w:themeColor="text1"/>
                <w:sz w:val="24"/>
                <w:szCs w:val="24"/>
                <w:lang w:eastAsia="ru-RU"/>
              </w:rPr>
            </w:pPr>
          </w:p>
          <w:p w:rsidR="000A6009" w:rsidRPr="00241470" w:rsidRDefault="000A6009" w:rsidP="0069075E">
            <w:pPr>
              <w:pStyle w:val="a6"/>
              <w:rPr>
                <w:rFonts w:ascii="Times New Roman" w:hAnsi="Times New Roman" w:cs="Times New Roman"/>
                <w:color w:val="000000" w:themeColor="text1"/>
                <w:sz w:val="24"/>
                <w:szCs w:val="24"/>
                <w:lang w:eastAsia="ru-RU"/>
              </w:rPr>
            </w:pPr>
          </w:p>
          <w:p w:rsidR="000A6009" w:rsidRPr="00241470" w:rsidRDefault="000A6009" w:rsidP="0069075E">
            <w:pPr>
              <w:pStyle w:val="a6"/>
              <w:rPr>
                <w:rFonts w:ascii="Times New Roman" w:hAnsi="Times New Roman" w:cs="Times New Roman"/>
                <w:color w:val="000000" w:themeColor="text1"/>
                <w:sz w:val="24"/>
                <w:szCs w:val="24"/>
                <w:lang w:eastAsia="ru-RU"/>
              </w:rPr>
            </w:pPr>
          </w:p>
          <w:p w:rsidR="00C3664D" w:rsidRPr="00241470" w:rsidRDefault="00C3664D" w:rsidP="0069075E">
            <w:pPr>
              <w:pStyle w:val="a6"/>
              <w:rPr>
                <w:rFonts w:ascii="Times New Roman" w:hAnsi="Times New Roman" w:cs="Times New Roman"/>
                <w:color w:val="000000" w:themeColor="text1"/>
                <w:sz w:val="24"/>
                <w:szCs w:val="24"/>
                <w:lang w:eastAsia="ru-RU"/>
              </w:rPr>
            </w:pPr>
          </w:p>
        </w:tc>
      </w:tr>
      <w:tr w:rsidR="00C3664D" w:rsidRPr="00E72AF5" w:rsidTr="0069075E">
        <w:tc>
          <w:tcPr>
            <w:tcW w:w="1799" w:type="dxa"/>
          </w:tcPr>
          <w:p w:rsidR="00C3664D" w:rsidRPr="00E72AF5" w:rsidRDefault="00360D92" w:rsidP="0069075E">
            <w:pPr>
              <w:rPr>
                <w:color w:val="000000" w:themeColor="text1"/>
              </w:rPr>
            </w:pPr>
            <w:r w:rsidRPr="00E72AF5">
              <w:rPr>
                <w:color w:val="000000" w:themeColor="text1"/>
              </w:rPr>
              <w:lastRenderedPageBreak/>
              <w:t>Биология</w:t>
            </w:r>
          </w:p>
        </w:tc>
        <w:tc>
          <w:tcPr>
            <w:tcW w:w="2987" w:type="dxa"/>
          </w:tcPr>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основные положения</w:t>
            </w:r>
            <w:r w:rsidRPr="00241470">
              <w:rPr>
                <w:rFonts w:ascii="Times New Roman" w:hAnsi="Times New Roman" w:cs="Times New Roman"/>
                <w:color w:val="000000" w:themeColor="text1"/>
                <w:sz w:val="24"/>
                <w:szCs w:val="24"/>
                <w:lang w:eastAsia="ru-RU"/>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строение биологических объектов:</w:t>
            </w:r>
            <w:r w:rsidRPr="00241470">
              <w:rPr>
                <w:rFonts w:ascii="Times New Roman" w:hAnsi="Times New Roman" w:cs="Times New Roman"/>
                <w:color w:val="000000" w:themeColor="text1"/>
                <w:sz w:val="24"/>
                <w:szCs w:val="24"/>
                <w:lang w:eastAsia="ru-RU"/>
              </w:rPr>
              <w:t xml:space="preserve"> клетки; генов и хромосом; вида и экосистем (структура); </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сущность биологических процессов:</w:t>
            </w:r>
            <w:r w:rsidRPr="00241470">
              <w:rPr>
                <w:rFonts w:ascii="Times New Roman" w:hAnsi="Times New Roman" w:cs="Times New Roman"/>
                <w:color w:val="000000" w:themeColor="text1"/>
                <w:sz w:val="24"/>
                <w:szCs w:val="24"/>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вклад выдающихся ученых</w:t>
            </w:r>
            <w:r w:rsidRPr="00241470">
              <w:rPr>
                <w:rFonts w:ascii="Times New Roman" w:hAnsi="Times New Roman" w:cs="Times New Roman"/>
                <w:color w:val="000000" w:themeColor="text1"/>
                <w:sz w:val="24"/>
                <w:szCs w:val="24"/>
                <w:lang w:eastAsia="ru-RU"/>
              </w:rPr>
              <w:t xml:space="preserve"> в развитие биологической науки; </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биологическую терминологию и символику</w:t>
            </w:r>
            <w:r w:rsidRPr="00241470">
              <w:rPr>
                <w:rFonts w:ascii="Times New Roman" w:hAnsi="Times New Roman" w:cs="Times New Roman"/>
                <w:color w:val="000000" w:themeColor="text1"/>
                <w:sz w:val="24"/>
                <w:szCs w:val="24"/>
                <w:lang w:eastAsia="ru-RU"/>
              </w:rPr>
              <w:t>;</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3187" w:type="dxa"/>
          </w:tcPr>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 объяснять: </w:t>
            </w:r>
            <w:r w:rsidRPr="00241470">
              <w:rPr>
                <w:rFonts w:ascii="Times New Roman" w:hAnsi="Times New Roman" w:cs="Times New Roman"/>
                <w:color w:val="000000" w:themeColor="text1"/>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-решать</w:t>
            </w:r>
            <w:r w:rsidRPr="00241470">
              <w:rPr>
                <w:rFonts w:ascii="Times New Roman" w:hAnsi="Times New Roman" w:cs="Times New Roman"/>
                <w:color w:val="000000" w:themeColor="text1"/>
                <w:sz w:val="24"/>
                <w:szCs w:val="24"/>
                <w:lang w:eastAsia="ru-RU"/>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-описывать</w:t>
            </w:r>
            <w:r w:rsidRPr="00241470">
              <w:rPr>
                <w:rFonts w:ascii="Times New Roman" w:hAnsi="Times New Roman" w:cs="Times New Roman"/>
                <w:color w:val="000000" w:themeColor="text1"/>
                <w:sz w:val="24"/>
                <w:szCs w:val="24"/>
                <w:lang w:eastAsia="ru-RU"/>
              </w:rPr>
              <w:t xml:space="preserve"> особей видов по морфологическому критерию; </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-выявлять</w:t>
            </w:r>
            <w:r w:rsidRPr="00241470">
              <w:rPr>
                <w:rFonts w:ascii="Times New Roman" w:hAnsi="Times New Roman" w:cs="Times New Roman"/>
                <w:color w:val="000000" w:themeColor="text1"/>
                <w:sz w:val="24"/>
                <w:szCs w:val="24"/>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-сравнивать</w:t>
            </w:r>
            <w:r w:rsidRPr="00241470">
              <w:rPr>
                <w:rFonts w:ascii="Times New Roman" w:hAnsi="Times New Roman" w:cs="Times New Roman"/>
                <w:color w:val="000000" w:themeColor="text1"/>
                <w:sz w:val="24"/>
                <w:szCs w:val="24"/>
                <w:lang w:eastAsia="ru-RU"/>
              </w:rPr>
              <w:t xml:space="preserve">: биологические объекты (тела живой и неживой природы по химическому составу, зародыши человека </w:t>
            </w:r>
            <w:r w:rsidRPr="00241470">
              <w:rPr>
                <w:rFonts w:ascii="Times New Roman" w:hAnsi="Times New Roman" w:cs="Times New Roman"/>
                <w:color w:val="000000" w:themeColor="text1"/>
                <w:sz w:val="24"/>
                <w:szCs w:val="24"/>
                <w:lang w:eastAsia="ru-RU"/>
              </w:rPr>
              <w:lastRenderedPageBreak/>
              <w:t xml:space="preserve">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-анализировать и оценивать </w:t>
            </w:r>
            <w:r w:rsidRPr="00241470">
              <w:rPr>
                <w:rFonts w:ascii="Times New Roman" w:hAnsi="Times New Roman" w:cs="Times New Roman"/>
                <w:color w:val="000000" w:themeColor="text1"/>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-изучать </w:t>
            </w:r>
            <w:r w:rsidRPr="00241470">
              <w:rPr>
                <w:rFonts w:ascii="Times New Roman" w:hAnsi="Times New Roman" w:cs="Times New Roman"/>
                <w:color w:val="000000" w:themeColor="text1"/>
                <w:sz w:val="24"/>
                <w:szCs w:val="24"/>
                <w:lang w:eastAsia="ru-RU"/>
              </w:rPr>
              <w:t>изменения в экосистемах на биологических моделях;</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-находить </w:t>
            </w:r>
            <w:r w:rsidRPr="00241470">
              <w:rPr>
                <w:rFonts w:ascii="Times New Roman" w:hAnsi="Times New Roman" w:cs="Times New Roman"/>
                <w:color w:val="000000" w:themeColor="text1"/>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9D45AE" w:rsidRPr="00241470" w:rsidRDefault="009D45AE" w:rsidP="0069075E">
            <w:pPr>
              <w:rPr>
                <w:color w:val="000000" w:themeColor="text1"/>
                <w:sz w:val="24"/>
                <w:szCs w:val="24"/>
              </w:rPr>
            </w:pPr>
            <w:r w:rsidRPr="00241470">
              <w:rPr>
                <w:color w:val="000000" w:themeColor="text1"/>
                <w:sz w:val="24"/>
                <w:szCs w:val="24"/>
              </w:rPr>
              <w:lastRenderedPageBreak/>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D45AE" w:rsidRPr="00241470" w:rsidRDefault="009D45AE" w:rsidP="0069075E">
            <w:pPr>
              <w:rPr>
                <w:color w:val="000000" w:themeColor="text1"/>
                <w:sz w:val="24"/>
                <w:szCs w:val="24"/>
              </w:rPr>
            </w:pPr>
            <w:r w:rsidRPr="00241470">
              <w:rPr>
                <w:color w:val="000000" w:themeColor="text1"/>
                <w:sz w:val="24"/>
                <w:szCs w:val="24"/>
              </w:rPr>
              <w:t>-оказания первой помощи при простудных и других заболеваниях, отравлении пищевыми продуктами;</w:t>
            </w:r>
          </w:p>
          <w:p w:rsidR="009D45AE" w:rsidRPr="00241470" w:rsidRDefault="009D45AE" w:rsidP="0069075E">
            <w:pPr>
              <w:rPr>
                <w:color w:val="000000" w:themeColor="text1"/>
                <w:sz w:val="24"/>
                <w:szCs w:val="24"/>
              </w:rPr>
            </w:pPr>
            <w:r w:rsidRPr="00241470">
              <w:rPr>
                <w:color w:val="000000" w:themeColor="text1"/>
                <w:sz w:val="24"/>
                <w:szCs w:val="24"/>
              </w:rPr>
              <w:t>-оценки этических аспектов некоторых исследований в области биотехнологии (клонирование, искусственное оплодотворение).</w:t>
            </w:r>
          </w:p>
          <w:p w:rsidR="009D45AE" w:rsidRPr="00241470" w:rsidRDefault="009D45AE" w:rsidP="0069075E">
            <w:pPr>
              <w:rPr>
                <w:color w:val="000000" w:themeColor="text1"/>
                <w:sz w:val="24"/>
                <w:szCs w:val="24"/>
              </w:rPr>
            </w:pPr>
          </w:p>
          <w:p w:rsidR="00C3664D" w:rsidRPr="00241470" w:rsidRDefault="00C3664D" w:rsidP="0069075E">
            <w:pPr>
              <w:rPr>
                <w:color w:val="000000" w:themeColor="text1"/>
                <w:sz w:val="24"/>
                <w:szCs w:val="24"/>
              </w:rPr>
            </w:pPr>
          </w:p>
        </w:tc>
      </w:tr>
      <w:tr w:rsidR="00C3664D" w:rsidRPr="00E72AF5" w:rsidTr="0069075E">
        <w:tc>
          <w:tcPr>
            <w:tcW w:w="1799" w:type="dxa"/>
          </w:tcPr>
          <w:p w:rsidR="00C3664D" w:rsidRPr="00E72AF5" w:rsidRDefault="00360D92" w:rsidP="0069075E">
            <w:pPr>
              <w:rPr>
                <w:color w:val="000000" w:themeColor="text1"/>
              </w:rPr>
            </w:pPr>
            <w:r w:rsidRPr="00E72AF5">
              <w:rPr>
                <w:color w:val="000000" w:themeColor="text1"/>
              </w:rPr>
              <w:lastRenderedPageBreak/>
              <w:t>Физика</w:t>
            </w:r>
          </w:p>
        </w:tc>
        <w:tc>
          <w:tcPr>
            <w:tcW w:w="2987" w:type="dxa"/>
          </w:tcPr>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-смысл понятий:</w:t>
            </w:r>
            <w:r w:rsidRPr="00241470">
              <w:rPr>
                <w:rFonts w:ascii="Times New Roman" w:hAnsi="Times New Roman" w:cs="Times New Roman"/>
                <w:color w:val="000000" w:themeColor="text1"/>
                <w:sz w:val="24"/>
                <w:szCs w:val="24"/>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-смысл физических величин:</w:t>
            </w:r>
            <w:r w:rsidRPr="00241470">
              <w:rPr>
                <w:rFonts w:ascii="Times New Roman" w:hAnsi="Times New Roman" w:cs="Times New Roman"/>
                <w:color w:val="000000" w:themeColor="text1"/>
                <w:sz w:val="24"/>
                <w:szCs w:val="24"/>
                <w:lang w:eastAsia="ru-RU"/>
              </w:rPr>
              <w:t xml:space="preserve">скорость, ускорение, масса, сила,  импульс, работа, механическая энергия, внутренняя энергия, </w:t>
            </w:r>
            <w:r w:rsidRPr="00241470">
              <w:rPr>
                <w:rFonts w:ascii="Times New Roman" w:hAnsi="Times New Roman" w:cs="Times New Roman"/>
                <w:color w:val="000000" w:themeColor="text1"/>
                <w:sz w:val="24"/>
                <w:szCs w:val="24"/>
                <w:lang w:eastAsia="ru-RU"/>
              </w:rPr>
              <w:lastRenderedPageBreak/>
              <w:t>абсолютная температура, средняя кинетическая энергия частиц вещества, количество теплоты, элементарный электрический заряд;</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-смысл физических законов</w:t>
            </w:r>
            <w:r w:rsidRPr="00241470">
              <w:rPr>
                <w:rFonts w:ascii="Times New Roman" w:hAnsi="Times New Roman" w:cs="Times New Roman"/>
                <w:color w:val="000000" w:themeColor="text1"/>
                <w:sz w:val="24"/>
                <w:szCs w:val="24"/>
                <w:lang w:eastAsia="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-вклад российских и зарубежных ученых</w:t>
            </w:r>
            <w:r w:rsidRPr="00241470">
              <w:rPr>
                <w:rFonts w:ascii="Times New Roman" w:hAnsi="Times New Roman" w:cs="Times New Roman"/>
                <w:color w:val="000000" w:themeColor="text1"/>
                <w:sz w:val="24"/>
                <w:szCs w:val="24"/>
                <w:lang w:eastAsia="ru-RU"/>
              </w:rPr>
              <w:t>, оказавших наибольшее влияние на развитие физики;</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3187" w:type="dxa"/>
          </w:tcPr>
          <w:p w:rsidR="009D45AE" w:rsidRPr="00241470" w:rsidRDefault="009D45A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i/>
                <w:color w:val="000000" w:themeColor="text1"/>
                <w:sz w:val="24"/>
                <w:szCs w:val="24"/>
                <w:lang w:eastAsia="ru-RU"/>
              </w:rPr>
              <w:lastRenderedPageBreak/>
              <w:t>-описывать и объяснять физические явления и свойства тел:</w:t>
            </w:r>
            <w:r w:rsidRPr="00241470">
              <w:rPr>
                <w:rFonts w:ascii="Times New Roman" w:hAnsi="Times New Roman" w:cs="Times New Roman"/>
                <w:color w:val="000000" w:themeColor="text1"/>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-отличать</w:t>
            </w:r>
            <w:r w:rsidRPr="00241470">
              <w:rPr>
                <w:rFonts w:ascii="Times New Roman" w:hAnsi="Times New Roman" w:cs="Times New Roman"/>
                <w:color w:val="000000" w:themeColor="text1"/>
                <w:sz w:val="24"/>
                <w:szCs w:val="24"/>
                <w:lang w:eastAsia="ru-RU"/>
              </w:rPr>
              <w:t xml:space="preserve">гипотезы от научных теорий; </w:t>
            </w:r>
            <w:r w:rsidRPr="00241470">
              <w:rPr>
                <w:rFonts w:ascii="Times New Roman" w:hAnsi="Times New Roman" w:cs="Times New Roman"/>
                <w:b/>
                <w:i/>
                <w:color w:val="000000" w:themeColor="text1"/>
                <w:sz w:val="24"/>
                <w:szCs w:val="24"/>
                <w:lang w:eastAsia="ru-RU"/>
              </w:rPr>
              <w:t>делать вывод</w:t>
            </w:r>
            <w:r w:rsidRPr="00241470">
              <w:rPr>
                <w:rFonts w:ascii="Times New Roman" w:hAnsi="Times New Roman" w:cs="Times New Roman"/>
                <w:b/>
                <w:color w:val="000000" w:themeColor="text1"/>
                <w:sz w:val="24"/>
                <w:szCs w:val="24"/>
                <w:lang w:eastAsia="ru-RU"/>
              </w:rPr>
              <w:t>ы</w:t>
            </w:r>
            <w:r w:rsidRPr="00241470">
              <w:rPr>
                <w:rFonts w:ascii="Times New Roman" w:hAnsi="Times New Roman" w:cs="Times New Roman"/>
                <w:color w:val="000000" w:themeColor="text1"/>
                <w:sz w:val="24"/>
                <w:szCs w:val="24"/>
                <w:lang w:eastAsia="ru-RU"/>
              </w:rPr>
              <w:t xml:space="preserve"> на основе экспериментальных данных; </w:t>
            </w:r>
            <w:r w:rsidRPr="00241470">
              <w:rPr>
                <w:rFonts w:ascii="Times New Roman" w:hAnsi="Times New Roman" w:cs="Times New Roman"/>
                <w:b/>
                <w:i/>
                <w:color w:val="000000" w:themeColor="text1"/>
                <w:sz w:val="24"/>
                <w:szCs w:val="24"/>
                <w:lang w:eastAsia="ru-RU"/>
              </w:rPr>
              <w:lastRenderedPageBreak/>
              <w:t xml:space="preserve">приводить примеры, </w:t>
            </w:r>
            <w:r w:rsidRPr="00241470">
              <w:rPr>
                <w:rFonts w:ascii="Times New Roman" w:hAnsi="Times New Roman" w:cs="Times New Roman"/>
                <w:color w:val="000000" w:themeColor="text1"/>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9D45AE"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 xml:space="preserve">-приводить примеры практического использования физических знаний: </w:t>
            </w:r>
            <w:r w:rsidRPr="00241470">
              <w:rPr>
                <w:rFonts w:ascii="Times New Roman" w:hAnsi="Times New Roman" w:cs="Times New Roman"/>
                <w:color w:val="000000" w:themeColor="text1"/>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E0E86" w:rsidRPr="00241470" w:rsidRDefault="009D45A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-воспринимать и на основе полученных знаний самостоятельно оценивать</w:t>
            </w:r>
            <w:r w:rsidRPr="00241470">
              <w:rPr>
                <w:rFonts w:ascii="Times New Roman" w:hAnsi="Times New Roman" w:cs="Times New Roman"/>
                <w:color w:val="000000" w:themeColor="text1"/>
                <w:sz w:val="24"/>
                <w:szCs w:val="24"/>
                <w:lang w:eastAsia="ru-RU"/>
              </w:rPr>
              <w:t>информацию, содержащуюся в сообщениях СМИ, Интернете, научно-популярных статьях;</w:t>
            </w:r>
          </w:p>
        </w:tc>
        <w:tc>
          <w:tcPr>
            <w:tcW w:w="2517" w:type="dxa"/>
          </w:tcPr>
          <w:p w:rsidR="009D45AE" w:rsidRPr="00241470" w:rsidRDefault="009D45A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D45AE" w:rsidRPr="00241470" w:rsidRDefault="009D45A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-оценки влияния на организм человека и другие организмы загрязнения окружающей среды;</w:t>
            </w:r>
          </w:p>
          <w:p w:rsidR="009D45AE" w:rsidRPr="00241470" w:rsidRDefault="009D45A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-рационального </w:t>
            </w:r>
            <w:r w:rsidRPr="00241470">
              <w:rPr>
                <w:rFonts w:ascii="Times New Roman" w:hAnsi="Times New Roman" w:cs="Times New Roman"/>
                <w:color w:val="000000" w:themeColor="text1"/>
                <w:sz w:val="24"/>
                <w:szCs w:val="24"/>
                <w:lang w:eastAsia="ru-RU"/>
              </w:rPr>
              <w:lastRenderedPageBreak/>
              <w:t>природопользования и охраны окружающей среды.</w:t>
            </w:r>
          </w:p>
          <w:p w:rsidR="00C3664D" w:rsidRPr="00241470" w:rsidRDefault="00C3664D" w:rsidP="0069075E">
            <w:pPr>
              <w:pStyle w:val="a6"/>
              <w:rPr>
                <w:rFonts w:ascii="Times New Roman" w:hAnsi="Times New Roman" w:cs="Times New Roman"/>
                <w:color w:val="000000" w:themeColor="text1"/>
                <w:sz w:val="24"/>
                <w:szCs w:val="24"/>
                <w:lang w:eastAsia="ru-RU"/>
              </w:rPr>
            </w:pPr>
          </w:p>
        </w:tc>
      </w:tr>
      <w:tr w:rsidR="00C3664D" w:rsidRPr="00E72AF5" w:rsidTr="0069075E">
        <w:trPr>
          <w:trHeight w:val="840"/>
        </w:trPr>
        <w:tc>
          <w:tcPr>
            <w:tcW w:w="1799" w:type="dxa"/>
          </w:tcPr>
          <w:p w:rsidR="0069075E" w:rsidRDefault="0069075E" w:rsidP="0069075E">
            <w:pPr>
              <w:pStyle w:val="a6"/>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Астрономия</w:t>
            </w:r>
          </w:p>
          <w:p w:rsidR="0069075E" w:rsidRDefault="0069075E" w:rsidP="0069075E">
            <w:pPr>
              <w:pStyle w:val="a6"/>
              <w:rPr>
                <w:rFonts w:ascii="Times New Roman" w:hAnsi="Times New Roman" w:cs="Times New Roman"/>
                <w:color w:val="000000" w:themeColor="text1"/>
                <w:sz w:val="28"/>
                <w:szCs w:val="28"/>
                <w:lang w:eastAsia="ru-RU"/>
              </w:rPr>
            </w:pPr>
          </w:p>
          <w:p w:rsidR="00C3664D" w:rsidRPr="00241470" w:rsidRDefault="00C3664D" w:rsidP="0069075E">
            <w:pPr>
              <w:pStyle w:val="a6"/>
              <w:rPr>
                <w:rFonts w:ascii="Times New Roman" w:hAnsi="Times New Roman" w:cs="Times New Roman"/>
                <w:color w:val="000000" w:themeColor="text1"/>
                <w:sz w:val="28"/>
                <w:szCs w:val="28"/>
                <w:lang w:eastAsia="ru-RU"/>
              </w:rPr>
            </w:pPr>
          </w:p>
        </w:tc>
        <w:tc>
          <w:tcPr>
            <w:tcW w:w="2987" w:type="dxa"/>
          </w:tcPr>
          <w:p w:rsidR="00DA6B99" w:rsidRPr="00DA6B99" w:rsidRDefault="00DA6B99" w:rsidP="00DA6B99">
            <w:pPr>
              <w:tabs>
                <w:tab w:val="left" w:pos="2880"/>
              </w:tabs>
              <w:spacing w:line="20" w:lineRule="atLeast"/>
              <w:rPr>
                <w:b/>
              </w:rPr>
            </w:pPr>
            <w:r w:rsidRPr="00DA6B99">
              <w:rPr>
                <w:color w:val="auto"/>
                <w:sz w:val="24"/>
                <w:szCs w:val="24"/>
              </w:rPr>
              <w:t xml:space="preserve">-смысл понятий: геоцентрическая и гелиоцентрическая система, видимая звёздная величина, созвездие, противостояние и соединение планет,  комета, астероид, метеор, метеорит, метеороид, планета, спутник, звезда.  Вселенная, всемирное и поясное время, внесолнечная  планета (экзопланета), спектральная классификация звёзд, </w:t>
            </w:r>
            <w:r w:rsidRPr="00DA6B99">
              <w:rPr>
                <w:color w:val="auto"/>
                <w:sz w:val="24"/>
                <w:szCs w:val="24"/>
              </w:rPr>
              <w:lastRenderedPageBreak/>
              <w:t>параллакс, реликтовое излучение, чёрная дыра;</w:t>
            </w:r>
          </w:p>
          <w:p w:rsidR="00DA6B99" w:rsidRPr="00DA6B99" w:rsidRDefault="00DA6B99" w:rsidP="00DA6B99">
            <w:pPr>
              <w:spacing w:line="20" w:lineRule="atLeast"/>
              <w:contextualSpacing/>
              <w:rPr>
                <w:color w:val="auto"/>
                <w:sz w:val="24"/>
                <w:szCs w:val="24"/>
              </w:rPr>
            </w:pPr>
            <w:r w:rsidRPr="00DA6B99">
              <w:rPr>
                <w:color w:val="auto"/>
                <w:sz w:val="24"/>
                <w:szCs w:val="24"/>
              </w:rPr>
              <w:t>-смысл физических величин: парсек, световой год, астрономическая единица, звёздная величина;</w:t>
            </w:r>
          </w:p>
          <w:p w:rsidR="00DA6B99" w:rsidRPr="00DA6B99" w:rsidRDefault="00DA6B99" w:rsidP="00DA6B99">
            <w:pPr>
              <w:spacing w:line="20" w:lineRule="atLeast"/>
              <w:contextualSpacing/>
              <w:rPr>
                <w:color w:val="auto"/>
                <w:sz w:val="24"/>
                <w:szCs w:val="24"/>
              </w:rPr>
            </w:pPr>
            <w:r w:rsidRPr="00DA6B99">
              <w:rPr>
                <w:color w:val="auto"/>
                <w:sz w:val="24"/>
                <w:szCs w:val="24"/>
              </w:rPr>
              <w:t>-смысл физического закона Хаббла;</w:t>
            </w:r>
          </w:p>
          <w:p w:rsidR="00DA6B99" w:rsidRPr="00DA6B99" w:rsidRDefault="00DA6B99" w:rsidP="00DA6B99">
            <w:pPr>
              <w:spacing w:line="20" w:lineRule="atLeast"/>
              <w:contextualSpacing/>
              <w:rPr>
                <w:color w:val="auto"/>
                <w:sz w:val="24"/>
                <w:szCs w:val="24"/>
              </w:rPr>
            </w:pPr>
            <w:r w:rsidRPr="00DA6B99">
              <w:rPr>
                <w:color w:val="auto"/>
                <w:sz w:val="24"/>
                <w:szCs w:val="24"/>
              </w:rPr>
              <w:t>-основные этапы освоения космического пространства;</w:t>
            </w:r>
          </w:p>
          <w:p w:rsidR="00DA6B99" w:rsidRPr="00DA6B99" w:rsidRDefault="00DA6B99" w:rsidP="00DA6B99">
            <w:pPr>
              <w:spacing w:line="20" w:lineRule="atLeast"/>
              <w:contextualSpacing/>
              <w:rPr>
                <w:color w:val="auto"/>
                <w:sz w:val="24"/>
                <w:szCs w:val="24"/>
              </w:rPr>
            </w:pPr>
            <w:r w:rsidRPr="00DA6B99">
              <w:rPr>
                <w:color w:val="auto"/>
                <w:sz w:val="24"/>
                <w:szCs w:val="24"/>
              </w:rPr>
              <w:t>-гипотезы происхождения солнечной системы;</w:t>
            </w:r>
          </w:p>
          <w:p w:rsidR="00DA6B99" w:rsidRPr="00DA6B99" w:rsidRDefault="00DA6B99" w:rsidP="00DA6B99">
            <w:pPr>
              <w:spacing w:line="20" w:lineRule="atLeast"/>
              <w:contextualSpacing/>
              <w:rPr>
                <w:color w:val="auto"/>
                <w:sz w:val="24"/>
                <w:szCs w:val="24"/>
              </w:rPr>
            </w:pPr>
            <w:r w:rsidRPr="00DA6B99">
              <w:rPr>
                <w:color w:val="auto"/>
                <w:sz w:val="24"/>
                <w:szCs w:val="24"/>
              </w:rPr>
              <w:t>-основные характеристики и строение Солнца, солнечной атмосферы;</w:t>
            </w:r>
          </w:p>
          <w:p w:rsidR="00DA6B99" w:rsidRPr="00DA6B99" w:rsidRDefault="00DA6B99" w:rsidP="00DA6B99">
            <w:pPr>
              <w:spacing w:line="20" w:lineRule="atLeast"/>
              <w:contextualSpacing/>
              <w:rPr>
                <w:color w:val="auto"/>
                <w:sz w:val="24"/>
                <w:szCs w:val="24"/>
              </w:rPr>
            </w:pPr>
            <w:r w:rsidRPr="00DA6B99">
              <w:rPr>
                <w:color w:val="auto"/>
                <w:sz w:val="24"/>
                <w:szCs w:val="24"/>
              </w:rPr>
              <w:t>-размеры Галактики, положение и период обращения Солнца относительно центра Галактики.</w:t>
            </w:r>
          </w:p>
          <w:p w:rsidR="00C3664D" w:rsidRPr="00241470" w:rsidRDefault="00C3664D" w:rsidP="00DA6B99">
            <w:pPr>
              <w:pStyle w:val="a6"/>
              <w:rPr>
                <w:rFonts w:ascii="Times New Roman" w:hAnsi="Times New Roman" w:cs="Times New Roman"/>
                <w:color w:val="000000" w:themeColor="text1"/>
                <w:sz w:val="24"/>
                <w:szCs w:val="24"/>
                <w:lang w:eastAsia="ru-RU"/>
              </w:rPr>
            </w:pPr>
          </w:p>
        </w:tc>
        <w:tc>
          <w:tcPr>
            <w:tcW w:w="3187" w:type="dxa"/>
          </w:tcPr>
          <w:p w:rsidR="00DA6B99" w:rsidRPr="00DA6B99" w:rsidRDefault="00DA6B99" w:rsidP="00DA6B99">
            <w:pPr>
              <w:spacing w:line="20" w:lineRule="atLeast"/>
              <w:contextualSpacing/>
              <w:rPr>
                <w:color w:val="auto"/>
                <w:sz w:val="24"/>
                <w:szCs w:val="24"/>
              </w:rPr>
            </w:pPr>
            <w:r w:rsidRPr="00DA6B99">
              <w:rPr>
                <w:color w:val="auto"/>
                <w:sz w:val="24"/>
                <w:szCs w:val="24"/>
              </w:rPr>
              <w:lastRenderedPageBreak/>
              <w:t xml:space="preserve">-приводить примеры: роли астрономии в развитии цивилизации,  использования методов исследования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DA6B99" w:rsidRPr="00DA6B99" w:rsidRDefault="00DA6B99" w:rsidP="00DA6B99">
            <w:pPr>
              <w:spacing w:line="20" w:lineRule="atLeast"/>
              <w:contextualSpacing/>
              <w:rPr>
                <w:color w:val="auto"/>
                <w:sz w:val="24"/>
                <w:szCs w:val="24"/>
              </w:rPr>
            </w:pPr>
            <w:r w:rsidRPr="00DA6B99">
              <w:rPr>
                <w:color w:val="auto"/>
                <w:sz w:val="24"/>
                <w:szCs w:val="24"/>
              </w:rPr>
              <w:lastRenderedPageBreak/>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звёзд с использованием диаграммы  «цвет-светимость», физические причины,  определяющие равновесие звёзд. Источник энергии звёзд и происхождение химических элементов, красное смещение с помощью эффекта Доплера;</w:t>
            </w:r>
          </w:p>
          <w:p w:rsidR="00DA6B99" w:rsidRPr="00DA6B99" w:rsidRDefault="00DA6B99" w:rsidP="00DA6B99">
            <w:pPr>
              <w:spacing w:line="20" w:lineRule="atLeast"/>
              <w:contextualSpacing/>
              <w:rPr>
                <w:color w:val="auto"/>
                <w:sz w:val="24"/>
                <w:szCs w:val="24"/>
              </w:rPr>
            </w:pPr>
            <w:r w:rsidRPr="00DA6B99">
              <w:rPr>
                <w:color w:val="auto"/>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звёзд различной массы;</w:t>
            </w:r>
          </w:p>
          <w:p w:rsidR="00DA6B99" w:rsidRPr="00DA6B99" w:rsidRDefault="00DA6B99" w:rsidP="00DA6B99">
            <w:pPr>
              <w:spacing w:line="20" w:lineRule="atLeast"/>
              <w:contextualSpacing/>
              <w:rPr>
                <w:color w:val="auto"/>
                <w:sz w:val="24"/>
                <w:szCs w:val="24"/>
              </w:rPr>
            </w:pPr>
            <w:r w:rsidRPr="00DA6B99">
              <w:rPr>
                <w:color w:val="auto"/>
                <w:sz w:val="24"/>
                <w:szCs w:val="24"/>
              </w:rPr>
              <w:t xml:space="preserve">-находить на небе основные созвездия Северного полушария, в том числе: Большая Медведица, Малая  Медведица,  Волопас, Лебедь, Кассиопея, Орион; самые яркие звёзды, в том числе: Полярная звезда, Арктур, Вега, Капелла,  Сириус, Бетельгейзе; </w:t>
            </w:r>
          </w:p>
          <w:p w:rsidR="00C3664D" w:rsidRPr="008561AF" w:rsidRDefault="00DA6B99" w:rsidP="008561AF">
            <w:pPr>
              <w:spacing w:line="20" w:lineRule="atLeast"/>
              <w:contextualSpacing/>
              <w:rPr>
                <w:color w:val="auto"/>
                <w:sz w:val="24"/>
                <w:szCs w:val="24"/>
              </w:rPr>
            </w:pPr>
            <w:r w:rsidRPr="00DA6B99">
              <w:rPr>
                <w:color w:val="auto"/>
                <w:sz w:val="24"/>
                <w:szCs w:val="24"/>
              </w:rPr>
              <w:t>-использовать компьютерные приложения для определения положения Солнца, Луны и звёзд на любую дату и время суток для данного населённого пункта;</w:t>
            </w:r>
          </w:p>
        </w:tc>
        <w:tc>
          <w:tcPr>
            <w:tcW w:w="2517" w:type="dxa"/>
          </w:tcPr>
          <w:p w:rsidR="0069075E" w:rsidRDefault="0069075E" w:rsidP="0069075E">
            <w:pPr>
              <w:pStyle w:val="a6"/>
              <w:rPr>
                <w:rFonts w:ascii="Times New Roman" w:hAnsi="Times New Roman" w:cs="Times New Roman"/>
                <w:color w:val="000000" w:themeColor="text1"/>
                <w:sz w:val="24"/>
                <w:szCs w:val="24"/>
                <w:lang w:eastAsia="ru-RU"/>
              </w:rPr>
            </w:pPr>
          </w:p>
          <w:p w:rsidR="00DA6B99" w:rsidRPr="00DA6B99" w:rsidRDefault="00DA6B99" w:rsidP="00DA6B99">
            <w:pPr>
              <w:spacing w:line="20" w:lineRule="atLeast"/>
              <w:contextualSpacing/>
              <w:rPr>
                <w:color w:val="auto"/>
                <w:sz w:val="24"/>
                <w:szCs w:val="24"/>
              </w:rPr>
            </w:pPr>
            <w:r w:rsidRPr="00DA6B99">
              <w:rPr>
                <w:color w:val="auto"/>
                <w:sz w:val="24"/>
                <w:szCs w:val="24"/>
              </w:rPr>
              <w:t>-использовать приобретённые знания и умения в практической деятельности и повседневной жизни для:</w:t>
            </w:r>
          </w:p>
          <w:p w:rsidR="00DA6B99" w:rsidRPr="00DA6B99" w:rsidRDefault="00DA6B99" w:rsidP="00DA6B99">
            <w:pPr>
              <w:spacing w:line="20" w:lineRule="atLeast"/>
              <w:contextualSpacing/>
              <w:rPr>
                <w:color w:val="auto"/>
                <w:sz w:val="24"/>
                <w:szCs w:val="24"/>
              </w:rPr>
            </w:pPr>
            <w:r w:rsidRPr="00DA6B99">
              <w:rPr>
                <w:color w:val="auto"/>
                <w:sz w:val="24"/>
                <w:szCs w:val="24"/>
              </w:rPr>
              <w:t xml:space="preserve">-понимания взаимосвязи астрономии с другими науками, в основе которых лежат знания по астрономии, отделение её от </w:t>
            </w:r>
            <w:r w:rsidRPr="00DA6B99">
              <w:rPr>
                <w:color w:val="auto"/>
                <w:sz w:val="24"/>
                <w:szCs w:val="24"/>
              </w:rPr>
              <w:lastRenderedPageBreak/>
              <w:t>лженаук;</w:t>
            </w:r>
          </w:p>
          <w:p w:rsidR="00DA6B99" w:rsidRPr="00DA6B99" w:rsidRDefault="00DA6B99" w:rsidP="00DA6B99">
            <w:pPr>
              <w:spacing w:line="20" w:lineRule="atLeast"/>
              <w:contextualSpacing/>
              <w:rPr>
                <w:color w:val="auto"/>
                <w:sz w:val="24"/>
                <w:szCs w:val="24"/>
              </w:rPr>
            </w:pPr>
            <w:r w:rsidRPr="00DA6B99">
              <w:rPr>
                <w:color w:val="auto"/>
                <w:sz w:val="24"/>
                <w:szCs w:val="24"/>
              </w:rPr>
              <w:t>-оценивания информации, содержащиеся в СМИ, Интернете, научно-популярных статьях.</w:t>
            </w:r>
          </w:p>
          <w:p w:rsidR="00DA6B99" w:rsidRDefault="00DA6B99" w:rsidP="00DA6B99">
            <w:pPr>
              <w:pStyle w:val="a6"/>
              <w:rPr>
                <w:rFonts w:ascii="Times New Roman" w:hAnsi="Times New Roman" w:cs="Times New Roman"/>
                <w:b/>
                <w:i/>
                <w:color w:val="000000" w:themeColor="text1"/>
                <w:sz w:val="24"/>
                <w:szCs w:val="24"/>
                <w:lang w:eastAsia="ru-RU"/>
              </w:rPr>
            </w:pPr>
          </w:p>
          <w:p w:rsidR="0069075E" w:rsidRDefault="0069075E" w:rsidP="0069075E">
            <w:pPr>
              <w:pStyle w:val="a6"/>
              <w:rPr>
                <w:rFonts w:ascii="Times New Roman" w:hAnsi="Times New Roman" w:cs="Times New Roman"/>
                <w:color w:val="000000" w:themeColor="text1"/>
                <w:sz w:val="24"/>
                <w:szCs w:val="24"/>
                <w:lang w:eastAsia="ru-RU"/>
              </w:rPr>
            </w:pPr>
          </w:p>
          <w:p w:rsidR="00C3664D" w:rsidRPr="00241470" w:rsidRDefault="00C3664D" w:rsidP="0069075E">
            <w:pPr>
              <w:pStyle w:val="a6"/>
              <w:rPr>
                <w:rFonts w:ascii="Times New Roman" w:hAnsi="Times New Roman" w:cs="Times New Roman"/>
                <w:color w:val="000000" w:themeColor="text1"/>
                <w:sz w:val="24"/>
                <w:szCs w:val="24"/>
                <w:lang w:eastAsia="ru-RU"/>
              </w:rPr>
            </w:pPr>
          </w:p>
        </w:tc>
      </w:tr>
      <w:tr w:rsidR="0069075E" w:rsidRPr="00E72AF5" w:rsidTr="008561AF">
        <w:trPr>
          <w:trHeight w:val="559"/>
        </w:trPr>
        <w:tc>
          <w:tcPr>
            <w:tcW w:w="1799" w:type="dxa"/>
          </w:tcPr>
          <w:p w:rsidR="0069075E" w:rsidRDefault="0069075E" w:rsidP="0069075E">
            <w:pPr>
              <w:pStyle w:val="a6"/>
              <w:rPr>
                <w:rFonts w:ascii="Times New Roman" w:hAnsi="Times New Roman" w:cs="Times New Roman"/>
                <w:color w:val="000000" w:themeColor="text1"/>
                <w:sz w:val="28"/>
                <w:szCs w:val="28"/>
                <w:lang w:eastAsia="ru-RU"/>
              </w:rPr>
            </w:pPr>
            <w:r w:rsidRPr="00241470">
              <w:rPr>
                <w:rFonts w:ascii="Times New Roman" w:hAnsi="Times New Roman" w:cs="Times New Roman"/>
                <w:color w:val="000000" w:themeColor="text1"/>
                <w:sz w:val="28"/>
                <w:szCs w:val="28"/>
                <w:lang w:eastAsia="ru-RU"/>
              </w:rPr>
              <w:lastRenderedPageBreak/>
              <w:t>Химия</w:t>
            </w:r>
          </w:p>
        </w:tc>
        <w:tc>
          <w:tcPr>
            <w:tcW w:w="2987" w:type="dxa"/>
          </w:tcPr>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-важнейшие химические понятия</w:t>
            </w:r>
            <w:r w:rsidRPr="00241470">
              <w:rPr>
                <w:rFonts w:ascii="Times New Roman" w:hAnsi="Times New Roman" w:cs="Times New Roman"/>
                <w:b/>
                <w:color w:val="000000" w:themeColor="text1"/>
                <w:sz w:val="24"/>
                <w:szCs w:val="24"/>
                <w:lang w:eastAsia="ru-RU"/>
              </w:rPr>
              <w:t>:</w:t>
            </w:r>
            <w:r w:rsidRPr="00241470">
              <w:rPr>
                <w:rFonts w:ascii="Times New Roman" w:hAnsi="Times New Roman" w:cs="Times New Roman"/>
                <w:color w:val="000000" w:themeColor="text1"/>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-основные законы химии</w:t>
            </w:r>
            <w:r w:rsidRPr="00241470">
              <w:rPr>
                <w:rFonts w:ascii="Times New Roman" w:hAnsi="Times New Roman" w:cs="Times New Roman"/>
                <w:b/>
                <w:color w:val="000000" w:themeColor="text1"/>
                <w:sz w:val="24"/>
                <w:szCs w:val="24"/>
                <w:lang w:eastAsia="ru-RU"/>
              </w:rPr>
              <w:t xml:space="preserve">: </w:t>
            </w:r>
            <w:r w:rsidRPr="00241470">
              <w:rPr>
                <w:rFonts w:ascii="Times New Roman" w:hAnsi="Times New Roman" w:cs="Times New Roman"/>
                <w:color w:val="000000" w:themeColor="text1"/>
                <w:sz w:val="24"/>
                <w:szCs w:val="24"/>
                <w:lang w:eastAsia="ru-RU"/>
              </w:rPr>
              <w:t>сохранения массы веществ, постоянства состава, периодический закон;</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-основные теории химии</w:t>
            </w:r>
            <w:r w:rsidRPr="00241470">
              <w:rPr>
                <w:rFonts w:ascii="Times New Roman" w:hAnsi="Times New Roman" w:cs="Times New Roman"/>
                <w:b/>
                <w:color w:val="000000" w:themeColor="text1"/>
                <w:sz w:val="24"/>
                <w:szCs w:val="24"/>
                <w:lang w:eastAsia="ru-RU"/>
              </w:rPr>
              <w:t>:</w:t>
            </w:r>
            <w:r w:rsidRPr="00241470">
              <w:rPr>
                <w:rFonts w:ascii="Times New Roman" w:hAnsi="Times New Roman" w:cs="Times New Roman"/>
                <w:color w:val="000000" w:themeColor="text1"/>
                <w:sz w:val="24"/>
                <w:szCs w:val="24"/>
                <w:lang w:eastAsia="ru-RU"/>
              </w:rPr>
              <w:t xml:space="preserve"> химической связи, электролитической диссоциации, строения органических соединений;</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-важнейшие вещества и материалы</w:t>
            </w:r>
            <w:r w:rsidRPr="00241470">
              <w:rPr>
                <w:rFonts w:ascii="Times New Roman" w:hAnsi="Times New Roman" w:cs="Times New Roman"/>
                <w:b/>
                <w:color w:val="000000" w:themeColor="text1"/>
                <w:sz w:val="24"/>
                <w:szCs w:val="24"/>
                <w:lang w:eastAsia="ru-RU"/>
              </w:rPr>
              <w:t>:</w:t>
            </w:r>
            <w:r w:rsidRPr="00241470">
              <w:rPr>
                <w:rFonts w:ascii="Times New Roman" w:hAnsi="Times New Roman" w:cs="Times New Roman"/>
                <w:color w:val="000000" w:themeColor="text1"/>
                <w:sz w:val="24"/>
                <w:szCs w:val="24"/>
                <w:lang w:eastAsia="ru-RU"/>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w:t>
            </w:r>
            <w:r w:rsidRPr="00241470">
              <w:rPr>
                <w:rFonts w:ascii="Times New Roman" w:hAnsi="Times New Roman" w:cs="Times New Roman"/>
                <w:color w:val="000000" w:themeColor="text1"/>
                <w:sz w:val="24"/>
                <w:szCs w:val="24"/>
                <w:lang w:eastAsia="ru-RU"/>
              </w:rPr>
              <w:lastRenderedPageBreak/>
              <w:t>искусственные и синтетические волокна, каучуки, пластмассы;</w:t>
            </w:r>
          </w:p>
          <w:p w:rsidR="0069075E" w:rsidRDefault="0069075E" w:rsidP="0069075E">
            <w:pPr>
              <w:pStyle w:val="a6"/>
              <w:rPr>
                <w:rFonts w:ascii="Times New Roman" w:hAnsi="Times New Roman" w:cs="Times New Roman"/>
                <w:b/>
                <w:i/>
                <w:color w:val="000000" w:themeColor="text1"/>
                <w:sz w:val="24"/>
                <w:szCs w:val="24"/>
                <w:lang w:eastAsia="ru-RU"/>
              </w:rPr>
            </w:pPr>
          </w:p>
        </w:tc>
        <w:tc>
          <w:tcPr>
            <w:tcW w:w="3187" w:type="dxa"/>
          </w:tcPr>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b/>
                <w:i/>
                <w:color w:val="000000" w:themeColor="text1"/>
                <w:sz w:val="24"/>
                <w:szCs w:val="24"/>
                <w:lang w:eastAsia="ru-RU"/>
              </w:rPr>
              <w:lastRenderedPageBreak/>
              <w:t>-называть</w:t>
            </w:r>
            <w:r w:rsidRPr="00241470">
              <w:rPr>
                <w:rFonts w:ascii="Times New Roman" w:hAnsi="Times New Roman" w:cs="Times New Roman"/>
                <w:color w:val="000000" w:themeColor="text1"/>
                <w:sz w:val="24"/>
                <w:szCs w:val="24"/>
                <w:lang w:eastAsia="ru-RU"/>
              </w:rPr>
              <w:t xml:space="preserve"> изученные вещества по «тривиальной» или международной номенклатуре;</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-определять</w:t>
            </w:r>
            <w:r w:rsidRPr="00241470">
              <w:rPr>
                <w:rFonts w:ascii="Times New Roman" w:hAnsi="Times New Roman" w:cs="Times New Roman"/>
                <w:b/>
                <w:color w:val="000000" w:themeColor="text1"/>
                <w:sz w:val="24"/>
                <w:szCs w:val="24"/>
                <w:lang w:eastAsia="ru-RU"/>
              </w:rPr>
              <w:t xml:space="preserve">: </w:t>
            </w:r>
            <w:r w:rsidRPr="00241470">
              <w:rPr>
                <w:rFonts w:ascii="Times New Roman" w:hAnsi="Times New Roman" w:cs="Times New Roman"/>
                <w:color w:val="000000" w:themeColor="text1"/>
                <w:sz w:val="24"/>
                <w:szCs w:val="24"/>
                <w:lang w:eastAsia="ru-RU"/>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-характеризовать</w:t>
            </w:r>
            <w:r w:rsidRPr="00241470">
              <w:rPr>
                <w:rFonts w:ascii="Times New Roman" w:hAnsi="Times New Roman" w:cs="Times New Roman"/>
                <w:b/>
                <w:color w:val="000000" w:themeColor="text1"/>
                <w:sz w:val="24"/>
                <w:szCs w:val="24"/>
                <w:lang w:eastAsia="ru-RU"/>
              </w:rPr>
              <w:t xml:space="preserve">: </w:t>
            </w:r>
            <w:r w:rsidRPr="00241470">
              <w:rPr>
                <w:rFonts w:ascii="Times New Roman" w:hAnsi="Times New Roman" w:cs="Times New Roman"/>
                <w:color w:val="000000" w:themeColor="text1"/>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-объяснять</w:t>
            </w:r>
            <w:r w:rsidRPr="00241470">
              <w:rPr>
                <w:rFonts w:ascii="Times New Roman" w:hAnsi="Times New Roman" w:cs="Times New Roman"/>
                <w:b/>
                <w:color w:val="000000" w:themeColor="text1"/>
                <w:sz w:val="24"/>
                <w:szCs w:val="24"/>
                <w:lang w:eastAsia="ru-RU"/>
              </w:rPr>
              <w:t xml:space="preserve">: </w:t>
            </w:r>
            <w:r w:rsidRPr="00241470">
              <w:rPr>
                <w:rFonts w:ascii="Times New Roman" w:hAnsi="Times New Roman" w:cs="Times New Roman"/>
                <w:color w:val="000000" w:themeColor="text1"/>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-выполнять химический эксперимент</w:t>
            </w:r>
            <w:r w:rsidRPr="00241470">
              <w:rPr>
                <w:rFonts w:ascii="Times New Roman" w:hAnsi="Times New Roman" w:cs="Times New Roman"/>
                <w:color w:val="000000" w:themeColor="text1"/>
                <w:sz w:val="24"/>
                <w:szCs w:val="24"/>
                <w:lang w:eastAsia="ru-RU"/>
              </w:rPr>
              <w:t xml:space="preserve"> по распознаванию важнейших неорганических и органических веществ;</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b/>
                <w:i/>
                <w:color w:val="000000" w:themeColor="text1"/>
                <w:sz w:val="24"/>
                <w:szCs w:val="24"/>
                <w:lang w:eastAsia="ru-RU"/>
              </w:rPr>
              <w:t>-проводить</w:t>
            </w:r>
            <w:r w:rsidRPr="00241470">
              <w:rPr>
                <w:rFonts w:ascii="Times New Roman" w:hAnsi="Times New Roman" w:cs="Times New Roman"/>
                <w:color w:val="000000" w:themeColor="text1"/>
                <w:sz w:val="24"/>
                <w:szCs w:val="24"/>
                <w:lang w:eastAsia="ru-RU"/>
              </w:rPr>
              <w:t xml:space="preserve"> самостоятельный поиск химической информации с использованием различных источников (научно-популярных изданий, </w:t>
            </w:r>
            <w:r w:rsidRPr="00241470">
              <w:rPr>
                <w:rFonts w:ascii="Times New Roman" w:hAnsi="Times New Roman" w:cs="Times New Roman"/>
                <w:color w:val="000000" w:themeColor="text1"/>
                <w:sz w:val="24"/>
                <w:szCs w:val="24"/>
                <w:lang w:eastAsia="ru-RU"/>
              </w:rPr>
              <w:lastRenderedPageBreak/>
              <w:t>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69075E" w:rsidRDefault="0069075E" w:rsidP="0069075E">
            <w:pPr>
              <w:pStyle w:val="a6"/>
              <w:rPr>
                <w:rFonts w:ascii="Times New Roman" w:hAnsi="Times New Roman" w:cs="Times New Roman"/>
                <w:b/>
                <w:i/>
                <w:color w:val="000000" w:themeColor="text1"/>
                <w:sz w:val="24"/>
                <w:szCs w:val="24"/>
                <w:lang w:eastAsia="ru-RU"/>
              </w:rPr>
            </w:pPr>
          </w:p>
        </w:tc>
        <w:tc>
          <w:tcPr>
            <w:tcW w:w="2517" w:type="dxa"/>
          </w:tcPr>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-объяснения химических явлений, происходящих в природе, быту и на производстве;</w:t>
            </w:r>
          </w:p>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-определения возможности протекания химических превращений в различных условиях и оценки их последствий;</w:t>
            </w:r>
          </w:p>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-экологически грамотного поведения в окружающей среде;</w:t>
            </w:r>
          </w:p>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-оценки влияния химического загрязнения окружающей среды на организм человека и другие живые организмы;</w:t>
            </w:r>
          </w:p>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-безопасного обращения с горючими и токсичными веществами, лабораторным оборудованием;</w:t>
            </w:r>
          </w:p>
          <w:p w:rsidR="0069075E" w:rsidRPr="00241470" w:rsidRDefault="0069075E" w:rsidP="0069075E">
            <w:pPr>
              <w:pStyle w:val="a6"/>
              <w:rPr>
                <w:rFonts w:ascii="Times New Roman" w:hAnsi="Times New Roman" w:cs="Times New Roman"/>
                <w:b/>
                <w:color w:val="000000" w:themeColor="text1"/>
                <w:sz w:val="24"/>
                <w:szCs w:val="24"/>
                <w:lang w:eastAsia="ru-RU"/>
              </w:rPr>
            </w:pPr>
            <w:r w:rsidRPr="00241470">
              <w:rPr>
                <w:rFonts w:ascii="Times New Roman" w:hAnsi="Times New Roman" w:cs="Times New Roman"/>
                <w:color w:val="000000" w:themeColor="text1"/>
                <w:sz w:val="24"/>
                <w:szCs w:val="24"/>
                <w:lang w:eastAsia="ru-RU"/>
              </w:rPr>
              <w:t>-приготовления растворов заданной концентрации в быту и на производстве;</w:t>
            </w:r>
          </w:p>
          <w:p w:rsidR="0069075E" w:rsidRPr="00241470" w:rsidRDefault="0069075E"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-критической оценки достоверности химической информации, поступающей из разных источников. </w:t>
            </w:r>
          </w:p>
          <w:p w:rsidR="0069075E" w:rsidRPr="00241470" w:rsidRDefault="0069075E" w:rsidP="0069075E">
            <w:pPr>
              <w:pStyle w:val="a6"/>
              <w:rPr>
                <w:rFonts w:ascii="Times New Roman" w:hAnsi="Times New Roman" w:cs="Times New Roman"/>
                <w:color w:val="000000" w:themeColor="text1"/>
                <w:sz w:val="24"/>
                <w:szCs w:val="24"/>
                <w:lang w:eastAsia="ru-RU"/>
              </w:rPr>
            </w:pPr>
          </w:p>
          <w:p w:rsidR="0069075E" w:rsidRPr="00241470" w:rsidRDefault="0069075E" w:rsidP="0069075E">
            <w:pPr>
              <w:pStyle w:val="a6"/>
              <w:rPr>
                <w:rFonts w:ascii="Times New Roman" w:hAnsi="Times New Roman" w:cs="Times New Roman"/>
                <w:color w:val="000000" w:themeColor="text1"/>
                <w:sz w:val="24"/>
                <w:szCs w:val="24"/>
                <w:lang w:eastAsia="ru-RU"/>
              </w:rPr>
            </w:pPr>
          </w:p>
          <w:p w:rsidR="0069075E" w:rsidRDefault="0069075E" w:rsidP="0069075E">
            <w:pPr>
              <w:pStyle w:val="a6"/>
              <w:rPr>
                <w:rFonts w:ascii="Times New Roman" w:hAnsi="Times New Roman" w:cs="Times New Roman"/>
                <w:color w:val="000000" w:themeColor="text1"/>
                <w:sz w:val="24"/>
                <w:szCs w:val="24"/>
                <w:lang w:eastAsia="ru-RU"/>
              </w:rPr>
            </w:pPr>
          </w:p>
        </w:tc>
      </w:tr>
      <w:tr w:rsidR="00C3664D" w:rsidRPr="00E72AF5" w:rsidTr="0069075E">
        <w:tc>
          <w:tcPr>
            <w:tcW w:w="1799" w:type="dxa"/>
          </w:tcPr>
          <w:p w:rsidR="00C3664D" w:rsidRPr="00E72AF5" w:rsidRDefault="00E42239" w:rsidP="0069075E">
            <w:pPr>
              <w:rPr>
                <w:color w:val="000000" w:themeColor="text1"/>
              </w:rPr>
            </w:pPr>
            <w:r>
              <w:rPr>
                <w:color w:val="000000" w:themeColor="text1"/>
              </w:rPr>
              <w:lastRenderedPageBreak/>
              <w:t>Искусство</w:t>
            </w:r>
          </w:p>
        </w:tc>
        <w:tc>
          <w:tcPr>
            <w:tcW w:w="2987" w:type="dxa"/>
          </w:tcPr>
          <w:p w:rsidR="007334CF" w:rsidRPr="00241470" w:rsidRDefault="007334CF" w:rsidP="0069075E">
            <w:pPr>
              <w:rPr>
                <w:color w:val="000000" w:themeColor="text1"/>
                <w:sz w:val="24"/>
                <w:szCs w:val="24"/>
              </w:rPr>
            </w:pPr>
            <w:r w:rsidRPr="00241470">
              <w:rPr>
                <w:color w:val="000000" w:themeColor="text1"/>
                <w:sz w:val="24"/>
                <w:szCs w:val="24"/>
              </w:rPr>
              <w:t>-основные виды и жанры искусства;</w:t>
            </w:r>
          </w:p>
          <w:p w:rsidR="007334CF" w:rsidRPr="00241470" w:rsidRDefault="007334CF" w:rsidP="0069075E">
            <w:pPr>
              <w:rPr>
                <w:color w:val="000000" w:themeColor="text1"/>
                <w:sz w:val="24"/>
                <w:szCs w:val="24"/>
              </w:rPr>
            </w:pPr>
            <w:r w:rsidRPr="00241470">
              <w:rPr>
                <w:color w:val="000000" w:themeColor="text1"/>
                <w:sz w:val="24"/>
                <w:szCs w:val="24"/>
              </w:rPr>
              <w:t>-изученные направления и стили мировой художественной культуры;</w:t>
            </w:r>
          </w:p>
          <w:p w:rsidR="007334CF" w:rsidRPr="00241470" w:rsidRDefault="007334CF" w:rsidP="0069075E">
            <w:pPr>
              <w:rPr>
                <w:color w:val="000000" w:themeColor="text1"/>
                <w:sz w:val="24"/>
                <w:szCs w:val="24"/>
              </w:rPr>
            </w:pPr>
            <w:r w:rsidRPr="00241470">
              <w:rPr>
                <w:color w:val="000000" w:themeColor="text1"/>
                <w:sz w:val="24"/>
                <w:szCs w:val="24"/>
              </w:rPr>
              <w:t>-шедевры мировой художественной культуры;</w:t>
            </w:r>
          </w:p>
          <w:p w:rsidR="007334CF" w:rsidRPr="00241470" w:rsidRDefault="007334CF" w:rsidP="0069075E">
            <w:pPr>
              <w:rPr>
                <w:color w:val="000000" w:themeColor="text1"/>
                <w:sz w:val="24"/>
                <w:szCs w:val="24"/>
              </w:rPr>
            </w:pPr>
            <w:r w:rsidRPr="00241470">
              <w:rPr>
                <w:color w:val="000000" w:themeColor="text1"/>
                <w:sz w:val="24"/>
                <w:szCs w:val="24"/>
              </w:rPr>
              <w:t>-особенности языка различных видов искусства;</w:t>
            </w:r>
          </w:p>
          <w:p w:rsidR="00C3664D" w:rsidRPr="00241470" w:rsidRDefault="00C3664D" w:rsidP="0069075E">
            <w:pPr>
              <w:rPr>
                <w:color w:val="000000" w:themeColor="text1"/>
                <w:sz w:val="24"/>
                <w:szCs w:val="24"/>
              </w:rPr>
            </w:pPr>
          </w:p>
        </w:tc>
        <w:tc>
          <w:tcPr>
            <w:tcW w:w="3187" w:type="dxa"/>
          </w:tcPr>
          <w:p w:rsidR="007334CF" w:rsidRPr="00241470" w:rsidRDefault="007334CF" w:rsidP="0069075E">
            <w:pPr>
              <w:rPr>
                <w:color w:val="000000" w:themeColor="text1"/>
                <w:sz w:val="24"/>
                <w:szCs w:val="24"/>
              </w:rPr>
            </w:pPr>
            <w:r w:rsidRPr="00241470">
              <w:rPr>
                <w:color w:val="000000" w:themeColor="text1"/>
                <w:sz w:val="24"/>
                <w:szCs w:val="24"/>
              </w:rPr>
              <w:t>-узнавать изученные произведения и соотносить их с определенной эпохой, стилем, направлением.</w:t>
            </w:r>
          </w:p>
          <w:p w:rsidR="007334CF" w:rsidRPr="00241470" w:rsidRDefault="007334CF" w:rsidP="0069075E">
            <w:pPr>
              <w:rPr>
                <w:color w:val="000000" w:themeColor="text1"/>
                <w:sz w:val="24"/>
                <w:szCs w:val="24"/>
              </w:rPr>
            </w:pPr>
            <w:r w:rsidRPr="00241470">
              <w:rPr>
                <w:color w:val="000000" w:themeColor="text1"/>
                <w:sz w:val="24"/>
                <w:szCs w:val="24"/>
              </w:rPr>
              <w:t>-устанавливать стилевые и сюжетные связи между произведениями разных видов искусства;</w:t>
            </w:r>
          </w:p>
          <w:p w:rsidR="007334CF" w:rsidRPr="00241470" w:rsidRDefault="007334CF" w:rsidP="0069075E">
            <w:pPr>
              <w:rPr>
                <w:color w:val="000000" w:themeColor="text1"/>
                <w:sz w:val="24"/>
                <w:szCs w:val="24"/>
              </w:rPr>
            </w:pPr>
            <w:r w:rsidRPr="00241470">
              <w:rPr>
                <w:color w:val="000000" w:themeColor="text1"/>
                <w:sz w:val="24"/>
                <w:szCs w:val="24"/>
              </w:rPr>
              <w:t>-пользоваться различными источниками информации о мировой художественной культуре;</w:t>
            </w:r>
          </w:p>
          <w:p w:rsidR="007334CF" w:rsidRPr="00241470" w:rsidRDefault="007334CF" w:rsidP="0069075E">
            <w:pPr>
              <w:rPr>
                <w:color w:val="000000" w:themeColor="text1"/>
                <w:sz w:val="24"/>
                <w:szCs w:val="24"/>
              </w:rPr>
            </w:pPr>
            <w:r w:rsidRPr="00241470">
              <w:rPr>
                <w:color w:val="000000" w:themeColor="text1"/>
                <w:sz w:val="24"/>
                <w:szCs w:val="24"/>
              </w:rPr>
              <w:t>-выполнять учебные и творческие задания (доклады, сообщения);</w:t>
            </w:r>
          </w:p>
          <w:p w:rsidR="00C3664D" w:rsidRPr="00241470" w:rsidRDefault="00C3664D" w:rsidP="0069075E">
            <w:pPr>
              <w:rPr>
                <w:color w:val="000000" w:themeColor="text1"/>
                <w:sz w:val="24"/>
                <w:szCs w:val="24"/>
              </w:rPr>
            </w:pPr>
          </w:p>
        </w:tc>
        <w:tc>
          <w:tcPr>
            <w:tcW w:w="2517" w:type="dxa"/>
          </w:tcPr>
          <w:p w:rsidR="007334CF" w:rsidRPr="00241470" w:rsidRDefault="007334CF" w:rsidP="0069075E">
            <w:pPr>
              <w:rPr>
                <w:color w:val="000000" w:themeColor="text1"/>
                <w:sz w:val="24"/>
                <w:szCs w:val="24"/>
              </w:rPr>
            </w:pPr>
            <w:r w:rsidRPr="00241470">
              <w:rPr>
                <w:color w:val="000000" w:themeColor="text1"/>
                <w:sz w:val="24"/>
                <w:szCs w:val="24"/>
              </w:rPr>
              <w:t>-выбора путей своего культурного развития;</w:t>
            </w:r>
          </w:p>
          <w:p w:rsidR="007334CF" w:rsidRPr="00241470" w:rsidRDefault="007334CF" w:rsidP="0069075E">
            <w:pPr>
              <w:rPr>
                <w:color w:val="000000" w:themeColor="text1"/>
                <w:sz w:val="24"/>
                <w:szCs w:val="24"/>
              </w:rPr>
            </w:pPr>
            <w:r w:rsidRPr="00241470">
              <w:rPr>
                <w:color w:val="000000" w:themeColor="text1"/>
                <w:sz w:val="24"/>
                <w:szCs w:val="24"/>
              </w:rPr>
              <w:t>-организации личного и коллективного досуга;</w:t>
            </w:r>
          </w:p>
          <w:p w:rsidR="007334CF" w:rsidRPr="00241470" w:rsidRDefault="007334CF" w:rsidP="0069075E">
            <w:pPr>
              <w:rPr>
                <w:color w:val="000000" w:themeColor="text1"/>
                <w:sz w:val="24"/>
                <w:szCs w:val="24"/>
              </w:rPr>
            </w:pPr>
            <w:r w:rsidRPr="00241470">
              <w:rPr>
                <w:color w:val="000000" w:themeColor="text1"/>
                <w:sz w:val="24"/>
                <w:szCs w:val="24"/>
              </w:rPr>
              <w:t>-выражения собственного суждения о произведениях классики и современного искусства;</w:t>
            </w:r>
          </w:p>
          <w:p w:rsidR="00C3664D" w:rsidRPr="00241470" w:rsidRDefault="007334CF" w:rsidP="0069075E">
            <w:pPr>
              <w:rPr>
                <w:color w:val="000000" w:themeColor="text1"/>
                <w:sz w:val="24"/>
                <w:szCs w:val="24"/>
              </w:rPr>
            </w:pPr>
            <w:r w:rsidRPr="00241470">
              <w:rPr>
                <w:color w:val="000000" w:themeColor="text1"/>
                <w:sz w:val="24"/>
                <w:szCs w:val="24"/>
              </w:rPr>
              <w:t>-самостоятельного художественного творчества.</w:t>
            </w:r>
          </w:p>
        </w:tc>
      </w:tr>
      <w:tr w:rsidR="00C3664D" w:rsidRPr="00E72AF5" w:rsidTr="0069075E">
        <w:tc>
          <w:tcPr>
            <w:tcW w:w="1799" w:type="dxa"/>
          </w:tcPr>
          <w:p w:rsidR="00C3664D" w:rsidRPr="00241470" w:rsidRDefault="000F0083" w:rsidP="0069075E">
            <w:pPr>
              <w:pStyle w:val="a6"/>
              <w:rPr>
                <w:rFonts w:ascii="Times New Roman" w:hAnsi="Times New Roman" w:cs="Times New Roman"/>
                <w:color w:val="000000" w:themeColor="text1"/>
                <w:sz w:val="28"/>
                <w:szCs w:val="28"/>
                <w:lang w:eastAsia="ru-RU"/>
              </w:rPr>
            </w:pPr>
            <w:r w:rsidRPr="00241470">
              <w:rPr>
                <w:rFonts w:ascii="Times New Roman" w:hAnsi="Times New Roman" w:cs="Times New Roman"/>
                <w:color w:val="000000" w:themeColor="text1"/>
                <w:sz w:val="28"/>
                <w:szCs w:val="28"/>
                <w:lang w:eastAsia="ru-RU"/>
              </w:rPr>
              <w:t>Технология</w:t>
            </w:r>
          </w:p>
        </w:tc>
        <w:tc>
          <w:tcPr>
            <w:tcW w:w="2987" w:type="dxa"/>
          </w:tcPr>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-влияние технологий на общественное развитие;</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-составляющие современного производства товаров или услуг;</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-способы снижения негативного влияния производства на окружающую среду:</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-способы организации труда, индивидуальной и коллективной работы;</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-основные этапы проектной деятельности;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-источники получения информации о путях получения профессионального образования и трудоустройства;</w:t>
            </w:r>
          </w:p>
          <w:p w:rsidR="00C3664D" w:rsidRPr="00241470" w:rsidRDefault="00C3664D" w:rsidP="0069075E">
            <w:pPr>
              <w:pStyle w:val="a6"/>
              <w:rPr>
                <w:rFonts w:ascii="Times New Roman" w:hAnsi="Times New Roman" w:cs="Times New Roman"/>
                <w:color w:val="000000" w:themeColor="text1"/>
                <w:sz w:val="24"/>
                <w:szCs w:val="24"/>
              </w:rPr>
            </w:pPr>
          </w:p>
        </w:tc>
        <w:tc>
          <w:tcPr>
            <w:tcW w:w="3187" w:type="dxa"/>
          </w:tcPr>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-оценивать потребительские качества товаров и услуг;</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-изучать потребности потенциальных покупателей на рынке товаров и услуг;</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-составлять планы деятельности по изготовлению и реализации продукта труда;</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-использовать методы решения творческих задач в технологической деятельности;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-проектировать материальный объект или услугу; оформлять процесс и результаты проектной деятельности;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-организовывать рабочие места; выбирать средства и методы реализации проекта;</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-выполнять изученные технологические операции;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 xml:space="preserve">-планировать возможное продвижение материального объекта или услуги на </w:t>
            </w:r>
            <w:r w:rsidRPr="00241470">
              <w:rPr>
                <w:rFonts w:ascii="Times New Roman" w:hAnsi="Times New Roman" w:cs="Times New Roman"/>
                <w:color w:val="000000" w:themeColor="text1"/>
                <w:sz w:val="24"/>
                <w:szCs w:val="24"/>
              </w:rPr>
              <w:lastRenderedPageBreak/>
              <w:t>рынке товаров и услуг;</w:t>
            </w:r>
          </w:p>
          <w:p w:rsidR="00C3664D"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-уточнять и корректировать профессиональные намерения;</w:t>
            </w:r>
          </w:p>
        </w:tc>
        <w:tc>
          <w:tcPr>
            <w:tcW w:w="2517" w:type="dxa"/>
          </w:tcPr>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lastRenderedPageBreak/>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-решения практических задач в выбранном направлении технологической подготовки;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-самостоятельного анализа рынка образовательных услуг и профессиональной деятельности.</w:t>
            </w:r>
          </w:p>
          <w:p w:rsidR="007334CF"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 xml:space="preserve">-рационального поведения на рынке труда, товаров и </w:t>
            </w:r>
            <w:r w:rsidRPr="00241470">
              <w:rPr>
                <w:rFonts w:ascii="Times New Roman" w:hAnsi="Times New Roman" w:cs="Times New Roman"/>
                <w:color w:val="000000" w:themeColor="text1"/>
                <w:sz w:val="24"/>
                <w:szCs w:val="24"/>
              </w:rPr>
              <w:lastRenderedPageBreak/>
              <w:t>услуг;</w:t>
            </w:r>
          </w:p>
          <w:p w:rsidR="00C3664D" w:rsidRPr="00241470" w:rsidRDefault="007334CF" w:rsidP="0069075E">
            <w:pPr>
              <w:pStyle w:val="a6"/>
              <w:rPr>
                <w:rFonts w:ascii="Times New Roman" w:hAnsi="Times New Roman" w:cs="Times New Roman"/>
                <w:color w:val="000000" w:themeColor="text1"/>
                <w:sz w:val="24"/>
                <w:szCs w:val="24"/>
              </w:rPr>
            </w:pPr>
            <w:r w:rsidRPr="00241470">
              <w:rPr>
                <w:rFonts w:ascii="Times New Roman" w:hAnsi="Times New Roman" w:cs="Times New Roman"/>
                <w:color w:val="000000" w:themeColor="text1"/>
                <w:sz w:val="24"/>
                <w:szCs w:val="24"/>
              </w:rPr>
              <w:t>-составления резюме и проведения самопрезентации.</w:t>
            </w:r>
          </w:p>
        </w:tc>
      </w:tr>
      <w:tr w:rsidR="00C3664D" w:rsidRPr="00E72AF5" w:rsidTr="0069075E">
        <w:tc>
          <w:tcPr>
            <w:tcW w:w="1799" w:type="dxa"/>
          </w:tcPr>
          <w:p w:rsidR="00C3664D" w:rsidRPr="00241470" w:rsidRDefault="00AE0426" w:rsidP="0069075E">
            <w:pPr>
              <w:pStyle w:val="a6"/>
              <w:rPr>
                <w:rFonts w:ascii="Times New Roman" w:hAnsi="Times New Roman" w:cs="Times New Roman"/>
                <w:color w:val="000000" w:themeColor="text1"/>
                <w:sz w:val="28"/>
                <w:szCs w:val="28"/>
                <w:lang w:eastAsia="ru-RU"/>
              </w:rPr>
            </w:pPr>
            <w:r w:rsidRPr="00241470">
              <w:rPr>
                <w:rFonts w:ascii="Times New Roman" w:hAnsi="Times New Roman" w:cs="Times New Roman"/>
                <w:color w:val="000000" w:themeColor="text1"/>
                <w:sz w:val="28"/>
                <w:szCs w:val="28"/>
                <w:lang w:eastAsia="ru-RU"/>
              </w:rPr>
              <w:lastRenderedPageBreak/>
              <w:t>О</w:t>
            </w:r>
            <w:r w:rsidR="000F0083" w:rsidRPr="00241470">
              <w:rPr>
                <w:rFonts w:ascii="Times New Roman" w:hAnsi="Times New Roman" w:cs="Times New Roman"/>
                <w:color w:val="000000" w:themeColor="text1"/>
                <w:sz w:val="28"/>
                <w:szCs w:val="28"/>
                <w:lang w:eastAsia="ru-RU"/>
              </w:rPr>
              <w:t>сновы безопасности жизнедеятельности</w:t>
            </w:r>
          </w:p>
        </w:tc>
        <w:tc>
          <w:tcPr>
            <w:tcW w:w="2987" w:type="dxa"/>
          </w:tcPr>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-основные задачи государственных служб по защите населения и территорий от чрезвычайных ситуаций;</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-основы российского законодательства об обороне государства и воинской обязанности граждан;</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-состав и предназначение Вооруженных Сил Российской Федерации;</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-порядок первоначальной постановки на воинский учет, медицинского освидетельствования, призыва на военную службу; </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 xml:space="preserve">-основные виды военно-профессиональной деятельности; особенности прохождения военной службы по призыву и контракту, альтернативной </w:t>
            </w:r>
            <w:r w:rsidRPr="00241470">
              <w:rPr>
                <w:rFonts w:ascii="Times New Roman" w:hAnsi="Times New Roman" w:cs="Times New Roman"/>
                <w:color w:val="000000" w:themeColor="text1"/>
                <w:sz w:val="24"/>
                <w:szCs w:val="24"/>
                <w:lang w:eastAsia="ru-RU"/>
              </w:rPr>
              <w:lastRenderedPageBreak/>
              <w:t>гражданской службы;</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требования, предъявляемые военной службой к уровню подготовки призывника;</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-предназначение, структуру и задачи РСЧС;</w:t>
            </w:r>
          </w:p>
          <w:p w:rsidR="00C3664D"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-предназначение, структуру и задачи гражданской обороны;</w:t>
            </w:r>
          </w:p>
        </w:tc>
        <w:tc>
          <w:tcPr>
            <w:tcW w:w="3187" w:type="dxa"/>
          </w:tcPr>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lastRenderedPageBreak/>
              <w:t>-владеть способами защиты населения от чрезвычайных ситуаций природного и техногенного характера;</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-владеть навыками в области гражданской обороны;</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-пользоваться средствами индивидуальной и коллективной защиты;</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-оценивать уровень своей подготовки и осуществлять осознанное самоопределение по отношению к военной службе;</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-ведения здорового образа жизни;</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-оказания первой медицинской помощи;</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-развития в себе духовных и физических качеств, необходимых для военной службы;</w:t>
            </w:r>
          </w:p>
          <w:p w:rsidR="007334CF" w:rsidRPr="00241470" w:rsidRDefault="007334CF" w:rsidP="0069075E">
            <w:pPr>
              <w:pStyle w:val="a6"/>
              <w:rPr>
                <w:rFonts w:ascii="Times New Roman" w:hAnsi="Times New Roman" w:cs="Times New Roman"/>
                <w:color w:val="000000" w:themeColor="text1"/>
                <w:sz w:val="24"/>
                <w:szCs w:val="24"/>
                <w:lang w:eastAsia="ru-RU"/>
              </w:rPr>
            </w:pPr>
            <w:r w:rsidRPr="00241470">
              <w:rPr>
                <w:rFonts w:ascii="Times New Roman" w:hAnsi="Times New Roman" w:cs="Times New Roman"/>
                <w:color w:val="000000" w:themeColor="text1"/>
                <w:sz w:val="24"/>
                <w:szCs w:val="24"/>
                <w:lang w:eastAsia="ru-RU"/>
              </w:rPr>
              <w:t>-обращения в случае необходимости в службы экстренной помощи.</w:t>
            </w:r>
          </w:p>
          <w:p w:rsidR="00C3664D" w:rsidRPr="00241470" w:rsidRDefault="00C3664D" w:rsidP="0069075E">
            <w:pPr>
              <w:pStyle w:val="a6"/>
              <w:rPr>
                <w:rFonts w:ascii="Times New Roman" w:hAnsi="Times New Roman" w:cs="Times New Roman"/>
                <w:color w:val="000000" w:themeColor="text1"/>
                <w:sz w:val="24"/>
                <w:szCs w:val="24"/>
                <w:lang w:eastAsia="ru-RU"/>
              </w:rPr>
            </w:pPr>
          </w:p>
        </w:tc>
      </w:tr>
      <w:tr w:rsidR="00C3664D" w:rsidRPr="00E72AF5" w:rsidTr="0069075E">
        <w:tc>
          <w:tcPr>
            <w:tcW w:w="1799" w:type="dxa"/>
          </w:tcPr>
          <w:p w:rsidR="00C3664D" w:rsidRPr="00241470" w:rsidRDefault="007334CF" w:rsidP="0069075E">
            <w:pPr>
              <w:pStyle w:val="a6"/>
              <w:rPr>
                <w:rFonts w:ascii="Times New Roman" w:hAnsi="Times New Roman" w:cs="Times New Roman"/>
                <w:color w:val="000000" w:themeColor="text1"/>
                <w:sz w:val="28"/>
                <w:szCs w:val="28"/>
                <w:lang w:eastAsia="ru-RU"/>
              </w:rPr>
            </w:pPr>
            <w:r w:rsidRPr="00241470">
              <w:rPr>
                <w:rFonts w:ascii="Times New Roman" w:hAnsi="Times New Roman" w:cs="Times New Roman"/>
                <w:color w:val="000000" w:themeColor="text1"/>
                <w:sz w:val="28"/>
                <w:szCs w:val="28"/>
                <w:lang w:eastAsia="ru-RU"/>
              </w:rPr>
              <w:lastRenderedPageBreak/>
              <w:t>Физическая культура</w:t>
            </w:r>
          </w:p>
        </w:tc>
        <w:tc>
          <w:tcPr>
            <w:tcW w:w="2987" w:type="dxa"/>
          </w:tcPr>
          <w:p w:rsidR="00E40962" w:rsidRPr="00241470" w:rsidRDefault="00E40962" w:rsidP="0069075E">
            <w:pPr>
              <w:rPr>
                <w:color w:val="000000" w:themeColor="text1"/>
                <w:sz w:val="24"/>
                <w:szCs w:val="24"/>
              </w:rPr>
            </w:pPr>
            <w:r w:rsidRPr="00241470">
              <w:rPr>
                <w:color w:val="000000" w:themeColor="text1"/>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40962" w:rsidRPr="00241470" w:rsidRDefault="00E40962" w:rsidP="0069075E">
            <w:pPr>
              <w:rPr>
                <w:color w:val="000000" w:themeColor="text1"/>
                <w:sz w:val="24"/>
                <w:szCs w:val="24"/>
              </w:rPr>
            </w:pPr>
            <w:r w:rsidRPr="00241470">
              <w:rPr>
                <w:color w:val="000000" w:themeColor="text1"/>
                <w:sz w:val="24"/>
                <w:szCs w:val="24"/>
              </w:rPr>
              <w:t>-способы контроля и оценки физического развития и физической подготовленности;</w:t>
            </w:r>
          </w:p>
          <w:p w:rsidR="00E40962" w:rsidRPr="00241470" w:rsidRDefault="00E40962" w:rsidP="0069075E">
            <w:pPr>
              <w:rPr>
                <w:color w:val="000000" w:themeColor="text1"/>
                <w:sz w:val="24"/>
                <w:szCs w:val="24"/>
              </w:rPr>
            </w:pPr>
            <w:r w:rsidRPr="00241470">
              <w:rPr>
                <w:color w:val="000000" w:themeColor="text1"/>
                <w:sz w:val="24"/>
                <w:szCs w:val="24"/>
              </w:rPr>
              <w:t>-правила и способы планирования системы индивидуальных занятий физическими упражнениями различной направленности;</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3187" w:type="dxa"/>
          </w:tcPr>
          <w:p w:rsidR="00E40962" w:rsidRPr="00241470" w:rsidRDefault="00E40962" w:rsidP="0069075E">
            <w:pPr>
              <w:rPr>
                <w:color w:val="000000" w:themeColor="text1"/>
                <w:sz w:val="24"/>
                <w:szCs w:val="24"/>
              </w:rPr>
            </w:pPr>
            <w:r w:rsidRPr="00241470">
              <w:rPr>
                <w:color w:val="000000" w:themeColor="text1"/>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40962" w:rsidRPr="00241470" w:rsidRDefault="00E40962" w:rsidP="0069075E">
            <w:pPr>
              <w:rPr>
                <w:color w:val="000000" w:themeColor="text1"/>
                <w:sz w:val="24"/>
                <w:szCs w:val="24"/>
              </w:rPr>
            </w:pPr>
            <w:r w:rsidRPr="00241470">
              <w:rPr>
                <w:color w:val="000000" w:themeColor="text1"/>
                <w:sz w:val="24"/>
                <w:szCs w:val="24"/>
              </w:rPr>
              <w:t>-выполнять простейшие приемы самомассажа и релаксации;</w:t>
            </w:r>
          </w:p>
          <w:p w:rsidR="00E40962" w:rsidRPr="00241470" w:rsidRDefault="00E40962" w:rsidP="0069075E">
            <w:pPr>
              <w:rPr>
                <w:color w:val="000000" w:themeColor="text1"/>
                <w:sz w:val="24"/>
                <w:szCs w:val="24"/>
              </w:rPr>
            </w:pPr>
            <w:r w:rsidRPr="00241470">
              <w:rPr>
                <w:color w:val="000000" w:themeColor="text1"/>
                <w:sz w:val="24"/>
                <w:szCs w:val="24"/>
              </w:rPr>
              <w:t xml:space="preserve">-преодолевать искусственные и естественные препятствия с использованием разнообразных способов передвижения; </w:t>
            </w:r>
          </w:p>
          <w:p w:rsidR="00E40962" w:rsidRPr="00241470" w:rsidRDefault="00E40962" w:rsidP="0069075E">
            <w:pPr>
              <w:rPr>
                <w:color w:val="000000" w:themeColor="text1"/>
                <w:sz w:val="24"/>
                <w:szCs w:val="24"/>
              </w:rPr>
            </w:pPr>
            <w:r w:rsidRPr="00241470">
              <w:rPr>
                <w:color w:val="000000" w:themeColor="text1"/>
                <w:sz w:val="24"/>
                <w:szCs w:val="24"/>
              </w:rPr>
              <w:t>-выполнять приемы защиты и самообороны, страховки и самостраховки;</w:t>
            </w:r>
          </w:p>
          <w:p w:rsidR="00E40962" w:rsidRPr="00241470" w:rsidRDefault="00E40962" w:rsidP="0069075E">
            <w:pPr>
              <w:rPr>
                <w:color w:val="000000" w:themeColor="text1"/>
                <w:sz w:val="24"/>
                <w:szCs w:val="24"/>
              </w:rPr>
            </w:pPr>
            <w:r w:rsidRPr="00241470">
              <w:rPr>
                <w:color w:val="000000" w:themeColor="text1"/>
                <w:sz w:val="24"/>
                <w:szCs w:val="24"/>
              </w:rPr>
              <w:t>-осуществлять творческое сотрудничество в коллективных формах занятий физической культурой;</w:t>
            </w:r>
          </w:p>
          <w:p w:rsidR="00C3664D" w:rsidRPr="00241470" w:rsidRDefault="00C3664D" w:rsidP="0069075E">
            <w:pPr>
              <w:pStyle w:val="a6"/>
              <w:rPr>
                <w:rFonts w:ascii="Times New Roman" w:hAnsi="Times New Roman" w:cs="Times New Roman"/>
                <w:color w:val="000000" w:themeColor="text1"/>
                <w:sz w:val="24"/>
                <w:szCs w:val="24"/>
                <w:lang w:eastAsia="ru-RU"/>
              </w:rPr>
            </w:pPr>
          </w:p>
        </w:tc>
        <w:tc>
          <w:tcPr>
            <w:tcW w:w="2517" w:type="dxa"/>
          </w:tcPr>
          <w:p w:rsidR="00E40962" w:rsidRPr="00241470" w:rsidRDefault="00E40962" w:rsidP="0069075E">
            <w:pPr>
              <w:rPr>
                <w:color w:val="000000" w:themeColor="text1"/>
                <w:sz w:val="24"/>
                <w:szCs w:val="24"/>
              </w:rPr>
            </w:pPr>
            <w:r w:rsidRPr="00241470">
              <w:rPr>
                <w:color w:val="000000" w:themeColor="text1"/>
                <w:sz w:val="24"/>
                <w:szCs w:val="24"/>
              </w:rPr>
              <w:t>-повышения работоспособности, укрепления и сохранения здоровья;</w:t>
            </w:r>
          </w:p>
          <w:p w:rsidR="00E40962" w:rsidRPr="00241470" w:rsidRDefault="00E40962" w:rsidP="0069075E">
            <w:pPr>
              <w:rPr>
                <w:color w:val="000000" w:themeColor="text1"/>
                <w:sz w:val="24"/>
                <w:szCs w:val="24"/>
              </w:rPr>
            </w:pPr>
            <w:r w:rsidRPr="00241470">
              <w:rPr>
                <w:color w:val="000000" w:themeColor="text1"/>
                <w:sz w:val="24"/>
                <w:szCs w:val="24"/>
              </w:rPr>
              <w:t xml:space="preserve">-подготовки к профессиональной деятельности и службе в Вооруженных Силах Российской Федерации; </w:t>
            </w:r>
          </w:p>
          <w:p w:rsidR="00E40962" w:rsidRPr="00241470" w:rsidRDefault="00E40962" w:rsidP="0069075E">
            <w:pPr>
              <w:rPr>
                <w:color w:val="000000" w:themeColor="text1"/>
                <w:sz w:val="24"/>
                <w:szCs w:val="24"/>
              </w:rPr>
            </w:pPr>
            <w:r w:rsidRPr="00241470">
              <w:rPr>
                <w:color w:val="000000" w:themeColor="text1"/>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E40962" w:rsidRPr="00241470" w:rsidRDefault="00E40962" w:rsidP="0069075E">
            <w:pPr>
              <w:rPr>
                <w:color w:val="000000" w:themeColor="text1"/>
                <w:sz w:val="24"/>
                <w:szCs w:val="24"/>
              </w:rPr>
            </w:pPr>
            <w:r w:rsidRPr="00241470">
              <w:rPr>
                <w:color w:val="000000" w:themeColor="text1"/>
                <w:sz w:val="24"/>
                <w:szCs w:val="24"/>
              </w:rPr>
              <w:t>-активной творческой жизнедеятельности, выбора и формирования здорового образа жизни.</w:t>
            </w:r>
          </w:p>
          <w:p w:rsidR="00E40962" w:rsidRPr="00241470" w:rsidRDefault="00E40962" w:rsidP="0069075E">
            <w:pPr>
              <w:rPr>
                <w:color w:val="000000" w:themeColor="text1"/>
                <w:sz w:val="24"/>
                <w:szCs w:val="24"/>
              </w:rPr>
            </w:pPr>
          </w:p>
          <w:p w:rsidR="00C3664D" w:rsidRPr="00241470" w:rsidRDefault="00C3664D" w:rsidP="0069075E">
            <w:pPr>
              <w:pStyle w:val="a6"/>
              <w:rPr>
                <w:rFonts w:ascii="Times New Roman" w:hAnsi="Times New Roman" w:cs="Times New Roman"/>
                <w:color w:val="000000" w:themeColor="text1"/>
                <w:sz w:val="24"/>
                <w:szCs w:val="24"/>
                <w:lang w:eastAsia="ru-RU"/>
              </w:rPr>
            </w:pPr>
          </w:p>
        </w:tc>
      </w:tr>
    </w:tbl>
    <w:p w:rsidR="00EB3F19" w:rsidRPr="00E72AF5" w:rsidRDefault="00EB3F19" w:rsidP="00135870">
      <w:pPr>
        <w:pStyle w:val="a4"/>
        <w:rPr>
          <w:color w:val="000000" w:themeColor="text1"/>
        </w:rPr>
      </w:pPr>
    </w:p>
    <w:p w:rsidR="00CA4AB9" w:rsidRPr="0033165E" w:rsidRDefault="0033165E" w:rsidP="0033165E">
      <w:pPr>
        <w:rPr>
          <w:color w:val="000000" w:themeColor="text1"/>
        </w:rPr>
      </w:pPr>
      <w:r w:rsidRPr="0033165E">
        <w:rPr>
          <w:color w:val="000000" w:themeColor="text1"/>
        </w:rPr>
        <w:t>4.4.</w:t>
      </w:r>
      <w:r w:rsidR="00CA4AB9" w:rsidRPr="0033165E">
        <w:rPr>
          <w:color w:val="000000" w:themeColor="text1"/>
        </w:rPr>
        <w:t xml:space="preserve">Программы отдельных учебных </w:t>
      </w:r>
      <w:r w:rsidR="00E40962" w:rsidRPr="0033165E">
        <w:rPr>
          <w:color w:val="000000" w:themeColor="text1"/>
        </w:rPr>
        <w:t>курсов, предметов, дисциплин (модулей)</w:t>
      </w:r>
    </w:p>
    <w:p w:rsidR="00CA4AB9" w:rsidRPr="00095FCA" w:rsidRDefault="00CA4AB9" w:rsidP="00135870">
      <w:pPr>
        <w:rPr>
          <w:color w:val="000000" w:themeColor="text1"/>
        </w:rPr>
      </w:pPr>
      <w:r w:rsidRPr="00095FCA">
        <w:rPr>
          <w:color w:val="000000" w:themeColor="text1"/>
        </w:rPr>
        <w:t>4.4.1. Общие положения.</w:t>
      </w:r>
    </w:p>
    <w:p w:rsidR="00CA4AB9" w:rsidRPr="00095FCA" w:rsidRDefault="00CA4AB9" w:rsidP="00135870">
      <w:pPr>
        <w:rPr>
          <w:color w:val="000000" w:themeColor="text1"/>
        </w:rPr>
      </w:pPr>
    </w:p>
    <w:p w:rsidR="00CA4AB9" w:rsidRPr="00095FCA" w:rsidRDefault="00CA4AB9" w:rsidP="00135870">
      <w:pPr>
        <w:rPr>
          <w:color w:val="000000" w:themeColor="text1"/>
        </w:rPr>
      </w:pPr>
      <w:r w:rsidRPr="00095FCA">
        <w:rPr>
          <w:color w:val="000000" w:themeColor="text1"/>
        </w:rPr>
        <w:t xml:space="preserve">Программы отдельных </w:t>
      </w:r>
      <w:r w:rsidR="00DA53EB" w:rsidRPr="00095FCA">
        <w:rPr>
          <w:color w:val="000000" w:themeColor="text1"/>
        </w:rPr>
        <w:t xml:space="preserve">учебных курсов, предметов, дисциплин (модулей) </w:t>
      </w:r>
      <w:r w:rsidRPr="00095FCA">
        <w:rPr>
          <w:color w:val="000000" w:themeColor="text1"/>
        </w:rPr>
        <w:t xml:space="preserve">  обеспечивают достижение планируемых результатов освоения основной образовательной программы </w:t>
      </w:r>
      <w:r w:rsidR="00E40962" w:rsidRPr="00095FCA">
        <w:rPr>
          <w:color w:val="000000" w:themeColor="text1"/>
        </w:rPr>
        <w:t>среднего</w:t>
      </w:r>
      <w:r w:rsidRPr="00095FCA">
        <w:rPr>
          <w:color w:val="000000" w:themeColor="text1"/>
        </w:rPr>
        <w:t xml:space="preserve"> общего образования.</w:t>
      </w:r>
    </w:p>
    <w:p w:rsidR="00CA4AB9" w:rsidRPr="00095FCA" w:rsidRDefault="00CA4AB9" w:rsidP="00135870">
      <w:pPr>
        <w:rPr>
          <w:color w:val="000000" w:themeColor="text1"/>
        </w:rPr>
      </w:pPr>
      <w:r w:rsidRPr="00095FCA">
        <w:rPr>
          <w:color w:val="000000" w:themeColor="text1"/>
        </w:rPr>
        <w:t xml:space="preserve">Программы отдельных </w:t>
      </w:r>
      <w:r w:rsidR="00DA53EB" w:rsidRPr="00095FCA">
        <w:rPr>
          <w:color w:val="000000" w:themeColor="text1"/>
        </w:rPr>
        <w:t xml:space="preserve">учебных курсов, предметов, дисциплин (модулей)   </w:t>
      </w:r>
      <w:r w:rsidRPr="00095FCA">
        <w:rPr>
          <w:color w:val="000000" w:themeColor="text1"/>
        </w:rPr>
        <w:t xml:space="preserve"> включают следующие разделы:</w:t>
      </w:r>
    </w:p>
    <w:p w:rsidR="00135870" w:rsidRPr="00095FCA" w:rsidRDefault="00135870" w:rsidP="00135870">
      <w:pPr>
        <w:rPr>
          <w:color w:val="000000" w:themeColor="text1"/>
        </w:rPr>
      </w:pPr>
    </w:p>
    <w:p w:rsidR="00135870" w:rsidRPr="00D8211E" w:rsidRDefault="00135870" w:rsidP="00135870">
      <w:pPr>
        <w:pStyle w:val="25"/>
        <w:tabs>
          <w:tab w:val="left" w:pos="540"/>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40"/>
        <w:jc w:val="both"/>
        <w:rPr>
          <w:rFonts w:ascii="Times New Roman" w:hAnsi="Times New Roman" w:cs="Times New Roman"/>
          <w:kern w:val="2"/>
          <w:sz w:val="28"/>
          <w:szCs w:val="28"/>
        </w:rPr>
      </w:pPr>
      <w:r>
        <w:rPr>
          <w:rFonts w:ascii="Times New Roman" w:hAnsi="Times New Roman" w:cs="Times New Roman"/>
          <w:sz w:val="28"/>
          <w:szCs w:val="28"/>
        </w:rPr>
        <w:t>1). «Пояснительная записка»</w:t>
      </w:r>
      <w:r w:rsidRPr="005E0826">
        <w:rPr>
          <w:rFonts w:ascii="Times New Roman" w:hAnsi="Times New Roman" w:cs="Times New Roman"/>
          <w:kern w:val="2"/>
          <w:sz w:val="28"/>
          <w:szCs w:val="28"/>
        </w:rPr>
        <w:t>конкретизирует</w:t>
      </w:r>
      <w:r w:rsidRPr="00D8211E">
        <w:rPr>
          <w:rFonts w:ascii="Times New Roman" w:hAnsi="Times New Roman"/>
          <w:sz w:val="28"/>
          <w:szCs w:val="28"/>
        </w:rPr>
        <w:t xml:space="preserve">нормативные акты и учебно-методические документы, на основании которых разработана рабочая </w:t>
      </w:r>
      <w:r w:rsidRPr="00D8211E">
        <w:rPr>
          <w:rFonts w:ascii="Times New Roman" w:hAnsi="Times New Roman"/>
          <w:sz w:val="28"/>
          <w:szCs w:val="28"/>
        </w:rPr>
        <w:lastRenderedPageBreak/>
        <w:t>программа; формулирует</w:t>
      </w:r>
      <w:r w:rsidRPr="00D8211E">
        <w:rPr>
          <w:rFonts w:ascii="Times New Roman" w:hAnsi="Times New Roman"/>
          <w:kern w:val="2"/>
          <w:sz w:val="28"/>
          <w:szCs w:val="28"/>
        </w:rPr>
        <w:t xml:space="preserve"> цели и задачи  образования с учетом специфики учебного предмета, курса, дисциплины (модуля)</w:t>
      </w:r>
    </w:p>
    <w:p w:rsidR="00135870" w:rsidRPr="00D8211E" w:rsidRDefault="00135870" w:rsidP="00135870">
      <w:pPr>
        <w:pStyle w:val="25"/>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40"/>
        <w:jc w:val="both"/>
        <w:rPr>
          <w:rFonts w:ascii="Times New Roman" w:hAnsi="Times New Roman" w:cs="Times New Roman"/>
          <w:kern w:val="2"/>
          <w:sz w:val="28"/>
          <w:szCs w:val="28"/>
        </w:rPr>
      </w:pPr>
    </w:p>
    <w:p w:rsidR="00135870" w:rsidRDefault="00135870" w:rsidP="00135870">
      <w:pPr>
        <w:pStyle w:val="25"/>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40"/>
        <w:jc w:val="both"/>
        <w:rPr>
          <w:rFonts w:ascii="Times New Roman" w:hAnsi="Times New Roman" w:cs="Times New Roman"/>
          <w:kern w:val="2"/>
          <w:sz w:val="28"/>
          <w:szCs w:val="28"/>
        </w:rPr>
      </w:pPr>
      <w:r>
        <w:rPr>
          <w:rFonts w:ascii="Times New Roman" w:hAnsi="Times New Roman" w:cs="Times New Roman"/>
          <w:kern w:val="2"/>
          <w:sz w:val="28"/>
          <w:szCs w:val="28"/>
        </w:rPr>
        <w:t xml:space="preserve">2). «Общая характеристика учебных курсов, предметов, дисциплин (модулей)» включаетроль, значимость, преемственность, практическую направленность учебного курса, предмета, дисциплины (модуля) в достижении </w:t>
      </w:r>
      <w:r w:rsidR="009604CF">
        <w:rPr>
          <w:rFonts w:ascii="Times New Roman" w:hAnsi="Times New Roman" w:cs="Times New Roman"/>
          <w:kern w:val="2"/>
          <w:sz w:val="28"/>
          <w:szCs w:val="28"/>
        </w:rPr>
        <w:t xml:space="preserve">обучающимися планируемых </w:t>
      </w:r>
      <w:r>
        <w:rPr>
          <w:rFonts w:ascii="Times New Roman" w:hAnsi="Times New Roman" w:cs="Times New Roman"/>
          <w:kern w:val="2"/>
          <w:sz w:val="28"/>
          <w:szCs w:val="28"/>
        </w:rPr>
        <w:t xml:space="preserve"> результатов; ценностные ориентиры содержания учебного курса, предмета, дисциплины (модуля); обоснование выбора содержания части программы по учебному предмету, формируемой участниками образовательного процесса.</w:t>
      </w:r>
    </w:p>
    <w:p w:rsidR="00135870" w:rsidRDefault="00135870" w:rsidP="00135870">
      <w:pPr>
        <w:pStyle w:val="25"/>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p>
    <w:p w:rsidR="00135870" w:rsidRPr="0010240D" w:rsidRDefault="00135870" w:rsidP="00135870">
      <w:pPr>
        <w:pStyle w:val="25"/>
        <w:tabs>
          <w:tab w:val="left" w:pos="540"/>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jc w:val="both"/>
        <w:rPr>
          <w:rFonts w:ascii="Times New Roman" w:hAnsi="Times New Roman" w:cs="Times New Roman"/>
          <w:kern w:val="2"/>
          <w:sz w:val="28"/>
          <w:szCs w:val="28"/>
        </w:rPr>
      </w:pPr>
      <w:r>
        <w:rPr>
          <w:rFonts w:ascii="Times New Roman" w:hAnsi="Times New Roman" w:cs="Times New Roman"/>
          <w:sz w:val="28"/>
          <w:szCs w:val="28"/>
        </w:rPr>
        <w:t xml:space="preserve">  3)</w:t>
      </w:r>
      <w:r w:rsidRPr="0010240D">
        <w:rPr>
          <w:rFonts w:ascii="Times New Roman" w:hAnsi="Times New Roman" w:cs="Times New Roman"/>
          <w:sz w:val="28"/>
          <w:szCs w:val="28"/>
        </w:rPr>
        <w:t>.</w:t>
      </w:r>
      <w:r w:rsidRPr="0010240D">
        <w:rPr>
          <w:rFonts w:ascii="Times New Roman" w:hAnsi="Times New Roman" w:cs="Times New Roman"/>
          <w:kern w:val="2"/>
          <w:sz w:val="28"/>
          <w:szCs w:val="28"/>
        </w:rPr>
        <w:t xml:space="preserve"> «Место учебного предмета, курса, дисциплины (модуля) в учебном </w:t>
      </w:r>
      <w:r w:rsidRPr="0010240D">
        <w:rPr>
          <w:rFonts w:ascii="Times New Roman" w:hAnsi="Times New Roman" w:cs="Times New Roman"/>
          <w:sz w:val="28"/>
          <w:szCs w:val="28"/>
        </w:rPr>
        <w:t xml:space="preserve">  плане» указывает место учебного предмета, курса, дисциплины         (модуля) в      инвариативной и (или) вариативной ч</w:t>
      </w:r>
      <w:r w:rsidR="009604CF">
        <w:rPr>
          <w:rFonts w:ascii="Times New Roman" w:hAnsi="Times New Roman" w:cs="Times New Roman"/>
          <w:sz w:val="28"/>
          <w:szCs w:val="28"/>
        </w:rPr>
        <w:t>астях учебного плана</w:t>
      </w:r>
      <w:r w:rsidRPr="0010240D">
        <w:rPr>
          <w:rFonts w:ascii="Times New Roman" w:hAnsi="Times New Roman" w:cs="Times New Roman"/>
          <w:sz w:val="28"/>
          <w:szCs w:val="28"/>
        </w:rPr>
        <w:t>; общее количество часов в год, количество часов в неделю; класс(ы); последовательность изучения тем.</w:t>
      </w:r>
    </w:p>
    <w:p w:rsidR="00135870" w:rsidRPr="00866078" w:rsidRDefault="00135870" w:rsidP="00135870">
      <w:pPr>
        <w:pStyle w:val="25"/>
        <w:tabs>
          <w:tab w:val="left" w:pos="540"/>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jc w:val="both"/>
        <w:rPr>
          <w:rFonts w:ascii="Times New Roman" w:hAnsi="Times New Roman" w:cs="Times New Roman"/>
          <w:kern w:val="2"/>
          <w:sz w:val="28"/>
          <w:szCs w:val="28"/>
        </w:rPr>
      </w:pPr>
    </w:p>
    <w:p w:rsidR="00135870" w:rsidRPr="00716D9E" w:rsidRDefault="00135870" w:rsidP="0013587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color w:val="000000" w:themeColor="text1"/>
          <w:sz w:val="28"/>
          <w:szCs w:val="28"/>
        </w:rPr>
      </w:pPr>
      <w:r w:rsidRPr="00716D9E">
        <w:rPr>
          <w:b w:val="0"/>
          <w:color w:val="000000" w:themeColor="text1"/>
          <w:sz w:val="28"/>
          <w:szCs w:val="28"/>
        </w:rPr>
        <w:t xml:space="preserve">      4). «Содержание учебного предмета», курса включает: </w:t>
      </w:r>
    </w:p>
    <w:p w:rsidR="00135870" w:rsidRPr="00716D9E" w:rsidRDefault="00135870" w:rsidP="00506065">
      <w:pPr>
        <w:pStyle w:val="ad"/>
        <w:widowControl w:val="0"/>
        <w:numPr>
          <w:ilvl w:val="0"/>
          <w:numId w:val="2"/>
        </w:numPr>
        <w:tabs>
          <w:tab w:val="clear" w:pos="9349"/>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1701" w:hanging="283"/>
        <w:rPr>
          <w:b w:val="0"/>
          <w:color w:val="000000" w:themeColor="text1"/>
          <w:sz w:val="28"/>
          <w:szCs w:val="28"/>
        </w:rPr>
      </w:pPr>
      <w:r w:rsidRPr="00716D9E">
        <w:rPr>
          <w:b w:val="0"/>
          <w:color w:val="000000" w:themeColor="text1"/>
          <w:sz w:val="28"/>
          <w:szCs w:val="28"/>
        </w:rPr>
        <w:t>наименование разделов, характеристику основных содержательных линий, тем,</w:t>
      </w:r>
    </w:p>
    <w:p w:rsidR="00135870" w:rsidRPr="00716D9E" w:rsidRDefault="00135870" w:rsidP="00506065">
      <w:pPr>
        <w:pStyle w:val="ad"/>
        <w:widowControl w:val="0"/>
        <w:numPr>
          <w:ilvl w:val="0"/>
          <w:numId w:val="2"/>
        </w:numPr>
        <w:tabs>
          <w:tab w:val="clear" w:pos="9349"/>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1701" w:hanging="283"/>
        <w:rPr>
          <w:b w:val="0"/>
          <w:color w:val="000000" w:themeColor="text1"/>
          <w:sz w:val="28"/>
          <w:szCs w:val="28"/>
        </w:rPr>
      </w:pPr>
      <w:r w:rsidRPr="00716D9E">
        <w:rPr>
          <w:b w:val="0"/>
          <w:color w:val="000000" w:themeColor="text1"/>
          <w:sz w:val="28"/>
          <w:szCs w:val="28"/>
        </w:rPr>
        <w:t xml:space="preserve">перечень лабораторных и практических работ, экскурсий, </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left="1701"/>
        <w:rPr>
          <w:b w:val="0"/>
          <w:color w:val="000000" w:themeColor="text1"/>
          <w:sz w:val="28"/>
          <w:szCs w:val="28"/>
        </w:rPr>
      </w:pPr>
      <w:r w:rsidRPr="00716D9E">
        <w:rPr>
          <w:b w:val="0"/>
          <w:color w:val="000000" w:themeColor="text1"/>
          <w:sz w:val="28"/>
          <w:szCs w:val="28"/>
        </w:rPr>
        <w:t>направления проектной деятельности обучающихся;</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rPr>
          <w:b w:val="0"/>
          <w:color w:val="000000" w:themeColor="text1"/>
          <w:sz w:val="28"/>
          <w:szCs w:val="28"/>
        </w:rPr>
      </w:pPr>
      <w:r w:rsidRPr="00716D9E">
        <w:rPr>
          <w:b w:val="0"/>
          <w:color w:val="000000" w:themeColor="text1"/>
          <w:sz w:val="28"/>
          <w:szCs w:val="28"/>
        </w:rPr>
        <w:t xml:space="preserve">               -   использование резерва учебного времени.</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color w:val="000000" w:themeColor="text1"/>
          <w:sz w:val="28"/>
          <w:szCs w:val="28"/>
        </w:rPr>
      </w:pPr>
      <w:r w:rsidRPr="00716D9E">
        <w:rPr>
          <w:b w:val="0"/>
          <w:color w:val="000000" w:themeColor="text1"/>
          <w:sz w:val="28"/>
          <w:szCs w:val="28"/>
        </w:rPr>
        <w:t xml:space="preserve">     5). «Тематическое планирование»:</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rPr>
          <w:b w:val="0"/>
          <w:color w:val="000000" w:themeColor="text1"/>
          <w:sz w:val="28"/>
          <w:szCs w:val="28"/>
        </w:rPr>
      </w:pPr>
      <w:r w:rsidRPr="00716D9E">
        <w:rPr>
          <w:b w:val="0"/>
          <w:color w:val="000000" w:themeColor="text1"/>
          <w:sz w:val="28"/>
          <w:szCs w:val="28"/>
        </w:rPr>
        <w:t xml:space="preserve">                - тему урока;</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rPr>
          <w:b w:val="0"/>
          <w:color w:val="000000" w:themeColor="text1"/>
          <w:sz w:val="28"/>
          <w:szCs w:val="28"/>
        </w:rPr>
      </w:pPr>
      <w:r w:rsidRPr="00716D9E">
        <w:rPr>
          <w:b w:val="0"/>
          <w:color w:val="000000" w:themeColor="text1"/>
          <w:sz w:val="28"/>
          <w:szCs w:val="28"/>
        </w:rPr>
        <w:t xml:space="preserve">                - количество часов;</w:t>
      </w:r>
    </w:p>
    <w:p w:rsidR="00135870" w:rsidRPr="00716D9E" w:rsidRDefault="00135870" w:rsidP="00135870">
      <w:pPr>
        <w:pStyle w:val="ad"/>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rPr>
          <w:b w:val="0"/>
          <w:color w:val="000000" w:themeColor="text1"/>
          <w:sz w:val="28"/>
          <w:szCs w:val="28"/>
        </w:rPr>
      </w:pPr>
      <w:r w:rsidRPr="00716D9E">
        <w:rPr>
          <w:b w:val="0"/>
          <w:color w:val="000000" w:themeColor="text1"/>
          <w:sz w:val="28"/>
          <w:szCs w:val="28"/>
        </w:rPr>
        <w:t xml:space="preserve">                - виды контроля.</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6). «Календарно-тематическое планирование»  включает</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  дату проведения урока;</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  тему урока;</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  темы контрольных, практических работ;</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  количество часов;</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r w:rsidRPr="00716D9E">
        <w:rPr>
          <w:b w:val="0"/>
          <w:color w:val="000000" w:themeColor="text1"/>
          <w:sz w:val="28"/>
          <w:szCs w:val="28"/>
        </w:rPr>
        <w:t xml:space="preserve">                     -  планируемые результаты.</w:t>
      </w:r>
    </w:p>
    <w:p w:rsidR="00135870" w:rsidRPr="00716D9E" w:rsidRDefault="00135870" w:rsidP="00135870">
      <w:pPr>
        <w:pStyle w:val="ad"/>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 w:hanging="540"/>
        <w:rPr>
          <w:b w:val="0"/>
          <w:color w:val="000000" w:themeColor="text1"/>
          <w:sz w:val="28"/>
          <w:szCs w:val="28"/>
        </w:rPr>
      </w:pPr>
    </w:p>
    <w:p w:rsidR="00135870" w:rsidRPr="00716D9E" w:rsidRDefault="00135870" w:rsidP="00135870">
      <w:pPr>
        <w:pStyle w:val="2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20" w:hanging="720"/>
        <w:jc w:val="both"/>
        <w:rPr>
          <w:rFonts w:ascii="Times New Roman" w:hAnsi="Times New Roman" w:cs="Times New Roman"/>
          <w:color w:val="000000" w:themeColor="text1"/>
          <w:kern w:val="2"/>
          <w:sz w:val="28"/>
          <w:szCs w:val="28"/>
        </w:rPr>
      </w:pPr>
      <w:r w:rsidRPr="00716D9E">
        <w:rPr>
          <w:rFonts w:ascii="Times New Roman" w:hAnsi="Times New Roman" w:cs="Times New Roman"/>
          <w:color w:val="000000" w:themeColor="text1"/>
          <w:sz w:val="28"/>
          <w:szCs w:val="28"/>
        </w:rPr>
        <w:t xml:space="preserve">     7). </w:t>
      </w:r>
      <w:r w:rsidRPr="00716D9E">
        <w:rPr>
          <w:rFonts w:ascii="Times New Roman" w:hAnsi="Times New Roman" w:cs="Times New Roman"/>
          <w:color w:val="000000" w:themeColor="text1"/>
          <w:kern w:val="2"/>
          <w:sz w:val="28"/>
          <w:szCs w:val="28"/>
        </w:rPr>
        <w:t>«Учебно-методическое и материально-техническое обеспечение     образовательного процесса»:</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печатные пособия;</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электронные и экранно-звуковые пособия;</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технические средства обучения (средства ИКТ);</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цифровые образовательные ресурсы;</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учебно-практическое и учебно-лабораторное оборудование;</w:t>
      </w:r>
    </w:p>
    <w:p w:rsidR="00135870" w:rsidRPr="00716D9E" w:rsidRDefault="00135870" w:rsidP="00506065">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t>демонстрационные пособия;</w:t>
      </w:r>
    </w:p>
    <w:p w:rsidR="00135870" w:rsidRPr="009604CF" w:rsidRDefault="00135870" w:rsidP="009604CF">
      <w:pPr>
        <w:pStyle w:val="ad"/>
        <w:widowControl w:val="0"/>
        <w:numPr>
          <w:ilvl w:val="0"/>
          <w:numId w:val="2"/>
        </w:numPr>
        <w:tabs>
          <w:tab w:val="clear" w:pos="934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hanging="722"/>
        <w:rPr>
          <w:b w:val="0"/>
          <w:color w:val="000000" w:themeColor="text1"/>
          <w:sz w:val="28"/>
          <w:szCs w:val="28"/>
        </w:rPr>
      </w:pPr>
      <w:r w:rsidRPr="00716D9E">
        <w:rPr>
          <w:b w:val="0"/>
          <w:color w:val="000000" w:themeColor="text1"/>
          <w:sz w:val="28"/>
          <w:szCs w:val="28"/>
        </w:rPr>
        <w:lastRenderedPageBreak/>
        <w:t>натуральные объекты</w:t>
      </w:r>
      <w:r w:rsidRPr="009604CF">
        <w:rPr>
          <w:b w:val="0"/>
          <w:color w:val="000000" w:themeColor="text1"/>
          <w:sz w:val="28"/>
          <w:szCs w:val="28"/>
        </w:rPr>
        <w:t>.</w:t>
      </w:r>
    </w:p>
    <w:p w:rsidR="00135870" w:rsidRPr="00716D9E" w:rsidRDefault="00135870" w:rsidP="0013587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40"/>
        <w:rPr>
          <w:b w:val="0"/>
          <w:color w:val="000000" w:themeColor="text1"/>
          <w:sz w:val="28"/>
          <w:szCs w:val="28"/>
        </w:rPr>
      </w:pPr>
    </w:p>
    <w:p w:rsidR="00135870" w:rsidRPr="00716D9E" w:rsidRDefault="00135870" w:rsidP="00135870">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color w:val="000000" w:themeColor="text1"/>
          <w:sz w:val="28"/>
          <w:szCs w:val="28"/>
        </w:rPr>
      </w:pPr>
      <w:r w:rsidRPr="00716D9E">
        <w:rPr>
          <w:b w:val="0"/>
          <w:color w:val="000000" w:themeColor="text1"/>
          <w:sz w:val="28"/>
          <w:szCs w:val="28"/>
        </w:rPr>
        <w:t xml:space="preserve">     8).  «Результаты освоения учебного курса, предмета, дисциплин (модулей) и система их оценки» отражают систему оценки планируемых результатов.</w:t>
      </w:r>
    </w:p>
    <w:p w:rsidR="00E72AF5" w:rsidRDefault="00E72AF5" w:rsidP="00135870">
      <w:pPr>
        <w:autoSpaceDN w:val="0"/>
        <w:rPr>
          <w:color w:val="000000" w:themeColor="text1"/>
        </w:rPr>
      </w:pPr>
    </w:p>
    <w:p w:rsidR="00135870" w:rsidRPr="00E72AF5" w:rsidRDefault="00135870" w:rsidP="00135870">
      <w:pPr>
        <w:autoSpaceDN w:val="0"/>
        <w:rPr>
          <w:color w:val="000000" w:themeColor="text1"/>
        </w:rPr>
      </w:pPr>
      <w:r w:rsidRPr="00E72AF5">
        <w:rPr>
          <w:color w:val="000000" w:themeColor="text1"/>
        </w:rPr>
        <w:t>В данном разделе основной</w:t>
      </w:r>
      <w:r w:rsidR="00716D9E" w:rsidRPr="00E72AF5">
        <w:rPr>
          <w:color w:val="000000" w:themeColor="text1"/>
        </w:rPr>
        <w:t xml:space="preserve"> образовательной программы средне</w:t>
      </w:r>
      <w:r w:rsidRPr="00E72AF5">
        <w:rPr>
          <w:color w:val="000000" w:themeColor="text1"/>
        </w:rPr>
        <w:t xml:space="preserve">го общего образования приводится перечень рабочих программ отдельных </w:t>
      </w:r>
      <w:r w:rsidRPr="00E72AF5">
        <w:rPr>
          <w:rFonts w:eastAsia="Calibri"/>
          <w:color w:val="000000" w:themeColor="text1"/>
          <w:lang w:eastAsia="en-US"/>
        </w:rPr>
        <w:t>учебных курсов, предметов, дисциплин (модулей)</w:t>
      </w:r>
      <w:r w:rsidRPr="00E72AF5">
        <w:rPr>
          <w:color w:val="000000" w:themeColor="text1"/>
        </w:rPr>
        <w:t>.</w:t>
      </w:r>
    </w:p>
    <w:p w:rsidR="00135870" w:rsidRPr="00E72AF5" w:rsidRDefault="00135870" w:rsidP="00135870">
      <w:pPr>
        <w:autoSpaceDN w:val="0"/>
        <w:rPr>
          <w:color w:val="000000" w:themeColor="text1"/>
        </w:rPr>
      </w:pPr>
    </w:p>
    <w:p w:rsidR="00135870" w:rsidRPr="00E72AF5" w:rsidRDefault="00135870" w:rsidP="00135870">
      <w:pPr>
        <w:autoSpaceDN w:val="0"/>
        <w:rPr>
          <w:i/>
          <w:color w:val="000000" w:themeColor="text1"/>
        </w:rPr>
      </w:pPr>
      <w:r w:rsidRPr="00E72AF5">
        <w:rPr>
          <w:color w:val="000000" w:themeColor="text1"/>
        </w:rPr>
        <w:t xml:space="preserve">Рабочие программы </w:t>
      </w:r>
      <w:r w:rsidRPr="00E72AF5">
        <w:rPr>
          <w:rFonts w:eastAsia="Calibri"/>
          <w:color w:val="000000" w:themeColor="text1"/>
          <w:lang w:eastAsia="en-US"/>
        </w:rPr>
        <w:t>учебных курсов, предметов, дисциплин (модулей)</w:t>
      </w:r>
      <w:r w:rsidRPr="00E72AF5">
        <w:rPr>
          <w:color w:val="000000" w:themeColor="text1"/>
        </w:rPr>
        <w:t>,  предусмотренных к</w:t>
      </w:r>
      <w:r w:rsidR="00716D9E" w:rsidRPr="00E72AF5">
        <w:rPr>
          <w:color w:val="000000" w:themeColor="text1"/>
        </w:rPr>
        <w:t xml:space="preserve"> изучению при получении  средне</w:t>
      </w:r>
      <w:r w:rsidRPr="00E72AF5">
        <w:rPr>
          <w:color w:val="000000" w:themeColor="text1"/>
        </w:rPr>
        <w:t>го общего образования, приведено в Приложении к данной Программе.</w:t>
      </w:r>
    </w:p>
    <w:p w:rsidR="00135870" w:rsidRPr="00E72AF5" w:rsidRDefault="00135870" w:rsidP="00135870">
      <w:pPr>
        <w:rPr>
          <w:color w:val="000000" w:themeColor="text1"/>
        </w:rPr>
      </w:pPr>
    </w:p>
    <w:p w:rsidR="00CA4AB9" w:rsidRPr="00E72AF5" w:rsidRDefault="00CA4AB9" w:rsidP="00135870">
      <w:pPr>
        <w:rPr>
          <w:color w:val="000000" w:themeColor="text1"/>
        </w:rPr>
      </w:pPr>
    </w:p>
    <w:p w:rsidR="00CA4AB9" w:rsidRPr="00E72AF5" w:rsidRDefault="00370873" w:rsidP="00135870">
      <w:pPr>
        <w:rPr>
          <w:i/>
          <w:color w:val="000000" w:themeColor="text1"/>
        </w:rPr>
      </w:pPr>
      <w:r w:rsidRPr="00E72AF5">
        <w:rPr>
          <w:color w:val="000000" w:themeColor="text1"/>
        </w:rPr>
        <w:t>4.4.2</w:t>
      </w:r>
      <w:r w:rsidR="00CA4AB9" w:rsidRPr="00E72AF5">
        <w:rPr>
          <w:color w:val="000000" w:themeColor="text1"/>
        </w:rPr>
        <w:t xml:space="preserve">. Перечень рабочих программ для реализации учебного плана </w:t>
      </w:r>
      <w:r w:rsidR="00E40962" w:rsidRPr="00E72AF5">
        <w:rPr>
          <w:color w:val="000000" w:themeColor="text1"/>
        </w:rPr>
        <w:t>среднего</w:t>
      </w:r>
      <w:r w:rsidR="00CA4AB9" w:rsidRPr="00E72AF5">
        <w:rPr>
          <w:color w:val="000000" w:themeColor="text1"/>
        </w:rPr>
        <w:t xml:space="preserve"> общего образования (</w:t>
      </w:r>
      <w:r w:rsidR="00CA4AB9" w:rsidRPr="00E72AF5">
        <w:rPr>
          <w:i/>
          <w:color w:val="000000" w:themeColor="text1"/>
        </w:rPr>
        <w:t>Приложение 1</w:t>
      </w:r>
      <w:r w:rsidR="00CA4AB9" w:rsidRPr="00E72AF5">
        <w:rPr>
          <w:color w:val="000000" w:themeColor="text1"/>
        </w:rPr>
        <w:t>)</w:t>
      </w:r>
    </w:p>
    <w:p w:rsidR="00CA4AB9" w:rsidRPr="00E72AF5" w:rsidRDefault="00CA4AB9" w:rsidP="00135870">
      <w:pPr>
        <w:rPr>
          <w:color w:val="000000" w:themeColor="text1"/>
        </w:rPr>
      </w:pPr>
    </w:p>
    <w:tbl>
      <w:tblPr>
        <w:tblStyle w:val="a8"/>
        <w:tblW w:w="9924" w:type="dxa"/>
        <w:tblInd w:w="-318" w:type="dxa"/>
        <w:tblLook w:val="0480"/>
      </w:tblPr>
      <w:tblGrid>
        <w:gridCol w:w="6325"/>
        <w:gridCol w:w="916"/>
        <w:gridCol w:w="2683"/>
      </w:tblGrid>
      <w:tr w:rsidR="00CA4AB9" w:rsidRPr="00E72AF5" w:rsidTr="001E4E51">
        <w:tc>
          <w:tcPr>
            <w:tcW w:w="6325" w:type="dxa"/>
          </w:tcPr>
          <w:p w:rsidR="00CA4AB9" w:rsidRPr="00E72AF5" w:rsidRDefault="00CA4AB9" w:rsidP="00135870">
            <w:pPr>
              <w:rPr>
                <w:color w:val="000000" w:themeColor="text1"/>
              </w:rPr>
            </w:pPr>
            <w:r w:rsidRPr="00E72AF5">
              <w:rPr>
                <w:color w:val="000000" w:themeColor="text1"/>
              </w:rPr>
              <w:t>Наименование рабочей программы</w:t>
            </w:r>
          </w:p>
        </w:tc>
        <w:tc>
          <w:tcPr>
            <w:tcW w:w="916" w:type="dxa"/>
          </w:tcPr>
          <w:p w:rsidR="00CA4AB9" w:rsidRPr="00E72AF5" w:rsidRDefault="00CA4AB9" w:rsidP="00135870">
            <w:pPr>
              <w:rPr>
                <w:color w:val="000000" w:themeColor="text1"/>
              </w:rPr>
            </w:pPr>
            <w:r w:rsidRPr="00E72AF5">
              <w:rPr>
                <w:color w:val="000000" w:themeColor="text1"/>
              </w:rPr>
              <w:t>Класс</w:t>
            </w:r>
          </w:p>
        </w:tc>
        <w:tc>
          <w:tcPr>
            <w:tcW w:w="2683" w:type="dxa"/>
          </w:tcPr>
          <w:p w:rsidR="00CA4AB9" w:rsidRPr="00E72AF5" w:rsidRDefault="00CA4AB9" w:rsidP="00135870">
            <w:pPr>
              <w:rPr>
                <w:color w:val="000000" w:themeColor="text1"/>
              </w:rPr>
            </w:pPr>
            <w:r w:rsidRPr="00E72AF5">
              <w:rPr>
                <w:color w:val="000000" w:themeColor="text1"/>
              </w:rPr>
              <w:t>Учитель, реализующий данную программу</w:t>
            </w:r>
          </w:p>
        </w:tc>
      </w:tr>
      <w:tr w:rsidR="00CA4AB9" w:rsidRPr="00E72AF5" w:rsidTr="001E4E51">
        <w:trPr>
          <w:trHeight w:val="345"/>
        </w:trPr>
        <w:tc>
          <w:tcPr>
            <w:tcW w:w="6325" w:type="dxa"/>
          </w:tcPr>
          <w:p w:rsidR="00003C4F" w:rsidRPr="00E72AF5" w:rsidRDefault="00CA4AB9" w:rsidP="00135870">
            <w:pPr>
              <w:rPr>
                <w:b/>
                <w:color w:val="000000" w:themeColor="text1"/>
              </w:rPr>
            </w:pPr>
            <w:r w:rsidRPr="00E72AF5">
              <w:rPr>
                <w:color w:val="000000" w:themeColor="text1"/>
              </w:rPr>
              <w:t xml:space="preserve">Рабочая программа по русскому языку </w:t>
            </w:r>
          </w:p>
        </w:tc>
        <w:tc>
          <w:tcPr>
            <w:tcW w:w="916" w:type="dxa"/>
          </w:tcPr>
          <w:p w:rsidR="00CA4AB9" w:rsidRPr="00E72AF5" w:rsidRDefault="00E40962" w:rsidP="00135870">
            <w:pPr>
              <w:rPr>
                <w:color w:val="000000" w:themeColor="text1"/>
              </w:rPr>
            </w:pPr>
            <w:r w:rsidRPr="00E72AF5">
              <w:rPr>
                <w:color w:val="000000" w:themeColor="text1"/>
              </w:rPr>
              <w:t>10</w:t>
            </w:r>
          </w:p>
        </w:tc>
        <w:tc>
          <w:tcPr>
            <w:tcW w:w="2683" w:type="dxa"/>
          </w:tcPr>
          <w:p w:rsidR="00CA4AB9" w:rsidRPr="00E72AF5" w:rsidRDefault="00026263" w:rsidP="00135870">
            <w:pPr>
              <w:rPr>
                <w:color w:val="000000" w:themeColor="text1"/>
              </w:rPr>
            </w:pPr>
            <w:r>
              <w:rPr>
                <w:color w:val="000000" w:themeColor="text1"/>
              </w:rPr>
              <w:t>Кобышева В.С.</w:t>
            </w:r>
          </w:p>
        </w:tc>
      </w:tr>
      <w:tr w:rsidR="00003C4F" w:rsidRPr="00E72AF5" w:rsidTr="001E4E51">
        <w:trPr>
          <w:trHeight w:val="285"/>
        </w:trPr>
        <w:tc>
          <w:tcPr>
            <w:tcW w:w="6325" w:type="dxa"/>
          </w:tcPr>
          <w:p w:rsidR="00003C4F" w:rsidRPr="00E72AF5" w:rsidRDefault="00026263" w:rsidP="00135870">
            <w:pPr>
              <w:rPr>
                <w:color w:val="000000" w:themeColor="text1"/>
              </w:rPr>
            </w:pPr>
            <w:r w:rsidRPr="00E72AF5">
              <w:rPr>
                <w:color w:val="000000" w:themeColor="text1"/>
              </w:rPr>
              <w:t>Рабочая программа по русскому языку</w:t>
            </w:r>
          </w:p>
        </w:tc>
        <w:tc>
          <w:tcPr>
            <w:tcW w:w="916" w:type="dxa"/>
          </w:tcPr>
          <w:p w:rsidR="00003C4F" w:rsidRPr="00E72AF5" w:rsidRDefault="00026263" w:rsidP="00135870">
            <w:pPr>
              <w:rPr>
                <w:color w:val="000000" w:themeColor="text1"/>
              </w:rPr>
            </w:pPr>
            <w:r>
              <w:rPr>
                <w:color w:val="000000" w:themeColor="text1"/>
              </w:rPr>
              <w:t>11</w:t>
            </w:r>
          </w:p>
        </w:tc>
        <w:tc>
          <w:tcPr>
            <w:tcW w:w="2683" w:type="dxa"/>
          </w:tcPr>
          <w:p w:rsidR="00003C4F" w:rsidRDefault="0076408F" w:rsidP="00135870">
            <w:pPr>
              <w:rPr>
                <w:color w:val="000000" w:themeColor="text1"/>
              </w:rPr>
            </w:pPr>
            <w:r>
              <w:rPr>
                <w:color w:val="000000" w:themeColor="text1"/>
              </w:rPr>
              <w:t>Кобышева В.С.</w:t>
            </w:r>
          </w:p>
        </w:tc>
      </w:tr>
      <w:tr w:rsidR="00E40962" w:rsidRPr="00E72AF5" w:rsidTr="001E4E51">
        <w:trPr>
          <w:trHeight w:val="390"/>
        </w:trPr>
        <w:tc>
          <w:tcPr>
            <w:tcW w:w="6325" w:type="dxa"/>
          </w:tcPr>
          <w:p w:rsidR="00003C4F" w:rsidRPr="00E72AF5" w:rsidRDefault="00E40962" w:rsidP="00135870">
            <w:pPr>
              <w:rPr>
                <w:color w:val="000000" w:themeColor="text1"/>
              </w:rPr>
            </w:pPr>
            <w:r w:rsidRPr="00E72AF5">
              <w:rPr>
                <w:color w:val="000000" w:themeColor="text1"/>
              </w:rPr>
              <w:t>Рабочая программа по литературе</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026263" w:rsidP="00135870">
            <w:pPr>
              <w:rPr>
                <w:color w:val="000000" w:themeColor="text1"/>
              </w:rPr>
            </w:pPr>
            <w:r>
              <w:rPr>
                <w:color w:val="000000" w:themeColor="text1"/>
              </w:rPr>
              <w:t>Кобышева В.С.</w:t>
            </w:r>
          </w:p>
        </w:tc>
      </w:tr>
      <w:tr w:rsidR="00003C4F" w:rsidRPr="00E72AF5" w:rsidTr="001E4E51">
        <w:trPr>
          <w:trHeight w:val="240"/>
        </w:trPr>
        <w:tc>
          <w:tcPr>
            <w:tcW w:w="6325" w:type="dxa"/>
          </w:tcPr>
          <w:p w:rsidR="00003C4F" w:rsidRPr="00E72AF5" w:rsidRDefault="00026263" w:rsidP="00135870">
            <w:pPr>
              <w:rPr>
                <w:color w:val="000000" w:themeColor="text1"/>
              </w:rPr>
            </w:pPr>
            <w:r w:rsidRPr="00E72AF5">
              <w:rPr>
                <w:color w:val="000000" w:themeColor="text1"/>
              </w:rPr>
              <w:t>Рабочая программа по литературе</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76408F" w:rsidP="00135870">
            <w:pPr>
              <w:rPr>
                <w:color w:val="000000" w:themeColor="text1"/>
              </w:rPr>
            </w:pPr>
            <w:r>
              <w:rPr>
                <w:color w:val="000000" w:themeColor="text1"/>
              </w:rPr>
              <w:t>Кобышева В.С.</w:t>
            </w:r>
          </w:p>
        </w:tc>
      </w:tr>
      <w:tr w:rsidR="00E40962" w:rsidRPr="00E72AF5" w:rsidTr="001E4E51">
        <w:trPr>
          <w:trHeight w:val="345"/>
        </w:trPr>
        <w:tc>
          <w:tcPr>
            <w:tcW w:w="6325" w:type="dxa"/>
          </w:tcPr>
          <w:p w:rsidR="00003C4F" w:rsidRPr="00E72AF5" w:rsidRDefault="00E40962" w:rsidP="00135870">
            <w:pPr>
              <w:rPr>
                <w:color w:val="000000" w:themeColor="text1"/>
              </w:rPr>
            </w:pPr>
            <w:r w:rsidRPr="00E72AF5">
              <w:rPr>
                <w:color w:val="000000" w:themeColor="text1"/>
              </w:rPr>
              <w:t>Рабочая программа по алгебре</w:t>
            </w:r>
            <w:r w:rsidR="009604CF">
              <w:rPr>
                <w:color w:val="000000" w:themeColor="text1"/>
              </w:rPr>
              <w:t xml:space="preserve"> и началам анализа</w:t>
            </w:r>
          </w:p>
        </w:tc>
        <w:tc>
          <w:tcPr>
            <w:tcW w:w="916" w:type="dxa"/>
          </w:tcPr>
          <w:p w:rsidR="00E40962" w:rsidRPr="00E72AF5" w:rsidRDefault="00E40962" w:rsidP="00135870">
            <w:pPr>
              <w:rPr>
                <w:color w:val="000000" w:themeColor="text1"/>
              </w:rPr>
            </w:pPr>
            <w:r w:rsidRPr="00E72AF5">
              <w:rPr>
                <w:color w:val="000000" w:themeColor="text1"/>
              </w:rPr>
              <w:t>1</w:t>
            </w:r>
            <w:r w:rsidR="004F1BB8">
              <w:rPr>
                <w:color w:val="000000" w:themeColor="text1"/>
              </w:rPr>
              <w:t>0</w:t>
            </w:r>
          </w:p>
        </w:tc>
        <w:tc>
          <w:tcPr>
            <w:tcW w:w="2683" w:type="dxa"/>
          </w:tcPr>
          <w:p w:rsidR="00E40962" w:rsidRPr="00E72AF5" w:rsidRDefault="00EA0BF2" w:rsidP="00135870">
            <w:pPr>
              <w:rPr>
                <w:color w:val="000000" w:themeColor="text1"/>
              </w:rPr>
            </w:pPr>
            <w:r w:rsidRPr="00E72AF5">
              <w:rPr>
                <w:color w:val="000000" w:themeColor="text1"/>
              </w:rPr>
              <w:t>Белозорова Н.И.</w:t>
            </w:r>
          </w:p>
        </w:tc>
      </w:tr>
      <w:tr w:rsidR="00003C4F" w:rsidRPr="00E72AF5" w:rsidTr="001E4E51">
        <w:trPr>
          <w:trHeight w:val="300"/>
        </w:trPr>
        <w:tc>
          <w:tcPr>
            <w:tcW w:w="6325" w:type="dxa"/>
          </w:tcPr>
          <w:p w:rsidR="00003C4F" w:rsidRPr="00E72AF5" w:rsidRDefault="00844A3C" w:rsidP="00135870">
            <w:pPr>
              <w:rPr>
                <w:color w:val="000000" w:themeColor="text1"/>
              </w:rPr>
            </w:pPr>
            <w:r w:rsidRPr="00E72AF5">
              <w:rPr>
                <w:color w:val="000000" w:themeColor="text1"/>
              </w:rPr>
              <w:t>Рабочая программа по алгебре</w:t>
            </w:r>
            <w:r>
              <w:rPr>
                <w:color w:val="000000" w:themeColor="text1"/>
              </w:rPr>
              <w:t xml:space="preserve"> и началам анализа</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844A3C" w:rsidP="00135870">
            <w:pPr>
              <w:rPr>
                <w:color w:val="000000" w:themeColor="text1"/>
              </w:rPr>
            </w:pPr>
            <w:r w:rsidRPr="00E72AF5">
              <w:rPr>
                <w:color w:val="000000" w:themeColor="text1"/>
              </w:rPr>
              <w:t>Белозорова Н.И.</w:t>
            </w:r>
          </w:p>
        </w:tc>
      </w:tr>
      <w:tr w:rsidR="00E40962" w:rsidRPr="00E72AF5" w:rsidTr="001E4E51">
        <w:trPr>
          <w:trHeight w:val="375"/>
        </w:trPr>
        <w:tc>
          <w:tcPr>
            <w:tcW w:w="6325" w:type="dxa"/>
          </w:tcPr>
          <w:p w:rsidR="00003C4F" w:rsidRPr="00E72AF5" w:rsidRDefault="00E40962" w:rsidP="00135870">
            <w:pPr>
              <w:rPr>
                <w:color w:val="000000" w:themeColor="text1"/>
              </w:rPr>
            </w:pPr>
            <w:r w:rsidRPr="00E72AF5">
              <w:rPr>
                <w:color w:val="000000" w:themeColor="text1"/>
              </w:rPr>
              <w:t>Рабочая программа по геометрии</w:t>
            </w:r>
          </w:p>
        </w:tc>
        <w:tc>
          <w:tcPr>
            <w:tcW w:w="916" w:type="dxa"/>
          </w:tcPr>
          <w:p w:rsidR="00E40962" w:rsidRPr="00E72AF5" w:rsidRDefault="00E40962" w:rsidP="00135870">
            <w:pPr>
              <w:rPr>
                <w:color w:val="000000" w:themeColor="text1"/>
              </w:rPr>
            </w:pPr>
            <w:r w:rsidRPr="00E72AF5">
              <w:rPr>
                <w:color w:val="000000" w:themeColor="text1"/>
              </w:rPr>
              <w:t>1</w:t>
            </w:r>
            <w:r w:rsidR="00BC633A">
              <w:rPr>
                <w:color w:val="000000" w:themeColor="text1"/>
              </w:rPr>
              <w:t>0</w:t>
            </w:r>
          </w:p>
        </w:tc>
        <w:tc>
          <w:tcPr>
            <w:tcW w:w="2683" w:type="dxa"/>
          </w:tcPr>
          <w:p w:rsidR="00E40962" w:rsidRPr="00E72AF5" w:rsidRDefault="00EA0BF2" w:rsidP="00135870">
            <w:pPr>
              <w:rPr>
                <w:color w:val="000000" w:themeColor="text1"/>
              </w:rPr>
            </w:pPr>
            <w:r w:rsidRPr="00E72AF5">
              <w:rPr>
                <w:color w:val="000000" w:themeColor="text1"/>
              </w:rPr>
              <w:t>Белозорова Н.И</w:t>
            </w:r>
          </w:p>
        </w:tc>
      </w:tr>
      <w:tr w:rsidR="00003C4F" w:rsidRPr="00E72AF5" w:rsidTr="001E4E51">
        <w:trPr>
          <w:trHeight w:val="255"/>
        </w:trPr>
        <w:tc>
          <w:tcPr>
            <w:tcW w:w="6325" w:type="dxa"/>
          </w:tcPr>
          <w:p w:rsidR="00003C4F" w:rsidRPr="00E72AF5" w:rsidRDefault="00844A3C" w:rsidP="00135870">
            <w:pPr>
              <w:rPr>
                <w:color w:val="000000" w:themeColor="text1"/>
              </w:rPr>
            </w:pPr>
            <w:r w:rsidRPr="00E72AF5">
              <w:rPr>
                <w:color w:val="000000" w:themeColor="text1"/>
              </w:rPr>
              <w:t>Рабочая программа по геометрии</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844A3C" w:rsidP="00135870">
            <w:pPr>
              <w:rPr>
                <w:color w:val="000000" w:themeColor="text1"/>
              </w:rPr>
            </w:pPr>
            <w:r w:rsidRPr="00E72AF5">
              <w:rPr>
                <w:color w:val="000000" w:themeColor="text1"/>
              </w:rPr>
              <w:t>Белозорова Н.И.</w:t>
            </w:r>
          </w:p>
        </w:tc>
      </w:tr>
      <w:tr w:rsidR="00E40962" w:rsidRPr="00E72AF5" w:rsidTr="001E4E51">
        <w:trPr>
          <w:trHeight w:val="690"/>
        </w:trPr>
        <w:tc>
          <w:tcPr>
            <w:tcW w:w="6325" w:type="dxa"/>
          </w:tcPr>
          <w:p w:rsidR="00003C4F" w:rsidRPr="00E72AF5" w:rsidRDefault="00E40962" w:rsidP="00135870">
            <w:pPr>
              <w:rPr>
                <w:color w:val="000000" w:themeColor="text1"/>
              </w:rPr>
            </w:pPr>
            <w:r w:rsidRPr="00E72AF5">
              <w:rPr>
                <w:color w:val="000000" w:themeColor="text1"/>
              </w:rPr>
              <w:t>Рабочая програ</w:t>
            </w:r>
            <w:r w:rsidR="00B11056" w:rsidRPr="00E72AF5">
              <w:rPr>
                <w:color w:val="000000" w:themeColor="text1"/>
              </w:rPr>
              <w:t>мма по иностранному языку (английс</w:t>
            </w:r>
            <w:r w:rsidRPr="00E72AF5">
              <w:rPr>
                <w:color w:val="000000" w:themeColor="text1"/>
              </w:rPr>
              <w:t>кий)</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234C8F" w:rsidP="00135870">
            <w:pPr>
              <w:rPr>
                <w:color w:val="000000" w:themeColor="text1"/>
              </w:rPr>
            </w:pPr>
            <w:r w:rsidRPr="00E72AF5">
              <w:rPr>
                <w:color w:val="000000" w:themeColor="text1"/>
              </w:rPr>
              <w:t>Калашникова В.И.</w:t>
            </w:r>
          </w:p>
        </w:tc>
      </w:tr>
      <w:tr w:rsidR="00003C4F" w:rsidRPr="00E72AF5" w:rsidTr="001E4E51">
        <w:trPr>
          <w:trHeight w:val="270"/>
        </w:trPr>
        <w:tc>
          <w:tcPr>
            <w:tcW w:w="6325" w:type="dxa"/>
          </w:tcPr>
          <w:p w:rsidR="00003C4F" w:rsidRPr="00E72AF5" w:rsidRDefault="00844A3C" w:rsidP="00135870">
            <w:pPr>
              <w:rPr>
                <w:color w:val="000000" w:themeColor="text1"/>
              </w:rPr>
            </w:pPr>
            <w:r w:rsidRPr="00E72AF5">
              <w:rPr>
                <w:color w:val="000000" w:themeColor="text1"/>
              </w:rPr>
              <w:t>Рабочая программа по иностранному языку (английский)</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844A3C" w:rsidP="00135870">
            <w:pPr>
              <w:rPr>
                <w:color w:val="000000" w:themeColor="text1"/>
              </w:rPr>
            </w:pPr>
            <w:r w:rsidRPr="00E72AF5">
              <w:rPr>
                <w:color w:val="000000" w:themeColor="text1"/>
              </w:rPr>
              <w:t>Калашникова В.И.</w:t>
            </w:r>
          </w:p>
        </w:tc>
      </w:tr>
      <w:tr w:rsidR="00E40962" w:rsidRPr="00E72AF5" w:rsidTr="002D68A0">
        <w:trPr>
          <w:trHeight w:val="353"/>
        </w:trPr>
        <w:tc>
          <w:tcPr>
            <w:tcW w:w="6325" w:type="dxa"/>
          </w:tcPr>
          <w:p w:rsidR="00003C4F" w:rsidRPr="00E72AF5" w:rsidRDefault="00E40962" w:rsidP="00135870">
            <w:pPr>
              <w:rPr>
                <w:color w:val="000000" w:themeColor="text1"/>
              </w:rPr>
            </w:pPr>
            <w:r w:rsidRPr="00E72AF5">
              <w:rPr>
                <w:color w:val="000000" w:themeColor="text1"/>
              </w:rPr>
              <w:t>Рабочая программа по истории</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83373E" w:rsidP="00135870">
            <w:pPr>
              <w:rPr>
                <w:color w:val="000000" w:themeColor="text1"/>
              </w:rPr>
            </w:pPr>
            <w:r w:rsidRPr="00E72AF5">
              <w:rPr>
                <w:color w:val="000000" w:themeColor="text1"/>
              </w:rPr>
              <w:t>Моисеенко О.П.</w:t>
            </w:r>
          </w:p>
        </w:tc>
      </w:tr>
      <w:tr w:rsidR="00003C4F" w:rsidRPr="00E72AF5" w:rsidTr="001E4E51">
        <w:trPr>
          <w:trHeight w:val="225"/>
        </w:trPr>
        <w:tc>
          <w:tcPr>
            <w:tcW w:w="6325" w:type="dxa"/>
          </w:tcPr>
          <w:p w:rsidR="00003C4F" w:rsidRPr="00E72AF5" w:rsidRDefault="00844A3C" w:rsidP="00135870">
            <w:pPr>
              <w:rPr>
                <w:color w:val="000000" w:themeColor="text1"/>
              </w:rPr>
            </w:pPr>
            <w:r w:rsidRPr="00E72AF5">
              <w:rPr>
                <w:color w:val="000000" w:themeColor="text1"/>
              </w:rPr>
              <w:t>Рабочая программа по истории</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847493" w:rsidP="00135870">
            <w:pPr>
              <w:rPr>
                <w:color w:val="000000" w:themeColor="text1"/>
              </w:rPr>
            </w:pPr>
            <w:r w:rsidRPr="00E72AF5">
              <w:rPr>
                <w:color w:val="000000" w:themeColor="text1"/>
              </w:rPr>
              <w:t>Моисеенко О.П</w:t>
            </w:r>
            <w:r>
              <w:rPr>
                <w:color w:val="000000" w:themeColor="text1"/>
              </w:rPr>
              <w:t>.</w:t>
            </w:r>
          </w:p>
        </w:tc>
      </w:tr>
      <w:tr w:rsidR="00E40962" w:rsidRPr="00E72AF5" w:rsidTr="001E4E51">
        <w:trPr>
          <w:trHeight w:val="360"/>
        </w:trPr>
        <w:tc>
          <w:tcPr>
            <w:tcW w:w="6325" w:type="dxa"/>
          </w:tcPr>
          <w:p w:rsidR="00003C4F" w:rsidRPr="00E72AF5" w:rsidRDefault="00E40962" w:rsidP="00135870">
            <w:pPr>
              <w:rPr>
                <w:color w:val="000000" w:themeColor="text1"/>
              </w:rPr>
            </w:pPr>
            <w:r w:rsidRPr="00E72AF5">
              <w:rPr>
                <w:color w:val="000000" w:themeColor="text1"/>
              </w:rPr>
              <w:t>Рабочая программа по обществознанию</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83373E" w:rsidP="00135870">
            <w:pPr>
              <w:rPr>
                <w:color w:val="000000" w:themeColor="text1"/>
              </w:rPr>
            </w:pPr>
            <w:r w:rsidRPr="00E72AF5">
              <w:rPr>
                <w:color w:val="000000" w:themeColor="text1"/>
              </w:rPr>
              <w:t>Моисеенко О.П.</w:t>
            </w:r>
          </w:p>
        </w:tc>
      </w:tr>
      <w:tr w:rsidR="00003C4F" w:rsidRPr="00E72AF5" w:rsidTr="001E4E51">
        <w:trPr>
          <w:trHeight w:val="285"/>
        </w:trPr>
        <w:tc>
          <w:tcPr>
            <w:tcW w:w="6325" w:type="dxa"/>
          </w:tcPr>
          <w:p w:rsidR="00003C4F" w:rsidRPr="00E72AF5" w:rsidRDefault="00FE40F1" w:rsidP="00135870">
            <w:pPr>
              <w:rPr>
                <w:color w:val="000000" w:themeColor="text1"/>
              </w:rPr>
            </w:pPr>
            <w:r w:rsidRPr="00E72AF5">
              <w:rPr>
                <w:color w:val="000000" w:themeColor="text1"/>
              </w:rPr>
              <w:t>Рабочая программа по обществознанию</w:t>
            </w:r>
          </w:p>
        </w:tc>
        <w:tc>
          <w:tcPr>
            <w:tcW w:w="916" w:type="dxa"/>
          </w:tcPr>
          <w:p w:rsidR="00003C4F" w:rsidRPr="00E72AF5" w:rsidRDefault="00844A3C" w:rsidP="00135870">
            <w:pPr>
              <w:rPr>
                <w:color w:val="000000" w:themeColor="text1"/>
              </w:rPr>
            </w:pPr>
            <w:r>
              <w:rPr>
                <w:color w:val="000000" w:themeColor="text1"/>
              </w:rPr>
              <w:t>11</w:t>
            </w:r>
          </w:p>
        </w:tc>
        <w:tc>
          <w:tcPr>
            <w:tcW w:w="2683" w:type="dxa"/>
          </w:tcPr>
          <w:p w:rsidR="00003C4F" w:rsidRPr="00E72AF5" w:rsidRDefault="00847493" w:rsidP="00135870">
            <w:pPr>
              <w:rPr>
                <w:color w:val="000000" w:themeColor="text1"/>
              </w:rPr>
            </w:pPr>
            <w:r w:rsidRPr="00E72AF5">
              <w:rPr>
                <w:color w:val="000000" w:themeColor="text1"/>
              </w:rPr>
              <w:t>Моисеенко О.П</w:t>
            </w:r>
            <w:r>
              <w:rPr>
                <w:color w:val="000000" w:themeColor="text1"/>
              </w:rPr>
              <w:t>.</w:t>
            </w:r>
          </w:p>
        </w:tc>
      </w:tr>
      <w:tr w:rsidR="00E40962" w:rsidRPr="00E72AF5" w:rsidTr="00C06616">
        <w:trPr>
          <w:trHeight w:val="316"/>
        </w:trPr>
        <w:tc>
          <w:tcPr>
            <w:tcW w:w="6325" w:type="dxa"/>
          </w:tcPr>
          <w:p w:rsidR="00003C4F" w:rsidRPr="00E72AF5" w:rsidRDefault="00E40962" w:rsidP="00135870">
            <w:pPr>
              <w:rPr>
                <w:color w:val="000000" w:themeColor="text1"/>
              </w:rPr>
            </w:pPr>
            <w:r w:rsidRPr="00E72AF5">
              <w:rPr>
                <w:color w:val="000000" w:themeColor="text1"/>
              </w:rPr>
              <w:t>Рабочая программа по биологии</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83373E" w:rsidP="00135870">
            <w:pPr>
              <w:rPr>
                <w:color w:val="000000" w:themeColor="text1"/>
              </w:rPr>
            </w:pPr>
            <w:r w:rsidRPr="00E72AF5">
              <w:rPr>
                <w:color w:val="000000" w:themeColor="text1"/>
              </w:rPr>
              <w:t>Евшевская С.А.</w:t>
            </w:r>
          </w:p>
        </w:tc>
      </w:tr>
      <w:tr w:rsidR="00003C4F" w:rsidRPr="00E72AF5" w:rsidTr="001E4E51">
        <w:trPr>
          <w:trHeight w:val="225"/>
        </w:trPr>
        <w:tc>
          <w:tcPr>
            <w:tcW w:w="6325" w:type="dxa"/>
          </w:tcPr>
          <w:p w:rsidR="00003C4F" w:rsidRPr="00E72AF5" w:rsidRDefault="00847493" w:rsidP="00135870">
            <w:pPr>
              <w:rPr>
                <w:color w:val="000000" w:themeColor="text1"/>
              </w:rPr>
            </w:pPr>
            <w:r w:rsidRPr="00E72AF5">
              <w:rPr>
                <w:color w:val="000000" w:themeColor="text1"/>
              </w:rPr>
              <w:t>Рабочая программа по биологии</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BB5E18" w:rsidP="00135870">
            <w:pPr>
              <w:rPr>
                <w:color w:val="000000" w:themeColor="text1"/>
              </w:rPr>
            </w:pPr>
            <w:r w:rsidRPr="00E72AF5">
              <w:rPr>
                <w:color w:val="000000" w:themeColor="text1"/>
              </w:rPr>
              <w:t>Евшевская С.А.</w:t>
            </w:r>
          </w:p>
        </w:tc>
      </w:tr>
      <w:tr w:rsidR="00E40962" w:rsidRPr="00E72AF5" w:rsidTr="001E4E51">
        <w:trPr>
          <w:trHeight w:val="330"/>
        </w:trPr>
        <w:tc>
          <w:tcPr>
            <w:tcW w:w="6325" w:type="dxa"/>
          </w:tcPr>
          <w:p w:rsidR="00003C4F" w:rsidRPr="00E72AF5" w:rsidRDefault="00E40962" w:rsidP="00135870">
            <w:pPr>
              <w:rPr>
                <w:color w:val="000000" w:themeColor="text1"/>
              </w:rPr>
            </w:pPr>
            <w:r w:rsidRPr="00E72AF5">
              <w:rPr>
                <w:color w:val="000000" w:themeColor="text1"/>
              </w:rPr>
              <w:t>Рабочая программа по химии</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7B0D7E" w:rsidP="00135870">
            <w:pPr>
              <w:rPr>
                <w:color w:val="000000" w:themeColor="text1"/>
              </w:rPr>
            </w:pPr>
            <w:r w:rsidRPr="00E72AF5">
              <w:rPr>
                <w:color w:val="000000" w:themeColor="text1"/>
              </w:rPr>
              <w:t>Евшевская С.А.</w:t>
            </w:r>
          </w:p>
        </w:tc>
      </w:tr>
      <w:tr w:rsidR="00003C4F" w:rsidRPr="00E72AF5" w:rsidTr="001E4E51">
        <w:trPr>
          <w:trHeight w:val="300"/>
        </w:trPr>
        <w:tc>
          <w:tcPr>
            <w:tcW w:w="6325" w:type="dxa"/>
          </w:tcPr>
          <w:p w:rsidR="00003C4F" w:rsidRPr="00E72AF5" w:rsidRDefault="00847493" w:rsidP="00135870">
            <w:pPr>
              <w:rPr>
                <w:color w:val="000000" w:themeColor="text1"/>
              </w:rPr>
            </w:pPr>
            <w:r w:rsidRPr="00E72AF5">
              <w:rPr>
                <w:color w:val="000000" w:themeColor="text1"/>
              </w:rPr>
              <w:t>Рабочая программа по химии</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BB5E18" w:rsidP="00135870">
            <w:pPr>
              <w:rPr>
                <w:color w:val="000000" w:themeColor="text1"/>
              </w:rPr>
            </w:pPr>
            <w:r w:rsidRPr="00E72AF5">
              <w:rPr>
                <w:color w:val="000000" w:themeColor="text1"/>
              </w:rPr>
              <w:t>Евшевская С.А.</w:t>
            </w:r>
          </w:p>
        </w:tc>
      </w:tr>
      <w:tr w:rsidR="00E40962" w:rsidRPr="00E72AF5" w:rsidTr="001E4E51">
        <w:trPr>
          <w:trHeight w:val="345"/>
        </w:trPr>
        <w:tc>
          <w:tcPr>
            <w:tcW w:w="6325" w:type="dxa"/>
          </w:tcPr>
          <w:p w:rsidR="00003C4F" w:rsidRPr="00E72AF5" w:rsidRDefault="00E40962" w:rsidP="00135870">
            <w:pPr>
              <w:rPr>
                <w:color w:val="000000" w:themeColor="text1"/>
              </w:rPr>
            </w:pPr>
            <w:r w:rsidRPr="00E72AF5">
              <w:rPr>
                <w:color w:val="000000" w:themeColor="text1"/>
              </w:rPr>
              <w:t>Рабочая программа по физике</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7B0D7E" w:rsidP="00135870">
            <w:pPr>
              <w:rPr>
                <w:color w:val="000000" w:themeColor="text1"/>
              </w:rPr>
            </w:pPr>
            <w:r w:rsidRPr="00E72AF5">
              <w:rPr>
                <w:color w:val="000000" w:themeColor="text1"/>
              </w:rPr>
              <w:t>Гиренко Т.В.</w:t>
            </w:r>
          </w:p>
        </w:tc>
      </w:tr>
      <w:tr w:rsidR="00003C4F" w:rsidRPr="00E72AF5" w:rsidTr="001E4E51">
        <w:trPr>
          <w:trHeight w:val="285"/>
        </w:trPr>
        <w:tc>
          <w:tcPr>
            <w:tcW w:w="6325" w:type="dxa"/>
          </w:tcPr>
          <w:p w:rsidR="00003C4F" w:rsidRPr="00E72AF5" w:rsidRDefault="00847493" w:rsidP="00135870">
            <w:pPr>
              <w:rPr>
                <w:color w:val="000000" w:themeColor="text1"/>
              </w:rPr>
            </w:pPr>
            <w:r w:rsidRPr="00E72AF5">
              <w:rPr>
                <w:color w:val="000000" w:themeColor="text1"/>
              </w:rPr>
              <w:t>Рабочая программа по физике</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BB5E18" w:rsidP="00135870">
            <w:pPr>
              <w:rPr>
                <w:color w:val="000000" w:themeColor="text1"/>
              </w:rPr>
            </w:pPr>
            <w:r w:rsidRPr="00E72AF5">
              <w:rPr>
                <w:color w:val="000000" w:themeColor="text1"/>
              </w:rPr>
              <w:t>Гиренко Т.В.</w:t>
            </w:r>
          </w:p>
        </w:tc>
      </w:tr>
      <w:tr w:rsidR="00E40962" w:rsidRPr="00E72AF5" w:rsidTr="001E4E51">
        <w:trPr>
          <w:trHeight w:val="345"/>
        </w:trPr>
        <w:tc>
          <w:tcPr>
            <w:tcW w:w="6325" w:type="dxa"/>
          </w:tcPr>
          <w:p w:rsidR="00003C4F" w:rsidRPr="00E72AF5" w:rsidRDefault="00E40962" w:rsidP="00135870">
            <w:pPr>
              <w:rPr>
                <w:color w:val="000000" w:themeColor="text1"/>
              </w:rPr>
            </w:pPr>
            <w:r w:rsidRPr="00E72AF5">
              <w:rPr>
                <w:color w:val="000000" w:themeColor="text1"/>
              </w:rPr>
              <w:lastRenderedPageBreak/>
              <w:t>Рабочая программа по географии</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AA1BA7" w:rsidP="00135870">
            <w:pPr>
              <w:rPr>
                <w:color w:val="000000" w:themeColor="text1"/>
              </w:rPr>
            </w:pPr>
            <w:r w:rsidRPr="00E72AF5">
              <w:rPr>
                <w:color w:val="000000" w:themeColor="text1"/>
              </w:rPr>
              <w:t>Марущакова В.Г.</w:t>
            </w:r>
          </w:p>
        </w:tc>
      </w:tr>
      <w:tr w:rsidR="00003C4F" w:rsidRPr="00E72AF5" w:rsidTr="001E4E51">
        <w:trPr>
          <w:trHeight w:val="300"/>
        </w:trPr>
        <w:tc>
          <w:tcPr>
            <w:tcW w:w="6325" w:type="dxa"/>
          </w:tcPr>
          <w:p w:rsidR="00003C4F" w:rsidRPr="00E72AF5" w:rsidRDefault="00847493" w:rsidP="00135870">
            <w:pPr>
              <w:rPr>
                <w:color w:val="000000" w:themeColor="text1"/>
              </w:rPr>
            </w:pPr>
            <w:r w:rsidRPr="00E72AF5">
              <w:rPr>
                <w:color w:val="000000" w:themeColor="text1"/>
              </w:rPr>
              <w:t>Рабочая программа по географии</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1563F1" w:rsidP="00135870">
            <w:pPr>
              <w:rPr>
                <w:color w:val="000000" w:themeColor="text1"/>
              </w:rPr>
            </w:pPr>
            <w:r w:rsidRPr="00E72AF5">
              <w:rPr>
                <w:color w:val="000000" w:themeColor="text1"/>
              </w:rPr>
              <w:t>Марущакова В.Г.</w:t>
            </w:r>
          </w:p>
        </w:tc>
      </w:tr>
      <w:tr w:rsidR="00E40962" w:rsidRPr="00E72AF5" w:rsidTr="001E4E51">
        <w:trPr>
          <w:trHeight w:val="375"/>
        </w:trPr>
        <w:tc>
          <w:tcPr>
            <w:tcW w:w="6325" w:type="dxa"/>
          </w:tcPr>
          <w:p w:rsidR="00003C4F" w:rsidRPr="00E72AF5" w:rsidRDefault="00E40962" w:rsidP="00135870">
            <w:pPr>
              <w:rPr>
                <w:color w:val="000000" w:themeColor="text1"/>
              </w:rPr>
            </w:pPr>
            <w:r w:rsidRPr="00E72AF5">
              <w:rPr>
                <w:color w:val="000000" w:themeColor="text1"/>
              </w:rPr>
              <w:t>Рабочая программа по информатике и ИКТ</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42790B" w:rsidP="00135870">
            <w:pPr>
              <w:rPr>
                <w:color w:val="000000" w:themeColor="text1"/>
              </w:rPr>
            </w:pPr>
            <w:r w:rsidRPr="00E72AF5">
              <w:rPr>
                <w:color w:val="000000" w:themeColor="text1"/>
              </w:rPr>
              <w:t>Ковалева П.В.</w:t>
            </w:r>
          </w:p>
        </w:tc>
      </w:tr>
      <w:tr w:rsidR="00003C4F" w:rsidRPr="00E72AF5" w:rsidTr="001E4E51">
        <w:trPr>
          <w:trHeight w:val="270"/>
        </w:trPr>
        <w:tc>
          <w:tcPr>
            <w:tcW w:w="6325" w:type="dxa"/>
          </w:tcPr>
          <w:p w:rsidR="00003C4F" w:rsidRPr="00E72AF5" w:rsidRDefault="00847493" w:rsidP="00135870">
            <w:pPr>
              <w:rPr>
                <w:color w:val="000000" w:themeColor="text1"/>
              </w:rPr>
            </w:pPr>
            <w:r w:rsidRPr="00E72AF5">
              <w:rPr>
                <w:color w:val="000000" w:themeColor="text1"/>
              </w:rPr>
              <w:t>Рабочая программа по информатике и ИКТ</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1563F1" w:rsidP="00135870">
            <w:pPr>
              <w:rPr>
                <w:color w:val="000000" w:themeColor="text1"/>
              </w:rPr>
            </w:pPr>
            <w:r w:rsidRPr="00E72AF5">
              <w:rPr>
                <w:color w:val="000000" w:themeColor="text1"/>
              </w:rPr>
              <w:t>Ковалева П.В.</w:t>
            </w:r>
          </w:p>
        </w:tc>
      </w:tr>
      <w:tr w:rsidR="00E40962" w:rsidRPr="00E72AF5" w:rsidTr="0026345E">
        <w:trPr>
          <w:trHeight w:val="280"/>
        </w:trPr>
        <w:tc>
          <w:tcPr>
            <w:tcW w:w="6325" w:type="dxa"/>
          </w:tcPr>
          <w:p w:rsidR="00003C4F" w:rsidRPr="0026345E" w:rsidRDefault="00E40962" w:rsidP="00135870">
            <w:pPr>
              <w:rPr>
                <w:color w:val="000000" w:themeColor="text1"/>
              </w:rPr>
            </w:pPr>
            <w:r w:rsidRPr="00E72AF5">
              <w:rPr>
                <w:color w:val="000000" w:themeColor="text1"/>
              </w:rPr>
              <w:t>Рабочая программа по технологии</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AA1BA7" w:rsidP="00135870">
            <w:pPr>
              <w:rPr>
                <w:color w:val="000000" w:themeColor="text1"/>
              </w:rPr>
            </w:pPr>
            <w:r w:rsidRPr="00E72AF5">
              <w:rPr>
                <w:color w:val="000000" w:themeColor="text1"/>
              </w:rPr>
              <w:t>Радченко Л.И.</w:t>
            </w:r>
          </w:p>
        </w:tc>
      </w:tr>
      <w:tr w:rsidR="00003C4F" w:rsidRPr="00E72AF5" w:rsidTr="001E4E51">
        <w:trPr>
          <w:trHeight w:val="180"/>
        </w:trPr>
        <w:tc>
          <w:tcPr>
            <w:tcW w:w="6325" w:type="dxa"/>
          </w:tcPr>
          <w:p w:rsidR="00003C4F" w:rsidRPr="00E72AF5" w:rsidRDefault="00847493" w:rsidP="00135870">
            <w:pPr>
              <w:rPr>
                <w:color w:val="000000" w:themeColor="text1"/>
              </w:rPr>
            </w:pPr>
            <w:r w:rsidRPr="00E72AF5">
              <w:rPr>
                <w:color w:val="000000" w:themeColor="text1"/>
              </w:rPr>
              <w:t>Рабочая программа по технологии</w:t>
            </w:r>
          </w:p>
        </w:tc>
        <w:tc>
          <w:tcPr>
            <w:tcW w:w="916" w:type="dxa"/>
          </w:tcPr>
          <w:p w:rsidR="00003C4F" w:rsidRPr="00E72AF5" w:rsidRDefault="001E4E51" w:rsidP="00135870">
            <w:pPr>
              <w:rPr>
                <w:color w:val="000000" w:themeColor="text1"/>
              </w:rPr>
            </w:pPr>
            <w:r>
              <w:rPr>
                <w:color w:val="000000" w:themeColor="text1"/>
              </w:rPr>
              <w:t>11</w:t>
            </w:r>
          </w:p>
        </w:tc>
        <w:tc>
          <w:tcPr>
            <w:tcW w:w="2683" w:type="dxa"/>
          </w:tcPr>
          <w:p w:rsidR="00003C4F" w:rsidRPr="00E72AF5" w:rsidRDefault="001563F1" w:rsidP="00135870">
            <w:pPr>
              <w:rPr>
                <w:color w:val="000000" w:themeColor="text1"/>
              </w:rPr>
            </w:pPr>
            <w:r w:rsidRPr="00E72AF5">
              <w:rPr>
                <w:color w:val="000000" w:themeColor="text1"/>
              </w:rPr>
              <w:t>Радченко Л.И.</w:t>
            </w:r>
          </w:p>
        </w:tc>
      </w:tr>
      <w:tr w:rsidR="00E40962" w:rsidRPr="00E72AF5" w:rsidTr="00D2438D">
        <w:trPr>
          <w:trHeight w:val="345"/>
        </w:trPr>
        <w:tc>
          <w:tcPr>
            <w:tcW w:w="6325" w:type="dxa"/>
          </w:tcPr>
          <w:p w:rsidR="00003C4F" w:rsidRPr="00E72AF5" w:rsidRDefault="00E40962" w:rsidP="00135870">
            <w:pPr>
              <w:rPr>
                <w:color w:val="000000" w:themeColor="text1"/>
              </w:rPr>
            </w:pPr>
            <w:r w:rsidRPr="00E72AF5">
              <w:rPr>
                <w:color w:val="000000" w:themeColor="text1"/>
              </w:rPr>
              <w:t xml:space="preserve">Рабочая программа по </w:t>
            </w:r>
            <w:r w:rsidR="009604CF">
              <w:rPr>
                <w:color w:val="000000" w:themeColor="text1"/>
              </w:rPr>
              <w:t>искусству</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42790B" w:rsidP="00135870">
            <w:pPr>
              <w:rPr>
                <w:color w:val="000000" w:themeColor="text1"/>
              </w:rPr>
            </w:pPr>
            <w:r w:rsidRPr="00E72AF5">
              <w:rPr>
                <w:color w:val="000000" w:themeColor="text1"/>
              </w:rPr>
              <w:t>Радченко Л.И.</w:t>
            </w:r>
          </w:p>
        </w:tc>
      </w:tr>
      <w:tr w:rsidR="00D2438D" w:rsidRPr="00E72AF5" w:rsidTr="00817711">
        <w:trPr>
          <w:trHeight w:val="322"/>
        </w:trPr>
        <w:tc>
          <w:tcPr>
            <w:tcW w:w="6325" w:type="dxa"/>
          </w:tcPr>
          <w:p w:rsidR="00D2438D" w:rsidRPr="00E72AF5" w:rsidRDefault="00D2438D" w:rsidP="00135870">
            <w:pPr>
              <w:rPr>
                <w:color w:val="000000" w:themeColor="text1"/>
              </w:rPr>
            </w:pPr>
            <w:r w:rsidRPr="00E72AF5">
              <w:rPr>
                <w:color w:val="000000" w:themeColor="text1"/>
              </w:rPr>
              <w:t xml:space="preserve">Рабочая программа по </w:t>
            </w:r>
            <w:r>
              <w:rPr>
                <w:color w:val="000000" w:themeColor="text1"/>
              </w:rPr>
              <w:t>искусству</w:t>
            </w:r>
          </w:p>
        </w:tc>
        <w:tc>
          <w:tcPr>
            <w:tcW w:w="916" w:type="dxa"/>
          </w:tcPr>
          <w:p w:rsidR="00D2438D" w:rsidRPr="00E72AF5" w:rsidRDefault="00D2438D" w:rsidP="00135870">
            <w:pPr>
              <w:rPr>
                <w:color w:val="000000" w:themeColor="text1"/>
              </w:rPr>
            </w:pPr>
            <w:r>
              <w:rPr>
                <w:color w:val="000000" w:themeColor="text1"/>
              </w:rPr>
              <w:t>11</w:t>
            </w:r>
          </w:p>
        </w:tc>
        <w:tc>
          <w:tcPr>
            <w:tcW w:w="2683" w:type="dxa"/>
          </w:tcPr>
          <w:p w:rsidR="00D2438D" w:rsidRPr="00E72AF5" w:rsidRDefault="00D2438D" w:rsidP="00135870">
            <w:pPr>
              <w:rPr>
                <w:color w:val="000000" w:themeColor="text1"/>
              </w:rPr>
            </w:pPr>
            <w:r w:rsidRPr="00E72AF5">
              <w:rPr>
                <w:color w:val="000000" w:themeColor="text1"/>
              </w:rPr>
              <w:t>Радченко Л.И.</w:t>
            </w:r>
          </w:p>
        </w:tc>
      </w:tr>
      <w:tr w:rsidR="00E40962" w:rsidRPr="00E72AF5" w:rsidTr="005919EB">
        <w:trPr>
          <w:trHeight w:val="271"/>
        </w:trPr>
        <w:tc>
          <w:tcPr>
            <w:tcW w:w="6325" w:type="dxa"/>
          </w:tcPr>
          <w:p w:rsidR="00003C4F" w:rsidRPr="00E72AF5" w:rsidRDefault="00E40962" w:rsidP="00135870">
            <w:pPr>
              <w:rPr>
                <w:color w:val="000000" w:themeColor="text1"/>
              </w:rPr>
            </w:pPr>
            <w:r w:rsidRPr="00E72AF5">
              <w:rPr>
                <w:color w:val="000000" w:themeColor="text1"/>
              </w:rPr>
              <w:t>Рабочая программа по ОБЖ</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42790B" w:rsidP="00135870">
            <w:pPr>
              <w:rPr>
                <w:color w:val="000000" w:themeColor="text1"/>
              </w:rPr>
            </w:pPr>
            <w:r w:rsidRPr="00E72AF5">
              <w:rPr>
                <w:color w:val="000000" w:themeColor="text1"/>
                <w:lang w:eastAsia="ar-SA"/>
              </w:rPr>
              <w:t>Ходыка И.П.</w:t>
            </w:r>
          </w:p>
        </w:tc>
      </w:tr>
      <w:tr w:rsidR="00003C4F" w:rsidRPr="00E72AF5" w:rsidTr="001E4E51">
        <w:trPr>
          <w:trHeight w:val="127"/>
        </w:trPr>
        <w:tc>
          <w:tcPr>
            <w:tcW w:w="6325" w:type="dxa"/>
          </w:tcPr>
          <w:p w:rsidR="00003C4F" w:rsidRPr="00E72AF5" w:rsidRDefault="009F0D46" w:rsidP="00135870">
            <w:pPr>
              <w:rPr>
                <w:color w:val="000000" w:themeColor="text1"/>
              </w:rPr>
            </w:pPr>
            <w:r w:rsidRPr="00E72AF5">
              <w:rPr>
                <w:color w:val="000000" w:themeColor="text1"/>
              </w:rPr>
              <w:t>Рабочая программа по ОБЖ</w:t>
            </w:r>
          </w:p>
        </w:tc>
        <w:tc>
          <w:tcPr>
            <w:tcW w:w="916" w:type="dxa"/>
          </w:tcPr>
          <w:p w:rsidR="00003C4F" w:rsidRPr="00E72AF5" w:rsidRDefault="00EE0F16" w:rsidP="00135870">
            <w:pPr>
              <w:rPr>
                <w:color w:val="000000" w:themeColor="text1"/>
              </w:rPr>
            </w:pPr>
            <w:r>
              <w:rPr>
                <w:color w:val="000000" w:themeColor="text1"/>
              </w:rPr>
              <w:t>11</w:t>
            </w:r>
          </w:p>
        </w:tc>
        <w:tc>
          <w:tcPr>
            <w:tcW w:w="2683" w:type="dxa"/>
          </w:tcPr>
          <w:p w:rsidR="00003C4F" w:rsidRPr="00E72AF5" w:rsidRDefault="001563F1" w:rsidP="00135870">
            <w:pPr>
              <w:rPr>
                <w:color w:val="000000" w:themeColor="text1"/>
                <w:lang w:eastAsia="ar-SA"/>
              </w:rPr>
            </w:pPr>
            <w:r w:rsidRPr="00E72AF5">
              <w:rPr>
                <w:color w:val="000000" w:themeColor="text1"/>
                <w:lang w:eastAsia="ar-SA"/>
              </w:rPr>
              <w:t>Ходыка И.П.</w:t>
            </w:r>
          </w:p>
        </w:tc>
      </w:tr>
      <w:tr w:rsidR="00003C4F" w:rsidRPr="00E72AF5" w:rsidTr="001E4E51">
        <w:trPr>
          <w:trHeight w:val="180"/>
        </w:trPr>
        <w:tc>
          <w:tcPr>
            <w:tcW w:w="6325" w:type="dxa"/>
          </w:tcPr>
          <w:p w:rsidR="00003C4F" w:rsidRPr="00E72AF5" w:rsidRDefault="00BB5E18" w:rsidP="00135870">
            <w:pPr>
              <w:rPr>
                <w:color w:val="000000" w:themeColor="text1"/>
              </w:rPr>
            </w:pPr>
            <w:r>
              <w:rPr>
                <w:color w:val="000000" w:themeColor="text1"/>
              </w:rPr>
              <w:t>Рабочая программа по астрономии</w:t>
            </w:r>
          </w:p>
        </w:tc>
        <w:tc>
          <w:tcPr>
            <w:tcW w:w="916" w:type="dxa"/>
          </w:tcPr>
          <w:p w:rsidR="00003C4F" w:rsidRPr="00E72AF5" w:rsidRDefault="00EE0F16" w:rsidP="00135870">
            <w:pPr>
              <w:rPr>
                <w:color w:val="000000" w:themeColor="text1"/>
              </w:rPr>
            </w:pPr>
            <w:r>
              <w:rPr>
                <w:color w:val="000000" w:themeColor="text1"/>
              </w:rPr>
              <w:t>11</w:t>
            </w:r>
          </w:p>
        </w:tc>
        <w:tc>
          <w:tcPr>
            <w:tcW w:w="2683" w:type="dxa"/>
          </w:tcPr>
          <w:p w:rsidR="00003C4F" w:rsidRPr="00E72AF5" w:rsidRDefault="00BB5E18" w:rsidP="00135870">
            <w:pPr>
              <w:rPr>
                <w:color w:val="000000" w:themeColor="text1"/>
                <w:lang w:eastAsia="ar-SA"/>
              </w:rPr>
            </w:pPr>
            <w:r w:rsidRPr="00E72AF5">
              <w:rPr>
                <w:color w:val="000000" w:themeColor="text1"/>
              </w:rPr>
              <w:t>Гиренко Т.В.</w:t>
            </w:r>
          </w:p>
        </w:tc>
      </w:tr>
      <w:tr w:rsidR="00E40962" w:rsidRPr="00E72AF5" w:rsidTr="005919EB">
        <w:trPr>
          <w:trHeight w:val="285"/>
        </w:trPr>
        <w:tc>
          <w:tcPr>
            <w:tcW w:w="6325" w:type="dxa"/>
          </w:tcPr>
          <w:p w:rsidR="00003C4F" w:rsidRPr="00984D49" w:rsidRDefault="00E40962" w:rsidP="00135870">
            <w:pPr>
              <w:rPr>
                <w:color w:val="000000" w:themeColor="text1"/>
              </w:rPr>
            </w:pPr>
            <w:r w:rsidRPr="00E72AF5">
              <w:rPr>
                <w:color w:val="000000" w:themeColor="text1"/>
              </w:rPr>
              <w:t>Рабочая программа по физической культуре</w:t>
            </w:r>
          </w:p>
        </w:tc>
        <w:tc>
          <w:tcPr>
            <w:tcW w:w="916" w:type="dxa"/>
          </w:tcPr>
          <w:p w:rsidR="00E40962" w:rsidRPr="00E72AF5" w:rsidRDefault="00E40962" w:rsidP="00135870">
            <w:pPr>
              <w:rPr>
                <w:color w:val="000000" w:themeColor="text1"/>
              </w:rPr>
            </w:pPr>
            <w:r w:rsidRPr="00E72AF5">
              <w:rPr>
                <w:color w:val="000000" w:themeColor="text1"/>
              </w:rPr>
              <w:t>10</w:t>
            </w:r>
          </w:p>
        </w:tc>
        <w:tc>
          <w:tcPr>
            <w:tcW w:w="2683" w:type="dxa"/>
          </w:tcPr>
          <w:p w:rsidR="00E40962" w:rsidRPr="00E72AF5" w:rsidRDefault="0042790B" w:rsidP="00135870">
            <w:pPr>
              <w:rPr>
                <w:color w:val="000000" w:themeColor="text1"/>
              </w:rPr>
            </w:pPr>
            <w:r w:rsidRPr="00E72AF5">
              <w:rPr>
                <w:color w:val="000000" w:themeColor="text1"/>
                <w:lang w:eastAsia="ar-SA"/>
              </w:rPr>
              <w:t>Ходыка И.П.</w:t>
            </w:r>
          </w:p>
        </w:tc>
      </w:tr>
      <w:tr w:rsidR="00003C4F" w:rsidRPr="00E72AF5" w:rsidTr="001E4E51">
        <w:trPr>
          <w:trHeight w:val="165"/>
        </w:trPr>
        <w:tc>
          <w:tcPr>
            <w:tcW w:w="6325" w:type="dxa"/>
          </w:tcPr>
          <w:p w:rsidR="00003C4F" w:rsidRPr="00E72AF5" w:rsidRDefault="009F0D46" w:rsidP="00135870">
            <w:pPr>
              <w:rPr>
                <w:color w:val="000000" w:themeColor="text1"/>
              </w:rPr>
            </w:pPr>
            <w:r w:rsidRPr="00E72AF5">
              <w:rPr>
                <w:color w:val="000000" w:themeColor="text1"/>
              </w:rPr>
              <w:t>Рабочая программа по физической культуре</w:t>
            </w:r>
          </w:p>
        </w:tc>
        <w:tc>
          <w:tcPr>
            <w:tcW w:w="916" w:type="dxa"/>
          </w:tcPr>
          <w:p w:rsidR="00003C4F" w:rsidRPr="00E72AF5" w:rsidRDefault="00EE0F16" w:rsidP="00135870">
            <w:pPr>
              <w:rPr>
                <w:color w:val="000000" w:themeColor="text1"/>
              </w:rPr>
            </w:pPr>
            <w:r>
              <w:rPr>
                <w:color w:val="000000" w:themeColor="text1"/>
              </w:rPr>
              <w:t>11</w:t>
            </w:r>
          </w:p>
        </w:tc>
        <w:tc>
          <w:tcPr>
            <w:tcW w:w="2683" w:type="dxa"/>
          </w:tcPr>
          <w:p w:rsidR="00003C4F" w:rsidRPr="00E72AF5" w:rsidRDefault="001563F1" w:rsidP="00135870">
            <w:pPr>
              <w:rPr>
                <w:color w:val="000000" w:themeColor="text1"/>
                <w:lang w:eastAsia="ar-SA"/>
              </w:rPr>
            </w:pPr>
            <w:r w:rsidRPr="00E72AF5">
              <w:rPr>
                <w:color w:val="000000" w:themeColor="text1"/>
                <w:lang w:eastAsia="ar-SA"/>
              </w:rPr>
              <w:t>Ходыка И.П.</w:t>
            </w:r>
          </w:p>
        </w:tc>
      </w:tr>
      <w:tr w:rsidR="00B40615" w:rsidRPr="00E72AF5" w:rsidTr="005919EB">
        <w:trPr>
          <w:trHeight w:val="180"/>
        </w:trPr>
        <w:tc>
          <w:tcPr>
            <w:tcW w:w="6325" w:type="dxa"/>
          </w:tcPr>
          <w:p w:rsidR="00003C4F" w:rsidRPr="00E72AF5" w:rsidRDefault="00B40615" w:rsidP="00135870">
            <w:pPr>
              <w:rPr>
                <w:color w:val="000000" w:themeColor="text1"/>
              </w:rPr>
            </w:pPr>
            <w:r>
              <w:rPr>
                <w:color w:val="000000" w:themeColor="text1"/>
              </w:rPr>
              <w:t xml:space="preserve">Рабочая программа по </w:t>
            </w:r>
            <w:r w:rsidRPr="00B40615">
              <w:rPr>
                <w:color w:val="000000" w:themeColor="text1"/>
              </w:rPr>
              <w:t>экономике</w:t>
            </w:r>
          </w:p>
        </w:tc>
        <w:tc>
          <w:tcPr>
            <w:tcW w:w="916" w:type="dxa"/>
          </w:tcPr>
          <w:p w:rsidR="00B40615" w:rsidRPr="00E72AF5" w:rsidRDefault="00B40615" w:rsidP="00135870">
            <w:pPr>
              <w:rPr>
                <w:color w:val="000000" w:themeColor="text1"/>
              </w:rPr>
            </w:pPr>
            <w:r>
              <w:rPr>
                <w:color w:val="000000" w:themeColor="text1"/>
              </w:rPr>
              <w:t>10</w:t>
            </w:r>
          </w:p>
        </w:tc>
        <w:tc>
          <w:tcPr>
            <w:tcW w:w="2683" w:type="dxa"/>
          </w:tcPr>
          <w:p w:rsidR="00B40615" w:rsidRPr="00E72AF5" w:rsidRDefault="00D54DD5" w:rsidP="00135870">
            <w:pPr>
              <w:rPr>
                <w:color w:val="000000" w:themeColor="text1"/>
                <w:lang w:eastAsia="ar-SA"/>
              </w:rPr>
            </w:pPr>
            <w:r w:rsidRPr="00E72AF5">
              <w:rPr>
                <w:color w:val="000000" w:themeColor="text1"/>
              </w:rPr>
              <w:t>Гиренко Т.В.</w:t>
            </w:r>
          </w:p>
        </w:tc>
      </w:tr>
      <w:tr w:rsidR="00003C4F" w:rsidRPr="00E72AF5" w:rsidTr="001E4E51">
        <w:trPr>
          <w:trHeight w:val="194"/>
        </w:trPr>
        <w:tc>
          <w:tcPr>
            <w:tcW w:w="6325" w:type="dxa"/>
          </w:tcPr>
          <w:p w:rsidR="00003C4F" w:rsidRDefault="009F0D46" w:rsidP="00135870">
            <w:pPr>
              <w:rPr>
                <w:color w:val="000000" w:themeColor="text1"/>
              </w:rPr>
            </w:pPr>
            <w:r>
              <w:rPr>
                <w:color w:val="000000" w:themeColor="text1"/>
              </w:rPr>
              <w:t xml:space="preserve">Рабочая программа по </w:t>
            </w:r>
            <w:r w:rsidRPr="00B40615">
              <w:rPr>
                <w:color w:val="000000" w:themeColor="text1"/>
              </w:rPr>
              <w:t>экономике</w:t>
            </w:r>
          </w:p>
        </w:tc>
        <w:tc>
          <w:tcPr>
            <w:tcW w:w="916" w:type="dxa"/>
          </w:tcPr>
          <w:p w:rsidR="00003C4F" w:rsidRDefault="00EE0F16" w:rsidP="00135870">
            <w:pPr>
              <w:rPr>
                <w:color w:val="000000" w:themeColor="text1"/>
              </w:rPr>
            </w:pPr>
            <w:r>
              <w:rPr>
                <w:color w:val="000000" w:themeColor="text1"/>
              </w:rPr>
              <w:t>11</w:t>
            </w:r>
          </w:p>
        </w:tc>
        <w:tc>
          <w:tcPr>
            <w:tcW w:w="2683" w:type="dxa"/>
          </w:tcPr>
          <w:p w:rsidR="00003C4F" w:rsidRPr="00E72AF5" w:rsidRDefault="00BB5E18" w:rsidP="00135870">
            <w:pPr>
              <w:rPr>
                <w:color w:val="000000" w:themeColor="text1"/>
              </w:rPr>
            </w:pPr>
            <w:r w:rsidRPr="00E72AF5">
              <w:rPr>
                <w:color w:val="000000" w:themeColor="text1"/>
              </w:rPr>
              <w:t>Гиренко Т.В.</w:t>
            </w:r>
          </w:p>
        </w:tc>
      </w:tr>
      <w:tr w:rsidR="00B40615" w:rsidRPr="00E72AF5" w:rsidTr="005919EB">
        <w:trPr>
          <w:trHeight w:val="360"/>
        </w:trPr>
        <w:tc>
          <w:tcPr>
            <w:tcW w:w="6325" w:type="dxa"/>
          </w:tcPr>
          <w:p w:rsidR="00003C4F" w:rsidRDefault="00B40615" w:rsidP="00135870">
            <w:pPr>
              <w:rPr>
                <w:color w:val="000000" w:themeColor="text1"/>
              </w:rPr>
            </w:pPr>
            <w:r w:rsidRPr="00E72AF5">
              <w:rPr>
                <w:color w:val="000000" w:themeColor="text1"/>
              </w:rPr>
              <w:t xml:space="preserve">Рабочая программа по </w:t>
            </w:r>
            <w:r w:rsidRPr="00B40615">
              <w:rPr>
                <w:color w:val="000000" w:themeColor="text1"/>
              </w:rPr>
              <w:t>праву</w:t>
            </w:r>
          </w:p>
        </w:tc>
        <w:tc>
          <w:tcPr>
            <w:tcW w:w="916" w:type="dxa"/>
          </w:tcPr>
          <w:p w:rsidR="00B40615" w:rsidRPr="00E72AF5" w:rsidRDefault="00B40615" w:rsidP="00135870">
            <w:pPr>
              <w:rPr>
                <w:color w:val="000000" w:themeColor="text1"/>
              </w:rPr>
            </w:pPr>
            <w:r>
              <w:rPr>
                <w:color w:val="000000" w:themeColor="text1"/>
              </w:rPr>
              <w:t>10</w:t>
            </w:r>
          </w:p>
        </w:tc>
        <w:tc>
          <w:tcPr>
            <w:tcW w:w="2683" w:type="dxa"/>
          </w:tcPr>
          <w:p w:rsidR="00B40615" w:rsidRPr="00E72AF5" w:rsidRDefault="00D54DD5" w:rsidP="00135870">
            <w:pPr>
              <w:rPr>
                <w:color w:val="000000" w:themeColor="text1"/>
                <w:lang w:eastAsia="ar-SA"/>
              </w:rPr>
            </w:pPr>
            <w:r w:rsidRPr="00E72AF5">
              <w:rPr>
                <w:color w:val="000000" w:themeColor="text1"/>
              </w:rPr>
              <w:t>Моисеенко О.П.</w:t>
            </w:r>
          </w:p>
        </w:tc>
      </w:tr>
      <w:tr w:rsidR="00003C4F" w:rsidRPr="00E72AF5" w:rsidTr="005919EB">
        <w:trPr>
          <w:trHeight w:val="281"/>
        </w:trPr>
        <w:tc>
          <w:tcPr>
            <w:tcW w:w="6325" w:type="dxa"/>
          </w:tcPr>
          <w:p w:rsidR="00003C4F" w:rsidRPr="00E72AF5" w:rsidRDefault="009F0D46" w:rsidP="00135870">
            <w:pPr>
              <w:rPr>
                <w:color w:val="000000" w:themeColor="text1"/>
              </w:rPr>
            </w:pPr>
            <w:r w:rsidRPr="00E72AF5">
              <w:rPr>
                <w:color w:val="000000" w:themeColor="text1"/>
              </w:rPr>
              <w:t xml:space="preserve">Рабочая программа по </w:t>
            </w:r>
            <w:r w:rsidRPr="00B40615">
              <w:rPr>
                <w:color w:val="000000" w:themeColor="text1"/>
              </w:rPr>
              <w:t>праву</w:t>
            </w:r>
          </w:p>
        </w:tc>
        <w:tc>
          <w:tcPr>
            <w:tcW w:w="916" w:type="dxa"/>
          </w:tcPr>
          <w:p w:rsidR="00003C4F" w:rsidRDefault="00EE0F16" w:rsidP="00135870">
            <w:pPr>
              <w:rPr>
                <w:color w:val="000000" w:themeColor="text1"/>
              </w:rPr>
            </w:pPr>
            <w:r>
              <w:rPr>
                <w:color w:val="000000" w:themeColor="text1"/>
              </w:rPr>
              <w:t>11</w:t>
            </w:r>
          </w:p>
        </w:tc>
        <w:tc>
          <w:tcPr>
            <w:tcW w:w="2683" w:type="dxa"/>
          </w:tcPr>
          <w:p w:rsidR="00003C4F" w:rsidRPr="00E72AF5" w:rsidRDefault="00EE0F16" w:rsidP="00135870">
            <w:pPr>
              <w:rPr>
                <w:color w:val="000000" w:themeColor="text1"/>
              </w:rPr>
            </w:pPr>
            <w:r w:rsidRPr="00E72AF5">
              <w:rPr>
                <w:color w:val="000000" w:themeColor="text1"/>
              </w:rPr>
              <w:t>Моисеенко О.П.</w:t>
            </w:r>
          </w:p>
        </w:tc>
      </w:tr>
    </w:tbl>
    <w:p w:rsidR="00CA4AB9" w:rsidRPr="00E72AF5" w:rsidRDefault="00CA4AB9" w:rsidP="00135870">
      <w:pPr>
        <w:rPr>
          <w:color w:val="000000" w:themeColor="text1"/>
        </w:rPr>
      </w:pPr>
    </w:p>
    <w:p w:rsidR="00CA4AB9" w:rsidRPr="00E72AF5" w:rsidRDefault="00CA4AB9" w:rsidP="00AE0426">
      <w:pPr>
        <w:pStyle w:val="a6"/>
        <w:rPr>
          <w:rFonts w:ascii="Times New Roman" w:hAnsi="Times New Roman" w:cs="Times New Roman"/>
          <w:b/>
          <w:color w:val="000000" w:themeColor="text1"/>
          <w:sz w:val="24"/>
          <w:szCs w:val="24"/>
          <w:lang w:eastAsia="ru-RU"/>
        </w:rPr>
      </w:pPr>
    </w:p>
    <w:p w:rsidR="00D8738D" w:rsidRPr="00B40615" w:rsidRDefault="00D8738D" w:rsidP="00135870"/>
    <w:p w:rsidR="00A07781" w:rsidRPr="008679C3" w:rsidRDefault="00CA4AB9" w:rsidP="00135870">
      <w:pPr>
        <w:rPr>
          <w:rFonts w:eastAsia="Calibri"/>
          <w:color w:val="000000" w:themeColor="text1"/>
        </w:rPr>
      </w:pPr>
      <w:r w:rsidRPr="008679C3">
        <w:rPr>
          <w:rFonts w:eastAsia="Calibri"/>
          <w:color w:val="000000" w:themeColor="text1"/>
        </w:rPr>
        <w:t>4</w:t>
      </w:r>
      <w:r w:rsidR="00254A50" w:rsidRPr="008679C3">
        <w:rPr>
          <w:rFonts w:eastAsia="Calibri"/>
          <w:color w:val="000000" w:themeColor="text1"/>
        </w:rPr>
        <w:t>.5.</w:t>
      </w:r>
      <w:r w:rsidR="00A07781" w:rsidRPr="008679C3">
        <w:rPr>
          <w:rFonts w:eastAsia="Calibri"/>
          <w:color w:val="000000" w:themeColor="text1"/>
        </w:rPr>
        <w:t xml:space="preserve"> Результаты освоения образовательной программы:</w:t>
      </w:r>
    </w:p>
    <w:p w:rsidR="00D40513" w:rsidRPr="008679C3" w:rsidRDefault="00D40513" w:rsidP="00135870">
      <w:pPr>
        <w:rPr>
          <w:rFonts w:eastAsia="Calibri"/>
          <w:color w:val="000000" w:themeColor="text1"/>
        </w:rPr>
      </w:pPr>
      <w:r w:rsidRPr="008679C3">
        <w:rPr>
          <w:rFonts w:eastAsia="Calibri"/>
          <w:color w:val="000000" w:themeColor="text1"/>
        </w:rPr>
        <w:t>Обязательные результаты:</w:t>
      </w:r>
    </w:p>
    <w:p w:rsidR="00D40513" w:rsidRPr="008679C3" w:rsidRDefault="00D40513" w:rsidP="00135870">
      <w:pPr>
        <w:pStyle w:val="a4"/>
        <w:rPr>
          <w:rFonts w:eastAsia="Calibri"/>
          <w:b/>
          <w:color w:val="000000" w:themeColor="text1"/>
        </w:rPr>
      </w:pPr>
      <w:r w:rsidRPr="008679C3">
        <w:rPr>
          <w:rFonts w:eastAsia="Calibri"/>
          <w:color w:val="000000" w:themeColor="text1"/>
        </w:rPr>
        <w:t>Освоение обучающимися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w:t>
      </w:r>
      <w:r w:rsidR="00932C08" w:rsidRPr="008679C3">
        <w:rPr>
          <w:rFonts w:eastAsia="Calibri"/>
          <w:color w:val="000000" w:themeColor="text1"/>
        </w:rPr>
        <w:t>, основного общего и среднего (</w:t>
      </w:r>
      <w:r w:rsidRPr="008679C3">
        <w:rPr>
          <w:rFonts w:eastAsia="Calibri"/>
          <w:color w:val="000000" w:themeColor="text1"/>
        </w:rPr>
        <w:t>полного) общего образования» от 5 марта 2004 г. № 1089.</w:t>
      </w:r>
    </w:p>
    <w:p w:rsidR="00D40513" w:rsidRPr="008679C3" w:rsidRDefault="00D40513" w:rsidP="00135870">
      <w:pPr>
        <w:pStyle w:val="a4"/>
        <w:rPr>
          <w:rFonts w:eastAsia="Calibri"/>
          <w:b/>
          <w:color w:val="000000" w:themeColor="text1"/>
        </w:rPr>
      </w:pPr>
      <w:r w:rsidRPr="008679C3">
        <w:rPr>
          <w:rFonts w:eastAsia="Calibri"/>
          <w:color w:val="000000" w:themeColor="text1"/>
        </w:rPr>
        <w:t>Достижение обучающими уровня образования, соответствующего образовательным стандартам, общекультурной и допрофессиональной компетентности</w:t>
      </w:r>
    </w:p>
    <w:p w:rsidR="009E2E1C" w:rsidRPr="008679C3" w:rsidRDefault="009E2E1C" w:rsidP="00135870">
      <w:pPr>
        <w:rPr>
          <w:rFonts w:eastAsia="Calibri"/>
          <w:color w:val="000000" w:themeColor="text1"/>
        </w:rPr>
      </w:pPr>
    </w:p>
    <w:p w:rsidR="00D40513" w:rsidRPr="008679C3" w:rsidRDefault="00D40513" w:rsidP="00135870">
      <w:pPr>
        <w:rPr>
          <w:rFonts w:eastAsia="Calibri"/>
          <w:color w:val="000000" w:themeColor="text1"/>
        </w:rPr>
      </w:pPr>
      <w:r w:rsidRPr="008679C3">
        <w:rPr>
          <w:rFonts w:eastAsia="Calibri"/>
          <w:color w:val="000000" w:themeColor="text1"/>
        </w:rPr>
        <w:t>Личностные качества</w:t>
      </w:r>
    </w:p>
    <w:tbl>
      <w:tblPr>
        <w:tblpPr w:leftFromText="180" w:rightFromText="180" w:vertAnchor="text" w:horzAnchor="margin" w:tblpX="-459" w:tblpY="228"/>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2"/>
        <w:gridCol w:w="3982"/>
        <w:gridCol w:w="3529"/>
      </w:tblGrid>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Характеристики</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Показатели</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Личностные качества</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Интеллектуальная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 xml:space="preserve">Наличие готовности к  послешкольному образованию, потребность в углублении полученных знаний. Способность к саморазвитию. Владение новыми технологиями изучения и обобщения информации. Восприятие образовательной </w:t>
            </w:r>
            <w:r w:rsidRPr="008679C3">
              <w:rPr>
                <w:rFonts w:eastAsia="Calibri"/>
                <w:color w:val="000000" w:themeColor="text1"/>
              </w:rPr>
              <w:lastRenderedPageBreak/>
              <w:t>цели как собственной ценности.</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lastRenderedPageBreak/>
              <w:t xml:space="preserve">Целенаправленность Умение анализировать. Стремление к самообучению, добыванию новых идей. Потребность в преобразовательной деятельности. Готовность к профессиональному самоопределению и </w:t>
            </w:r>
            <w:r w:rsidRPr="008679C3">
              <w:rPr>
                <w:rFonts w:eastAsia="Calibri"/>
                <w:color w:val="000000" w:themeColor="text1"/>
              </w:rPr>
              <w:lastRenderedPageBreak/>
              <w:t>самовыражению во взрослой жизни.</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lastRenderedPageBreak/>
              <w:t>Социальная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Коммуникабельность. Владение умениями и навыками культуры общения. Способность корректировать свою и чужую агрессию.</w:t>
            </w:r>
          </w:p>
          <w:p w:rsidR="00D40513" w:rsidRPr="008679C3" w:rsidRDefault="00D40513" w:rsidP="00135870">
            <w:pPr>
              <w:rPr>
                <w:rFonts w:eastAsia="Calibri"/>
                <w:color w:val="000000" w:themeColor="text1"/>
              </w:rPr>
            </w:pPr>
            <w:r w:rsidRPr="008679C3">
              <w:rPr>
                <w:rFonts w:eastAsia="Calibri"/>
                <w:color w:val="000000" w:themeColor="text1"/>
              </w:rPr>
              <w:t>Владение способами решения проблем и конфликтов. Понимание сущности нравственных качеств и черт характера других людей.</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 xml:space="preserve">Проявление таких качеств, как доброта, честность, порядочность, вежливость в отношении с людьми. Стремление к «бесконфликтному» поведению. Культура поведения. Активность в общешкольных и классных делах. </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Личностная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Способность к самоанализу. Нравственная направленность. Сформированность основных ценностных отношений личности; осмысление целей и смысла жизни.</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Адекватная оценка своих реальных и потенциальных возможностей. Стремление к самоутверждению и самовыражению.</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Эмоциональная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Эмоционально-психологическое благополучие класса. Владение способами поддержки эмоционально устойчивого поведения.</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Нравственное здоровье</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Эстетическая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Потребность в посещении театров, выставок, концертов.</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Развитие чувства прекрасного т других эстетических качеств. Стремление творить прекрасное в своей деятельности, своем поведении.</w:t>
            </w:r>
          </w:p>
        </w:tc>
      </w:tr>
      <w:tr w:rsidR="00D40513" w:rsidRPr="008679C3" w:rsidTr="00D40513">
        <w:tc>
          <w:tcPr>
            <w:tcW w:w="2376" w:type="dxa"/>
          </w:tcPr>
          <w:p w:rsidR="00D40513" w:rsidRPr="008679C3" w:rsidRDefault="00D40513" w:rsidP="00135870">
            <w:pPr>
              <w:rPr>
                <w:rFonts w:eastAsia="Calibri"/>
                <w:color w:val="000000" w:themeColor="text1"/>
              </w:rPr>
            </w:pPr>
            <w:r w:rsidRPr="008679C3">
              <w:rPr>
                <w:rFonts w:eastAsia="Calibri"/>
                <w:color w:val="000000" w:themeColor="text1"/>
              </w:rPr>
              <w:t>Физическая зрелость</w:t>
            </w:r>
          </w:p>
        </w:tc>
        <w:tc>
          <w:tcPr>
            <w:tcW w:w="4003" w:type="dxa"/>
          </w:tcPr>
          <w:p w:rsidR="00D40513" w:rsidRPr="008679C3" w:rsidRDefault="00D40513" w:rsidP="00135870">
            <w:pPr>
              <w:rPr>
                <w:rFonts w:eastAsia="Calibri"/>
                <w:color w:val="000000" w:themeColor="text1"/>
              </w:rPr>
            </w:pPr>
            <w:r w:rsidRPr="008679C3">
              <w:rPr>
                <w:rFonts w:eastAsia="Calibri"/>
                <w:color w:val="000000" w:themeColor="text1"/>
              </w:rPr>
              <w:t>Потребность в укреплении собственного здоровья и сохранении здоровья окружающих. Навыки укрепления и сохранения здоровья. Умение улучшать работоспособность и эмоциональное состояние при помощи физической культуры.</w:t>
            </w:r>
          </w:p>
        </w:tc>
        <w:tc>
          <w:tcPr>
            <w:tcW w:w="3544" w:type="dxa"/>
          </w:tcPr>
          <w:p w:rsidR="00D40513" w:rsidRPr="008679C3" w:rsidRDefault="00D40513" w:rsidP="00135870">
            <w:pPr>
              <w:rPr>
                <w:rFonts w:eastAsia="Calibri"/>
                <w:color w:val="000000" w:themeColor="text1"/>
              </w:rPr>
            </w:pPr>
            <w:r w:rsidRPr="008679C3">
              <w:rPr>
                <w:rFonts w:eastAsia="Calibri"/>
                <w:color w:val="000000" w:themeColor="text1"/>
              </w:rPr>
              <w:t>Стремление к физическому совершенству. Привычка ежедневно заниматься физическими упражнениями. Умение готовить и проводить игры и соревнования.</w:t>
            </w:r>
          </w:p>
        </w:tc>
      </w:tr>
    </w:tbl>
    <w:p w:rsidR="00D40513" w:rsidRPr="008679C3" w:rsidRDefault="00D40513" w:rsidP="00135870">
      <w:pPr>
        <w:rPr>
          <w:rFonts w:eastAsia="Calibri"/>
          <w:color w:val="000000" w:themeColor="text1"/>
        </w:rPr>
      </w:pPr>
    </w:p>
    <w:p w:rsidR="00D40513" w:rsidRPr="008679C3" w:rsidRDefault="00D40513" w:rsidP="00135870">
      <w:pPr>
        <w:rPr>
          <w:rFonts w:eastAsia="Calibri"/>
          <w:color w:val="000000" w:themeColor="text1"/>
        </w:rPr>
      </w:pPr>
    </w:p>
    <w:p w:rsidR="009E2E1C" w:rsidRDefault="009E2E1C" w:rsidP="00135870">
      <w:pPr>
        <w:rPr>
          <w:rFonts w:eastAsia="Calibri"/>
          <w:color w:val="000000" w:themeColor="text1"/>
        </w:rPr>
      </w:pPr>
    </w:p>
    <w:p w:rsidR="009E2E1C" w:rsidRDefault="009E2E1C" w:rsidP="00135870">
      <w:pPr>
        <w:rPr>
          <w:rFonts w:eastAsia="Calibri"/>
          <w:color w:val="000000" w:themeColor="text1"/>
        </w:rPr>
      </w:pPr>
    </w:p>
    <w:p w:rsidR="009E2E1C" w:rsidRDefault="009E2E1C" w:rsidP="00135870">
      <w:pPr>
        <w:rPr>
          <w:rFonts w:eastAsia="Calibri"/>
          <w:color w:val="000000" w:themeColor="text1"/>
        </w:rPr>
      </w:pPr>
    </w:p>
    <w:p w:rsidR="009E2E1C" w:rsidRDefault="009E2E1C" w:rsidP="00135870">
      <w:pPr>
        <w:rPr>
          <w:rFonts w:eastAsia="Calibri"/>
          <w:color w:val="000000" w:themeColor="text1"/>
        </w:rPr>
      </w:pPr>
    </w:p>
    <w:p w:rsidR="009E2E1C" w:rsidRDefault="009E2E1C" w:rsidP="00135870">
      <w:pPr>
        <w:rPr>
          <w:rFonts w:eastAsia="Calibri"/>
          <w:color w:val="000000" w:themeColor="text1"/>
        </w:rPr>
      </w:pPr>
    </w:p>
    <w:p w:rsidR="009604CF" w:rsidRDefault="009604CF" w:rsidP="00135870">
      <w:pPr>
        <w:rPr>
          <w:rFonts w:eastAsia="Calibri"/>
          <w:color w:val="000000" w:themeColor="text1"/>
        </w:rPr>
      </w:pPr>
    </w:p>
    <w:p w:rsidR="009604CF" w:rsidRPr="008679C3" w:rsidRDefault="009604CF" w:rsidP="00135870">
      <w:pPr>
        <w:rPr>
          <w:rFonts w:eastAsia="Calibri"/>
          <w:color w:val="000000" w:themeColor="text1"/>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4"/>
        <w:gridCol w:w="7680"/>
      </w:tblGrid>
      <w:tr w:rsidR="00D40513" w:rsidRPr="008679C3" w:rsidTr="00D40513">
        <w:trPr>
          <w:trHeight w:val="270"/>
        </w:trPr>
        <w:tc>
          <w:tcPr>
            <w:tcW w:w="9924" w:type="dxa"/>
            <w:gridSpan w:val="2"/>
          </w:tcPr>
          <w:p w:rsidR="00D40513" w:rsidRPr="008679C3" w:rsidRDefault="00D40513" w:rsidP="00135870">
            <w:pPr>
              <w:rPr>
                <w:rFonts w:eastAsia="Calibri"/>
                <w:color w:val="000000" w:themeColor="text1"/>
              </w:rPr>
            </w:pPr>
            <w:r w:rsidRPr="008679C3">
              <w:rPr>
                <w:rFonts w:eastAsia="Calibri"/>
                <w:color w:val="000000" w:themeColor="text1"/>
              </w:rPr>
              <w:t>Содержание общекультурной компетенции выпускников в различных аспектах деятельности</w:t>
            </w:r>
          </w:p>
        </w:tc>
      </w:tr>
      <w:tr w:rsidR="00D40513" w:rsidRPr="008679C3" w:rsidTr="00D40513">
        <w:trPr>
          <w:trHeight w:val="1095"/>
        </w:trPr>
        <w:tc>
          <w:tcPr>
            <w:tcW w:w="1814" w:type="dxa"/>
          </w:tcPr>
          <w:p w:rsidR="00D40513" w:rsidRPr="008679C3" w:rsidRDefault="00D40513" w:rsidP="00135870">
            <w:pPr>
              <w:rPr>
                <w:rFonts w:eastAsia="Calibri"/>
                <w:color w:val="000000" w:themeColor="text1"/>
              </w:rPr>
            </w:pPr>
            <w:r w:rsidRPr="008679C3">
              <w:rPr>
                <w:rFonts w:eastAsia="Calibri"/>
                <w:color w:val="000000" w:themeColor="text1"/>
              </w:rPr>
              <w:lastRenderedPageBreak/>
              <w:t>Познавательный компонент</w:t>
            </w:r>
          </w:p>
        </w:tc>
        <w:tc>
          <w:tcPr>
            <w:tcW w:w="8110" w:type="dxa"/>
          </w:tcPr>
          <w:p w:rsidR="00D40513" w:rsidRPr="008679C3" w:rsidRDefault="00D40513" w:rsidP="00135870">
            <w:pPr>
              <w:rPr>
                <w:rFonts w:eastAsia="Calibri"/>
                <w:color w:val="000000" w:themeColor="text1"/>
              </w:rPr>
            </w:pPr>
            <w:r w:rsidRPr="008679C3">
              <w:rPr>
                <w:rFonts w:eastAsia="Calibri"/>
                <w:color w:val="000000" w:themeColor="text1"/>
              </w:rPr>
              <w:t>У выпускника сформирована познавательная база предметных знаний, умений,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w:t>
            </w:r>
          </w:p>
        </w:tc>
      </w:tr>
      <w:tr w:rsidR="00D40513" w:rsidRPr="008679C3" w:rsidTr="00D40513">
        <w:trPr>
          <w:trHeight w:val="1110"/>
        </w:trPr>
        <w:tc>
          <w:tcPr>
            <w:tcW w:w="1814" w:type="dxa"/>
          </w:tcPr>
          <w:p w:rsidR="00D40513" w:rsidRPr="008679C3" w:rsidRDefault="00D40513" w:rsidP="00135870">
            <w:pPr>
              <w:rPr>
                <w:rFonts w:eastAsia="Calibri"/>
                <w:color w:val="000000" w:themeColor="text1"/>
              </w:rPr>
            </w:pPr>
            <w:r w:rsidRPr="008679C3">
              <w:rPr>
                <w:rFonts w:eastAsia="Calibri"/>
                <w:color w:val="000000" w:themeColor="text1"/>
              </w:rPr>
              <w:t>Ценностно-ориентационный</w:t>
            </w:r>
          </w:p>
          <w:p w:rsidR="00D40513" w:rsidRPr="008679C3" w:rsidRDefault="00D40513" w:rsidP="00135870">
            <w:pPr>
              <w:rPr>
                <w:rFonts w:eastAsia="Calibri"/>
                <w:color w:val="000000" w:themeColor="text1"/>
              </w:rPr>
            </w:pPr>
            <w:r w:rsidRPr="008679C3">
              <w:rPr>
                <w:rFonts w:eastAsia="Calibri"/>
                <w:color w:val="000000" w:themeColor="text1"/>
              </w:rPr>
              <w:t>компонент</w:t>
            </w:r>
          </w:p>
        </w:tc>
        <w:tc>
          <w:tcPr>
            <w:tcW w:w="8110" w:type="dxa"/>
          </w:tcPr>
          <w:p w:rsidR="00D40513" w:rsidRPr="008679C3" w:rsidRDefault="00D40513" w:rsidP="00135870">
            <w:pPr>
              <w:rPr>
                <w:rFonts w:eastAsia="Calibri"/>
                <w:color w:val="000000" w:themeColor="text1"/>
              </w:rPr>
            </w:pPr>
            <w:r w:rsidRPr="008679C3">
              <w:rPr>
                <w:rFonts w:eastAsia="Calibri"/>
                <w:color w:val="000000" w:themeColor="text1"/>
              </w:rPr>
              <w:t>Выпускник умеет давать аргументированную оценку различных взглядов, позиций; понимает роль и место различных областей знаний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tc>
      </w:tr>
    </w:tbl>
    <w:p w:rsidR="00D40513" w:rsidRPr="008679C3" w:rsidRDefault="00D40513" w:rsidP="00135870">
      <w:pPr>
        <w:rPr>
          <w:rFonts w:eastAsia="Calibri"/>
          <w:color w:val="000000" w:themeColor="text1"/>
        </w:rPr>
      </w:pPr>
    </w:p>
    <w:p w:rsidR="00D40513" w:rsidRPr="008679C3" w:rsidRDefault="00D40513" w:rsidP="00135870">
      <w:pPr>
        <w:rPr>
          <w:rFonts w:eastAsia="Calibri"/>
          <w:color w:val="000000" w:themeColor="text1"/>
        </w:rPr>
      </w:pPr>
      <w:r w:rsidRPr="008679C3">
        <w:rPr>
          <w:rFonts w:eastAsia="Calibri"/>
          <w:color w:val="000000" w:themeColor="text1"/>
        </w:rPr>
        <w:t>Ожидаемые результаты:</w:t>
      </w:r>
    </w:p>
    <w:p w:rsidR="00D40513" w:rsidRPr="008679C3" w:rsidRDefault="00D40513" w:rsidP="00135870">
      <w:pPr>
        <w:rPr>
          <w:rFonts w:eastAsia="Calibri"/>
          <w:color w:val="000000" w:themeColor="text1"/>
        </w:rPr>
      </w:pPr>
      <w:r w:rsidRPr="008679C3">
        <w:rPr>
          <w:rFonts w:eastAsia="Calibri"/>
          <w:color w:val="000000" w:themeColor="text1"/>
        </w:rPr>
        <w:t>Выпускник, получивший среднее общее образование, - это человек, который:</w:t>
      </w:r>
    </w:p>
    <w:p w:rsidR="00D40513" w:rsidRPr="008679C3" w:rsidRDefault="00D40513" w:rsidP="00135870">
      <w:pPr>
        <w:rPr>
          <w:rFonts w:eastAsia="Calibri"/>
          <w:color w:val="000000" w:themeColor="text1"/>
        </w:rPr>
      </w:pPr>
      <w:r w:rsidRPr="008679C3">
        <w:rPr>
          <w:rFonts w:eastAsia="Calibri"/>
          <w:color w:val="000000" w:themeColor="text1"/>
        </w:rPr>
        <w:t>Освоил все образовательные п</w:t>
      </w:r>
      <w:r w:rsidR="009604CF">
        <w:rPr>
          <w:rFonts w:eastAsia="Calibri"/>
          <w:color w:val="000000" w:themeColor="text1"/>
        </w:rPr>
        <w:t xml:space="preserve">рограммы по предметам </w:t>
      </w:r>
      <w:r w:rsidRPr="008679C3">
        <w:rPr>
          <w:rFonts w:eastAsia="Calibri"/>
          <w:color w:val="000000" w:themeColor="text1"/>
        </w:rPr>
        <w:t xml:space="preserve"> учебного плана;</w:t>
      </w:r>
    </w:p>
    <w:p w:rsidR="00D40513" w:rsidRPr="008679C3" w:rsidRDefault="00D40513" w:rsidP="00135870">
      <w:pPr>
        <w:rPr>
          <w:rFonts w:eastAsia="Calibri"/>
          <w:color w:val="000000" w:themeColor="text1"/>
        </w:rPr>
      </w:pPr>
      <w:r w:rsidRPr="008679C3">
        <w:rPr>
          <w:rFonts w:eastAsia="Calibri"/>
          <w:color w:val="000000" w:themeColor="text1"/>
        </w:rPr>
        <w:t>Освоил содержание базового уровня обучения на уровне, способном обеспечить успешное обучение в учреждениях профессионального образования;</w:t>
      </w:r>
    </w:p>
    <w:p w:rsidR="00D40513" w:rsidRPr="008679C3" w:rsidRDefault="00D40513" w:rsidP="00135870">
      <w:pPr>
        <w:rPr>
          <w:rFonts w:eastAsia="Calibri"/>
          <w:color w:val="000000" w:themeColor="text1"/>
        </w:rPr>
      </w:pPr>
      <w:r w:rsidRPr="008679C3">
        <w:rPr>
          <w:rFonts w:eastAsia="Calibri"/>
          <w:color w:val="000000" w:themeColor="text1"/>
        </w:rPr>
        <w:t>Овладел основами компьютерной грамотности, программирования;</w:t>
      </w:r>
    </w:p>
    <w:p w:rsidR="00D40513" w:rsidRPr="008679C3" w:rsidRDefault="00D40513" w:rsidP="00135870">
      <w:pPr>
        <w:rPr>
          <w:rFonts w:eastAsia="Calibri"/>
          <w:color w:val="000000" w:themeColor="text1"/>
        </w:rPr>
      </w:pPr>
      <w:r w:rsidRPr="008679C3">
        <w:rPr>
          <w:rFonts w:eastAsia="Calibri"/>
          <w:color w:val="000000" w:themeColor="text1"/>
        </w:rPr>
        <w:t>Умеет быстро адаптироваться к меняющимся социально-экономическим отношениям, знает все права и обязанности, умеет их реализовать;</w:t>
      </w:r>
    </w:p>
    <w:p w:rsidR="00D40513" w:rsidRPr="008679C3" w:rsidRDefault="00D40513" w:rsidP="00135870">
      <w:pPr>
        <w:rPr>
          <w:rFonts w:eastAsia="Calibri"/>
          <w:color w:val="000000" w:themeColor="text1"/>
        </w:rPr>
      </w:pPr>
      <w:r w:rsidRPr="008679C3">
        <w:rPr>
          <w:rFonts w:eastAsia="Calibri"/>
          <w:color w:val="000000" w:themeColor="text1"/>
        </w:rPr>
        <w:t>Готов к формам и методам обучения, применяемого в ВУЗах;</w:t>
      </w:r>
    </w:p>
    <w:p w:rsidR="00D40513" w:rsidRPr="008679C3" w:rsidRDefault="00D40513" w:rsidP="00135870">
      <w:pPr>
        <w:rPr>
          <w:rFonts w:eastAsia="Calibri"/>
          <w:color w:val="000000" w:themeColor="text1"/>
        </w:rPr>
      </w:pPr>
      <w:r w:rsidRPr="008679C3">
        <w:rPr>
          <w:rFonts w:eastAsia="Calibri"/>
          <w:color w:val="000000" w:themeColor="text1"/>
        </w:rPr>
        <w:t>Владеет культурой жизненного самоопределения и самореализации, уважает свое и чужое достоинство, уважает труд свой и других людей, обладает чувством социальной ответственности, ведет здоровый образ жизни, является патриотом своего Отечества.</w:t>
      </w:r>
    </w:p>
    <w:p w:rsidR="00EA1DC2" w:rsidRDefault="00D40513" w:rsidP="00135870">
      <w:pPr>
        <w:rPr>
          <w:rFonts w:eastAsia="Calibri"/>
          <w:color w:val="000000" w:themeColor="text1"/>
        </w:rPr>
      </w:pPr>
      <w:r w:rsidRPr="008679C3">
        <w:rPr>
          <w:rFonts w:eastAsia="Calibri"/>
          <w:color w:val="000000" w:themeColor="text1"/>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EA1DC2" w:rsidRDefault="00EA1DC2" w:rsidP="00135870">
      <w:pPr>
        <w:rPr>
          <w:rFonts w:eastAsia="Calibri"/>
          <w:color w:val="000000" w:themeColor="text1"/>
        </w:rPr>
      </w:pPr>
    </w:p>
    <w:p w:rsidR="0009546C" w:rsidRDefault="0009546C" w:rsidP="00135870">
      <w:pPr>
        <w:rPr>
          <w:rFonts w:eastAsia="Calibri"/>
          <w:color w:val="000000" w:themeColor="text1"/>
        </w:rPr>
      </w:pPr>
    </w:p>
    <w:p w:rsidR="0009546C" w:rsidRPr="008679C3" w:rsidRDefault="0009546C" w:rsidP="00135870">
      <w:pPr>
        <w:rPr>
          <w:rFonts w:eastAsia="Calibri"/>
          <w:color w:val="000000" w:themeColor="text1"/>
        </w:rPr>
      </w:pPr>
    </w:p>
    <w:p w:rsidR="00A07781" w:rsidRPr="008679C3" w:rsidRDefault="00A07781" w:rsidP="00135870">
      <w:pPr>
        <w:rPr>
          <w:rFonts w:eastAsia="Calibri"/>
          <w:color w:val="000000" w:themeColor="text1"/>
        </w:rPr>
      </w:pPr>
    </w:p>
    <w:p w:rsidR="00EA1DC2" w:rsidRDefault="007A1786" w:rsidP="00135870">
      <w:pPr>
        <w:rPr>
          <w:rFonts w:eastAsia="Calibri"/>
          <w:color w:val="000000" w:themeColor="text1"/>
          <w:kern w:val="36"/>
        </w:rPr>
      </w:pPr>
      <w:r w:rsidRPr="008679C3">
        <w:rPr>
          <w:rFonts w:eastAsia="Calibri"/>
          <w:color w:val="000000" w:themeColor="text1"/>
          <w:kern w:val="36"/>
        </w:rPr>
        <w:t xml:space="preserve">4.6. </w:t>
      </w:r>
      <w:r w:rsidR="00B82ECE" w:rsidRPr="008679C3">
        <w:rPr>
          <w:rFonts w:eastAsia="Calibri"/>
          <w:color w:val="000000" w:themeColor="text1"/>
          <w:kern w:val="36"/>
        </w:rPr>
        <w:t xml:space="preserve">Модель выпускника </w:t>
      </w:r>
      <w:r w:rsidR="00D40513" w:rsidRPr="008679C3">
        <w:rPr>
          <w:rFonts w:eastAsia="Calibri"/>
          <w:color w:val="000000" w:themeColor="text1"/>
          <w:kern w:val="36"/>
        </w:rPr>
        <w:t>среднего</w:t>
      </w:r>
      <w:r w:rsidR="00B82ECE" w:rsidRPr="008679C3">
        <w:rPr>
          <w:rFonts w:eastAsia="Calibri"/>
          <w:color w:val="000000" w:themeColor="text1"/>
          <w:kern w:val="36"/>
        </w:rPr>
        <w:t xml:space="preserve"> общего образования</w:t>
      </w:r>
      <w:r w:rsidR="00A07781" w:rsidRPr="008679C3">
        <w:rPr>
          <w:rFonts w:eastAsia="Calibri"/>
          <w:color w:val="000000" w:themeColor="text1"/>
          <w:kern w:val="36"/>
        </w:rPr>
        <w:t>.</w:t>
      </w:r>
    </w:p>
    <w:p w:rsidR="00D40513" w:rsidRPr="00EA1DC2" w:rsidRDefault="00D40513" w:rsidP="00135870">
      <w:pPr>
        <w:rPr>
          <w:rFonts w:eastAsia="Calibri"/>
          <w:color w:val="000000" w:themeColor="text1"/>
          <w:kern w:val="36"/>
        </w:rPr>
      </w:pPr>
      <w:r w:rsidRPr="008679C3">
        <w:rPr>
          <w:color w:val="000000" w:themeColor="text1"/>
        </w:rPr>
        <w:t xml:space="preserve">Уровень обученности, сформированности ключевых компетентностей необходимых для дальнейшего профессионального образования, успешной трудовой деятельности: </w:t>
      </w:r>
    </w:p>
    <w:p w:rsidR="00D40513" w:rsidRPr="008679C3" w:rsidRDefault="00D40513" w:rsidP="00135870">
      <w:pPr>
        <w:pStyle w:val="a4"/>
        <w:rPr>
          <w:color w:val="000000" w:themeColor="text1"/>
        </w:rPr>
      </w:pPr>
      <w:r w:rsidRPr="008679C3">
        <w:rPr>
          <w:color w:val="000000" w:themeColor="text1"/>
        </w:rPr>
        <w:t xml:space="preserve">Освоил все образовательные программы по предметам учебного плана. </w:t>
      </w:r>
    </w:p>
    <w:p w:rsidR="00D40513" w:rsidRPr="008679C3" w:rsidRDefault="00D40513" w:rsidP="00135870">
      <w:pPr>
        <w:rPr>
          <w:color w:val="000000" w:themeColor="text1"/>
        </w:rPr>
      </w:pPr>
      <w:r w:rsidRPr="008679C3">
        <w:rPr>
          <w:color w:val="000000" w:themeColor="text1"/>
        </w:rPr>
        <w:t xml:space="preserve">Овладел основными общеучебными умениями и навыками необходимыми для дальнейшего профессионального образования и успешной трудовой деятельности: </w:t>
      </w:r>
    </w:p>
    <w:p w:rsidR="00D40513" w:rsidRPr="008679C3" w:rsidRDefault="00D40513" w:rsidP="00135870">
      <w:pPr>
        <w:rPr>
          <w:color w:val="000000" w:themeColor="text1"/>
        </w:rPr>
      </w:pPr>
      <w:r w:rsidRPr="008679C3">
        <w:rPr>
          <w:color w:val="000000" w:themeColor="text1"/>
        </w:rPr>
        <w:t xml:space="preserve">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 </w:t>
      </w:r>
    </w:p>
    <w:p w:rsidR="00D40513" w:rsidRPr="008679C3" w:rsidRDefault="00D40513" w:rsidP="00135870">
      <w:pPr>
        <w:rPr>
          <w:color w:val="000000" w:themeColor="text1"/>
        </w:rPr>
      </w:pPr>
      <w:r w:rsidRPr="008679C3">
        <w:rPr>
          <w:color w:val="000000" w:themeColor="text1"/>
        </w:rPr>
        <w:lastRenderedPageBreak/>
        <w:t xml:space="preserve">навыками планирования, проектирования, моделирования, прогнозирования, исследовательской, творческой деятельности; </w:t>
      </w:r>
    </w:p>
    <w:p w:rsidR="00D40513" w:rsidRPr="008679C3" w:rsidRDefault="00D40513" w:rsidP="00135870">
      <w:pPr>
        <w:rPr>
          <w:color w:val="000000" w:themeColor="text1"/>
        </w:rPr>
      </w:pPr>
      <w:r w:rsidRPr="008679C3">
        <w:rPr>
          <w:color w:val="000000" w:themeColor="text1"/>
        </w:rPr>
        <w:t xml:space="preserve">трудовыми умениями и навыками по работе с металлом, деревом, тканью, ухода за землей, животными, приготовления пищи, навыками самосохранения в экстремальных ситуациях; </w:t>
      </w:r>
    </w:p>
    <w:p w:rsidR="00D40513" w:rsidRPr="008679C3" w:rsidRDefault="00D40513" w:rsidP="00135870">
      <w:pPr>
        <w:rPr>
          <w:color w:val="000000" w:themeColor="text1"/>
        </w:rPr>
      </w:pPr>
      <w:r w:rsidRPr="008679C3">
        <w:rPr>
          <w:color w:val="000000" w:themeColor="text1"/>
        </w:rPr>
        <w:t xml:space="preserve">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мультимедийными, Интернет технологией; </w:t>
      </w:r>
    </w:p>
    <w:p w:rsidR="00D40513" w:rsidRPr="008679C3" w:rsidRDefault="00D40513" w:rsidP="00135870">
      <w:pPr>
        <w:rPr>
          <w:color w:val="000000" w:themeColor="text1"/>
        </w:rPr>
      </w:pPr>
      <w:r w:rsidRPr="008679C3">
        <w:rPr>
          <w:color w:val="000000" w:themeColor="text1"/>
        </w:rPr>
        <w:t xml:space="preserve">основами компьютерной грамотности, технического обслуживания вычислительной техники; </w:t>
      </w:r>
    </w:p>
    <w:p w:rsidR="00D40513" w:rsidRPr="008679C3" w:rsidRDefault="00D40513" w:rsidP="00135870">
      <w:pPr>
        <w:rPr>
          <w:color w:val="000000" w:themeColor="text1"/>
        </w:rPr>
      </w:pPr>
      <w:r w:rsidRPr="008679C3">
        <w:rPr>
          <w:color w:val="000000" w:themeColor="text1"/>
        </w:rPr>
        <w:t xml:space="preserve">овладел умениями и навыками саморазвития, самосовершенствования, саморегуляции, личной и предметной рефлексии, смысла жизни, профессионального развития, профессионального развития; </w:t>
      </w:r>
    </w:p>
    <w:p w:rsidR="007D4E19" w:rsidRPr="008679C3" w:rsidRDefault="00D40513" w:rsidP="00135870">
      <w:pPr>
        <w:rPr>
          <w:color w:val="000000" w:themeColor="text1"/>
        </w:rPr>
      </w:pPr>
      <w:r w:rsidRPr="008679C3">
        <w:rPr>
          <w:color w:val="000000" w:themeColor="text1"/>
        </w:rPr>
        <w:t>овладел навыками языкового и речевого развития, культурой родного языка, владение иностранным языком.</w:t>
      </w:r>
    </w:p>
    <w:p w:rsidR="00D40513" w:rsidRPr="008679C3" w:rsidRDefault="00D40513" w:rsidP="00135870">
      <w:pPr>
        <w:rPr>
          <w:color w:val="000000" w:themeColor="text1"/>
        </w:rPr>
      </w:pPr>
    </w:p>
    <w:p w:rsidR="00D40513" w:rsidRPr="008679C3" w:rsidRDefault="00D40513" w:rsidP="00135870">
      <w:pPr>
        <w:rPr>
          <w:color w:val="000000" w:themeColor="text1"/>
        </w:rPr>
      </w:pPr>
      <w:r w:rsidRPr="008679C3">
        <w:rPr>
          <w:color w:val="000000" w:themeColor="text1"/>
        </w:rPr>
        <w:t xml:space="preserve">Уровень ключевых компетентностей связанных с физическим развитием и укреплением здоровья: </w:t>
      </w:r>
    </w:p>
    <w:p w:rsidR="00D40513" w:rsidRPr="008679C3" w:rsidRDefault="00D40513" w:rsidP="00135870">
      <w:pPr>
        <w:rPr>
          <w:color w:val="000000" w:themeColor="text1"/>
        </w:rPr>
      </w:pPr>
      <w:r w:rsidRPr="008679C3">
        <w:rPr>
          <w:color w:val="000000" w:themeColor="text1"/>
        </w:rPr>
        <w:t xml:space="preserve">Овладел знаниями и умениями здоровьесбережения: </w:t>
      </w:r>
    </w:p>
    <w:p w:rsidR="00D40513" w:rsidRPr="008679C3" w:rsidRDefault="00D40513" w:rsidP="00135870">
      <w:pPr>
        <w:rPr>
          <w:color w:val="000000" w:themeColor="text1"/>
        </w:rPr>
      </w:pPr>
      <w:r w:rsidRPr="008679C3">
        <w:rPr>
          <w:color w:val="000000" w:themeColor="text1"/>
        </w:rPr>
        <w:t>а) знание и соблюдение норм здорового образа жизни;</w:t>
      </w:r>
    </w:p>
    <w:p w:rsidR="00D40513" w:rsidRPr="008679C3" w:rsidRDefault="00D40513" w:rsidP="00135870">
      <w:pPr>
        <w:rPr>
          <w:color w:val="000000" w:themeColor="text1"/>
        </w:rPr>
      </w:pPr>
      <w:r w:rsidRPr="008679C3">
        <w:rPr>
          <w:color w:val="000000" w:themeColor="text1"/>
        </w:rPr>
        <w:t>б) знание опасности курения, алкоголизма, токсикомании, наркомании, СПИДа;</w:t>
      </w:r>
    </w:p>
    <w:p w:rsidR="00D40513" w:rsidRPr="008679C3" w:rsidRDefault="00D40513" w:rsidP="00135870">
      <w:pPr>
        <w:rPr>
          <w:color w:val="000000" w:themeColor="text1"/>
        </w:rPr>
      </w:pPr>
      <w:r w:rsidRPr="008679C3">
        <w:rPr>
          <w:color w:val="000000" w:themeColor="text1"/>
        </w:rPr>
        <w:t>в) знание и соблюдение правил личной гигиены, обихода;</w:t>
      </w:r>
    </w:p>
    <w:p w:rsidR="00D40513" w:rsidRPr="008679C3" w:rsidRDefault="00D40513" w:rsidP="00135870">
      <w:pPr>
        <w:rPr>
          <w:color w:val="000000" w:themeColor="text1"/>
        </w:rPr>
      </w:pPr>
      <w:r w:rsidRPr="008679C3">
        <w:rPr>
          <w:color w:val="000000" w:themeColor="text1"/>
        </w:rPr>
        <w:t>г) знание особенностей физического, физиологического развития своего организ</w:t>
      </w:r>
      <w:r w:rsidR="007D4E19" w:rsidRPr="008679C3">
        <w:rPr>
          <w:color w:val="000000" w:themeColor="text1"/>
        </w:rPr>
        <w:t>ма, типы нервной системы, особе</w:t>
      </w:r>
      <w:r w:rsidRPr="008679C3">
        <w:rPr>
          <w:color w:val="000000" w:themeColor="text1"/>
        </w:rPr>
        <w:t>нностей темперамента, суточного биоритма и т.д.</w:t>
      </w:r>
    </w:p>
    <w:p w:rsidR="00D40513" w:rsidRPr="008679C3" w:rsidRDefault="00D40513" w:rsidP="00135870">
      <w:pPr>
        <w:rPr>
          <w:color w:val="000000" w:themeColor="text1"/>
        </w:rPr>
      </w:pPr>
      <w:r w:rsidRPr="008679C3">
        <w:rPr>
          <w:color w:val="000000" w:themeColor="text1"/>
        </w:rPr>
        <w:t xml:space="preserve">д) знание и владение основами </w:t>
      </w:r>
      <w:r w:rsidR="007D4E19" w:rsidRPr="008679C3">
        <w:rPr>
          <w:color w:val="000000" w:themeColor="text1"/>
        </w:rPr>
        <w:t>физической культуры человека.</w:t>
      </w:r>
    </w:p>
    <w:p w:rsidR="007D4E19" w:rsidRPr="008679C3" w:rsidRDefault="007D4E19" w:rsidP="00135870">
      <w:pPr>
        <w:rPr>
          <w:color w:val="000000" w:themeColor="text1"/>
        </w:rPr>
      </w:pPr>
    </w:p>
    <w:p w:rsidR="00D40513" w:rsidRPr="008679C3" w:rsidRDefault="00D40513" w:rsidP="00135870">
      <w:pPr>
        <w:rPr>
          <w:color w:val="000000" w:themeColor="text1"/>
        </w:rPr>
      </w:pPr>
      <w:r w:rsidRPr="008679C3">
        <w:rPr>
          <w:color w:val="000000" w:themeColor="text1"/>
        </w:rPr>
        <w:t xml:space="preserve">Уровень сформированности ключевых компетенций связанных с взаимодействием человека и социальной сферы, человека и окружающего его мира. </w:t>
      </w:r>
    </w:p>
    <w:p w:rsidR="00D40513" w:rsidRPr="008679C3" w:rsidRDefault="00D40513" w:rsidP="00135870">
      <w:pPr>
        <w:rPr>
          <w:color w:val="000000" w:themeColor="text1"/>
        </w:rPr>
      </w:pPr>
      <w:r w:rsidRPr="008679C3">
        <w:rPr>
          <w:color w:val="000000" w:themeColor="text1"/>
        </w:rPr>
        <w:t xml:space="preserve">Владение знаниями, умениями и навыками социального взаимодействия с обществом, общностью, коллективом, семьей, друзьями, партнерами; </w:t>
      </w:r>
    </w:p>
    <w:p w:rsidR="00D40513" w:rsidRPr="008679C3" w:rsidRDefault="007D4E19" w:rsidP="00135870">
      <w:pPr>
        <w:rPr>
          <w:color w:val="000000" w:themeColor="text1"/>
        </w:rPr>
      </w:pPr>
      <w:r w:rsidRPr="008679C3">
        <w:rPr>
          <w:color w:val="000000" w:themeColor="text1"/>
        </w:rPr>
        <w:t>2)</w:t>
      </w:r>
      <w:r w:rsidR="00D40513" w:rsidRPr="008679C3">
        <w:rPr>
          <w:color w:val="000000" w:themeColor="text1"/>
        </w:rPr>
        <w:t xml:space="preserve">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 </w:t>
      </w:r>
    </w:p>
    <w:p w:rsidR="007D4E19" w:rsidRPr="008679C3" w:rsidRDefault="00D40513" w:rsidP="00135870">
      <w:pPr>
        <w:pStyle w:val="a4"/>
        <w:rPr>
          <w:color w:val="000000" w:themeColor="text1"/>
        </w:rPr>
      </w:pPr>
      <w:r w:rsidRPr="008679C3">
        <w:rPr>
          <w:color w:val="000000" w:themeColor="text1"/>
        </w:rPr>
        <w:t xml:space="preserve">Владение основами мобильности, социальной активности, конкурентоспособности, умение адаптирования в социуме; </w:t>
      </w:r>
    </w:p>
    <w:p w:rsidR="007D4E19" w:rsidRPr="008679C3" w:rsidRDefault="00D40513" w:rsidP="00135870">
      <w:pPr>
        <w:pStyle w:val="a4"/>
        <w:rPr>
          <w:color w:val="000000" w:themeColor="text1"/>
        </w:rPr>
      </w:pPr>
      <w:r w:rsidRPr="008679C3">
        <w:rPr>
          <w:color w:val="000000" w:themeColor="text1"/>
        </w:rPr>
        <w:t xml:space="preserve">Владение знаниями, умениями и навыками общения (коммуникативная компетентность); </w:t>
      </w:r>
    </w:p>
    <w:p w:rsidR="007D4E19" w:rsidRPr="008679C3" w:rsidRDefault="00D40513" w:rsidP="00135870">
      <w:pPr>
        <w:pStyle w:val="a4"/>
        <w:rPr>
          <w:color w:val="000000" w:themeColor="text1"/>
        </w:rPr>
      </w:pPr>
      <w:r w:rsidRPr="008679C3">
        <w:rPr>
          <w:color w:val="000000" w:themeColor="text1"/>
        </w:rPr>
        <w:t xml:space="preserve">Основы устного и письменного общения, диалог, монолог, порождение и восприятие текста, знание и соблюдение традиций, этикета; кроскультурное общение, иноязычное общение, деловая переписка, уровень воздействия рецепиента, особенности коммуникации с разными людьми. </w:t>
      </w:r>
    </w:p>
    <w:p w:rsidR="007D4E19" w:rsidRPr="008679C3" w:rsidRDefault="00D40513" w:rsidP="00135870">
      <w:pPr>
        <w:pStyle w:val="a4"/>
        <w:rPr>
          <w:color w:val="000000" w:themeColor="text1"/>
        </w:rPr>
      </w:pPr>
      <w:r w:rsidRPr="008679C3">
        <w:rPr>
          <w:color w:val="000000" w:themeColor="text1"/>
        </w:rPr>
        <w:t xml:space="preserve">Владение знаниями, умениями и навыками, связанными с гражданственностью; </w:t>
      </w:r>
    </w:p>
    <w:p w:rsidR="00D40513" w:rsidRPr="008679C3" w:rsidRDefault="00D40513" w:rsidP="00135870">
      <w:pPr>
        <w:pStyle w:val="a4"/>
        <w:rPr>
          <w:color w:val="000000" w:themeColor="text1"/>
        </w:rPr>
      </w:pPr>
      <w:r w:rsidRPr="008679C3">
        <w:rPr>
          <w:color w:val="000000" w:themeColor="text1"/>
        </w:rPr>
        <w:lastRenderedPageBreak/>
        <w:t xml:space="preserve">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 </w:t>
      </w:r>
    </w:p>
    <w:p w:rsidR="00D40513" w:rsidRPr="008679C3" w:rsidRDefault="00D40513" w:rsidP="00135870">
      <w:pPr>
        <w:rPr>
          <w:color w:val="000000" w:themeColor="text1"/>
        </w:rPr>
      </w:pPr>
    </w:p>
    <w:p w:rsidR="00D40513" w:rsidRPr="008679C3" w:rsidRDefault="00D40513" w:rsidP="00135870">
      <w:pPr>
        <w:rPr>
          <w:color w:val="000000" w:themeColor="text1"/>
        </w:rPr>
      </w:pPr>
      <w:r w:rsidRPr="008679C3">
        <w:rPr>
          <w:color w:val="000000" w:themeColor="text1"/>
        </w:rPr>
        <w:t xml:space="preserve">Уровень сформированности культуры человека </w:t>
      </w:r>
    </w:p>
    <w:p w:rsidR="00D40513" w:rsidRPr="008679C3" w:rsidRDefault="009604CF" w:rsidP="00135870">
      <w:pPr>
        <w:rPr>
          <w:color w:val="000000" w:themeColor="text1"/>
        </w:rPr>
      </w:pPr>
      <w:r>
        <w:rPr>
          <w:color w:val="000000" w:themeColor="text1"/>
        </w:rPr>
        <w:t>1)</w:t>
      </w:r>
      <w:r w:rsidR="00D40513" w:rsidRPr="008679C3">
        <w:rPr>
          <w:color w:val="000000" w:themeColor="text1"/>
        </w:rPr>
        <w:t xml:space="preserve">Знание и использование ценностей живописи, литературы, искусства, музыки, науки, производства; </w:t>
      </w:r>
    </w:p>
    <w:p w:rsidR="007D4E19" w:rsidRPr="008679C3" w:rsidRDefault="00D40513" w:rsidP="00135870">
      <w:pPr>
        <w:rPr>
          <w:color w:val="000000" w:themeColor="text1"/>
        </w:rPr>
      </w:pPr>
      <w:r w:rsidRPr="008679C3">
        <w:rPr>
          <w:color w:val="000000" w:themeColor="text1"/>
        </w:rPr>
        <w:t xml:space="preserve">2) Знание и использование истории цивилизации, собственной страны, религии; </w:t>
      </w:r>
    </w:p>
    <w:p w:rsidR="00D40513" w:rsidRPr="008679C3" w:rsidRDefault="00D40513" w:rsidP="00135870">
      <w:pPr>
        <w:rPr>
          <w:color w:val="000000" w:themeColor="text1"/>
        </w:rPr>
      </w:pPr>
      <w:r w:rsidRPr="008679C3">
        <w:rPr>
          <w:color w:val="000000" w:themeColor="text1"/>
        </w:rPr>
        <w:t xml:space="preserve">3) Владение основами экологической культуры; </w:t>
      </w:r>
    </w:p>
    <w:p w:rsidR="00D40513" w:rsidRPr="008679C3" w:rsidRDefault="00D40513" w:rsidP="00135870">
      <w:pPr>
        <w:rPr>
          <w:color w:val="000000" w:themeColor="text1"/>
        </w:rPr>
      </w:pPr>
      <w:r w:rsidRPr="008679C3">
        <w:rPr>
          <w:color w:val="000000" w:themeColor="text1"/>
        </w:rPr>
        <w:t xml:space="preserve">4)   Знание ценностей бытия, жизни. </w:t>
      </w:r>
    </w:p>
    <w:p w:rsidR="0092420D" w:rsidRDefault="0092420D" w:rsidP="00135870">
      <w:pPr>
        <w:rPr>
          <w:color w:val="000000" w:themeColor="text1"/>
        </w:rPr>
      </w:pPr>
    </w:p>
    <w:p w:rsidR="0092420D" w:rsidRPr="009604CF" w:rsidRDefault="00E42239" w:rsidP="009604CF">
      <w:pPr>
        <w:spacing w:before="30" w:after="30"/>
        <w:ind w:firstLine="426"/>
        <w:jc w:val="left"/>
        <w:rPr>
          <w:b/>
          <w:color w:val="000000"/>
        </w:rPr>
      </w:pPr>
      <w:r>
        <w:rPr>
          <w:b/>
          <w:color w:val="000000"/>
        </w:rPr>
        <w:t xml:space="preserve">4.7. Программа  воспитания и социализации    </w:t>
      </w:r>
      <w:r w:rsidR="0092420D">
        <w:rPr>
          <w:b/>
          <w:color w:val="000000"/>
        </w:rPr>
        <w:t>муниципального общеобразовательного учреждения Кировской средней общеобразовательной школы №9</w:t>
      </w:r>
    </w:p>
    <w:p w:rsidR="0092420D" w:rsidRPr="0000671E" w:rsidRDefault="0092420D" w:rsidP="0092420D">
      <w:pPr>
        <w:spacing w:before="30" w:after="30"/>
        <w:rPr>
          <w:color w:val="000000" w:themeColor="text1"/>
        </w:rPr>
      </w:pPr>
      <w:r w:rsidRPr="0000671E">
        <w:rPr>
          <w:color w:val="000000" w:themeColor="text1"/>
        </w:rPr>
        <w:t>Настоящая программа определяет концепцию развития воспитательной системы школы, основанную на повышении воспитательного потенциала образовательного процесса, гарантирующую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личности ребенка.</w:t>
      </w:r>
    </w:p>
    <w:p w:rsidR="0092420D" w:rsidRPr="0000671E" w:rsidRDefault="0092420D" w:rsidP="009604CF">
      <w:pPr>
        <w:shd w:val="clear" w:color="auto" w:fill="FFFFFF"/>
        <w:jc w:val="center"/>
        <w:rPr>
          <w:b/>
          <w:bCs/>
          <w:color w:val="000000" w:themeColor="text1"/>
        </w:rPr>
      </w:pPr>
      <w:r w:rsidRPr="0000671E">
        <w:rPr>
          <w:b/>
          <w:bCs/>
          <w:color w:val="000000" w:themeColor="text1"/>
        </w:rPr>
        <w:t>Актуальность</w:t>
      </w:r>
    </w:p>
    <w:p w:rsidR="0092420D" w:rsidRPr="0000671E" w:rsidRDefault="0092420D" w:rsidP="0092420D">
      <w:pPr>
        <w:shd w:val="clear" w:color="auto" w:fill="FFFFFF"/>
        <w:rPr>
          <w:color w:val="000000" w:themeColor="text1"/>
        </w:rPr>
      </w:pPr>
      <w:r w:rsidRPr="0000671E">
        <w:rPr>
          <w:color w:val="000000" w:themeColor="text1"/>
        </w:rPr>
        <w:t xml:space="preserve">Сегодня обществом уже признается, что воспитательная компоненты деятельности школы должна являться неотъемлемой составляющей общего социокультурного пространства Российской Федерации. </w:t>
      </w:r>
      <w:r w:rsidRPr="0000671E">
        <w:rPr>
          <w:bCs/>
          <w:color w:val="000000" w:themeColor="text1"/>
        </w:rPr>
        <w:t>Под воспитанием в общеобразовательной организации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92420D" w:rsidRPr="0000671E" w:rsidRDefault="0092420D" w:rsidP="0092420D">
      <w:pPr>
        <w:shd w:val="clear" w:color="auto" w:fill="FFFFFF"/>
        <w:rPr>
          <w:color w:val="000000" w:themeColor="text1"/>
        </w:rPr>
      </w:pPr>
      <w:r w:rsidRPr="0000671E">
        <w:rPr>
          <w:color w:val="000000" w:themeColor="text1"/>
        </w:rPr>
        <w:t>В 2013году 1 сентября вступили в силу основные положения закона «Об образовании в Российской Федерации». Во исполнение этого закона Минобрнауки РФ разработало ряд нормативных документов, которые вступили в силу также с 1 сентября 2013 г. Проекты их опубликованы на сайте Министерства образования. Одним из таких документов является «Программа развития воспитательной компоненты в общеобразовательных учреждениях».</w:t>
      </w:r>
    </w:p>
    <w:p w:rsidR="0092420D" w:rsidRPr="0000671E" w:rsidRDefault="0092420D" w:rsidP="0092420D">
      <w:pPr>
        <w:shd w:val="clear" w:color="auto" w:fill="FFFFFF"/>
        <w:rPr>
          <w:color w:val="000000" w:themeColor="text1"/>
        </w:rPr>
      </w:pPr>
      <w:r w:rsidRPr="0000671E">
        <w:rPr>
          <w:color w:val="000000" w:themeColor="text1"/>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уже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Однако в  стандартах образования отсутствуют соответствующие четкие положения, определяющие качество образования через качество воспитания.</w:t>
      </w:r>
    </w:p>
    <w:p w:rsidR="0092420D" w:rsidRPr="0000671E" w:rsidRDefault="0092420D" w:rsidP="0092420D">
      <w:pPr>
        <w:autoSpaceDE w:val="0"/>
        <w:autoSpaceDN w:val="0"/>
        <w:adjustRightInd w:val="0"/>
        <w:rPr>
          <w:rFonts w:eastAsia="Calibri"/>
          <w:color w:val="000000" w:themeColor="text1"/>
          <w:lang w:eastAsia="en-US"/>
        </w:rPr>
      </w:pPr>
      <w:r w:rsidRPr="0000671E">
        <w:rPr>
          <w:color w:val="000000" w:themeColor="text1"/>
        </w:rPr>
        <w:lastRenderedPageBreak/>
        <w:t>Современное воспитание школьников осложнено многими негативными процессами,</w:t>
      </w:r>
    </w:p>
    <w:p w:rsidR="0092420D" w:rsidRPr="0000671E" w:rsidRDefault="0092420D" w:rsidP="0092420D">
      <w:pPr>
        <w:autoSpaceDE w:val="0"/>
        <w:autoSpaceDN w:val="0"/>
        <w:adjustRightInd w:val="0"/>
        <w:rPr>
          <w:color w:val="000000" w:themeColor="text1"/>
        </w:rPr>
      </w:pPr>
      <w:r w:rsidRPr="0000671E">
        <w:rPr>
          <w:color w:val="000000" w:themeColor="text1"/>
        </w:rPr>
        <w:t>которые происходят в нашем обществе: кризис социальной системы; обострение политической ситуации; социальная напряженность; межнациональные распри; экономическая нестабильность; криминализация жизни; ухудшение экологической обстановки; падение нравственности. Ситуация выживания, в которой оказалось наше общество, объективно порождает формы социального поведения, адекватные ей: агрессию, жестокость, борьбу, конкуренцию. Все это приводит к снижению ценности человеческой жизни. Перестала выполнять свои воспитательные функции семья – основной социальный институт. Некоторые семьи оказались за чертой бедности. Во многих – недостает элементарной духовной близости между родителями и детьми.</w:t>
      </w:r>
    </w:p>
    <w:p w:rsidR="0092420D" w:rsidRPr="0000671E" w:rsidRDefault="0092420D" w:rsidP="0092420D">
      <w:pPr>
        <w:autoSpaceDE w:val="0"/>
        <w:autoSpaceDN w:val="0"/>
        <w:adjustRightInd w:val="0"/>
        <w:rPr>
          <w:color w:val="000000" w:themeColor="text1"/>
        </w:rPr>
      </w:pPr>
      <w:r w:rsidRPr="0000671E">
        <w:rPr>
          <w:color w:val="000000" w:themeColor="text1"/>
        </w:rPr>
        <w:t>За последние годы снижена и воспитательная функция школы, образовался  некий разрыв между процессом обучения и воспитания, что не способствует  целостности педагогического процесса. Повышение роли школы в деле воспитания лишь декларируется в концептуальных и нормативных документах, не находя практической реализации в работе общеобразовательных учреждений. Воспитание в каждом ребенке человечности, доброты, гражданственности, творческого отношения к труду, бережного отношения ко всему  живому, охрана культуры своего народа – вот ведущие ценности, которыми должен руководствоваться педагогический коллектив и которыми должна насыщаться воспитательная система школы.</w:t>
      </w:r>
    </w:p>
    <w:p w:rsidR="0092420D" w:rsidRPr="0000671E" w:rsidRDefault="0092420D" w:rsidP="0092420D">
      <w:pPr>
        <w:autoSpaceDE w:val="0"/>
        <w:autoSpaceDN w:val="0"/>
        <w:adjustRightInd w:val="0"/>
        <w:rPr>
          <w:color w:val="000000" w:themeColor="text1"/>
        </w:rPr>
      </w:pPr>
      <w:r w:rsidRPr="0000671E">
        <w:rPr>
          <w:color w:val="000000" w:themeColor="text1"/>
        </w:rPr>
        <w:t xml:space="preserve">Таким образом, школа испытывает потребность в преодолении разрыва между процессом обучения и воспитания, в обеспечении целостности педагогического процесса. </w:t>
      </w:r>
    </w:p>
    <w:p w:rsidR="0092420D" w:rsidRPr="0000671E" w:rsidRDefault="0092420D" w:rsidP="0092420D">
      <w:pPr>
        <w:autoSpaceDE w:val="0"/>
        <w:autoSpaceDN w:val="0"/>
        <w:adjustRightInd w:val="0"/>
        <w:rPr>
          <w:color w:val="000000" w:themeColor="text1"/>
        </w:rPr>
      </w:pPr>
      <w:r w:rsidRPr="0000671E">
        <w:rPr>
          <w:color w:val="000000" w:themeColor="text1"/>
        </w:rPr>
        <w:t xml:space="preserve">Нравственное воспитание является наиболее важной, сложной и трудно осуществляемой частью образования. </w:t>
      </w:r>
    </w:p>
    <w:p w:rsidR="0092420D" w:rsidRPr="0000671E" w:rsidRDefault="0092420D" w:rsidP="0092420D">
      <w:pPr>
        <w:autoSpaceDE w:val="0"/>
        <w:autoSpaceDN w:val="0"/>
        <w:adjustRightInd w:val="0"/>
        <w:rPr>
          <w:rFonts w:eastAsia="Calibri"/>
          <w:color w:val="000000" w:themeColor="text1"/>
          <w:lang w:eastAsia="en-US"/>
        </w:rPr>
      </w:pPr>
      <w:r w:rsidRPr="0000671E">
        <w:rPr>
          <w:color w:val="000000" w:themeColor="text1"/>
        </w:rPr>
        <w:t xml:space="preserve">Принимая во внимание выше изложенное, педагогический коллектив школы считает, что решить сверхсложные задачи образования детей в современном обществе, подавляемом вспышками антикультуры, можно только в условиях приоритетной воспитательной деятельности школы, которая находит свое отражение в различных сферах жизнедеятельности ребенка: «здоровье», «общение», «труд», «познание», «игра». Для этого необходимо создание возможности для погружения учащихся в каждую из этих сфер. </w:t>
      </w:r>
    </w:p>
    <w:p w:rsidR="0092420D" w:rsidRPr="0000671E" w:rsidRDefault="0092420D" w:rsidP="0092420D">
      <w:pPr>
        <w:spacing w:line="0" w:lineRule="atLeast"/>
        <w:rPr>
          <w:color w:val="000000" w:themeColor="text1"/>
        </w:rPr>
      </w:pPr>
    </w:p>
    <w:p w:rsidR="0092420D" w:rsidRPr="0000671E" w:rsidRDefault="0092420D" w:rsidP="0092420D">
      <w:pPr>
        <w:autoSpaceDE w:val="0"/>
        <w:autoSpaceDN w:val="0"/>
        <w:adjustRightInd w:val="0"/>
        <w:rPr>
          <w:color w:val="000000" w:themeColor="text1"/>
        </w:rPr>
      </w:pPr>
      <w:r w:rsidRPr="0000671E">
        <w:rPr>
          <w:color w:val="000000" w:themeColor="text1"/>
        </w:rPr>
        <w:t xml:space="preserve">Воспитательная система, представляя собой сложное социально-педагогическое явление, выступает как целостная упорядоченная совокупность взаимодействующих </w:t>
      </w:r>
      <w:r w:rsidRPr="0000671E">
        <w:rPr>
          <w:bCs/>
          <w:iCs/>
          <w:color w:val="000000" w:themeColor="text1"/>
        </w:rPr>
        <w:t>компонентов</w:t>
      </w:r>
      <w:r w:rsidRPr="0000671E">
        <w:rPr>
          <w:color w:val="000000" w:themeColor="text1"/>
        </w:rPr>
        <w:t>:</w:t>
      </w:r>
    </w:p>
    <w:p w:rsidR="0092420D" w:rsidRPr="0000671E" w:rsidRDefault="0092420D" w:rsidP="0092420D">
      <w:pPr>
        <w:numPr>
          <w:ilvl w:val="0"/>
          <w:numId w:val="5"/>
        </w:numPr>
        <w:autoSpaceDE w:val="0"/>
        <w:autoSpaceDN w:val="0"/>
        <w:adjustRightInd w:val="0"/>
        <w:contextualSpacing/>
        <w:rPr>
          <w:color w:val="000000" w:themeColor="text1"/>
        </w:rPr>
      </w:pPr>
      <w:r w:rsidRPr="0000671E">
        <w:rPr>
          <w:i/>
          <w:iCs/>
          <w:color w:val="000000" w:themeColor="text1"/>
        </w:rPr>
        <w:t>педагогическое целеполагание</w:t>
      </w:r>
      <w:r w:rsidRPr="0000671E">
        <w:rPr>
          <w:color w:val="000000" w:themeColor="text1"/>
        </w:rPr>
        <w:t>: совокупность идей, ценностей, мотивов и установок;</w:t>
      </w:r>
    </w:p>
    <w:p w:rsidR="0092420D" w:rsidRPr="0000671E" w:rsidRDefault="0092420D" w:rsidP="0092420D">
      <w:pPr>
        <w:numPr>
          <w:ilvl w:val="0"/>
          <w:numId w:val="5"/>
        </w:numPr>
        <w:autoSpaceDE w:val="0"/>
        <w:autoSpaceDN w:val="0"/>
        <w:adjustRightInd w:val="0"/>
        <w:contextualSpacing/>
        <w:rPr>
          <w:color w:val="000000" w:themeColor="text1"/>
        </w:rPr>
      </w:pPr>
      <w:r w:rsidRPr="0000671E">
        <w:rPr>
          <w:i/>
          <w:iCs/>
          <w:color w:val="000000" w:themeColor="text1"/>
        </w:rPr>
        <w:t>системообразующая деятельность</w:t>
      </w:r>
      <w:r w:rsidRPr="0000671E">
        <w:rPr>
          <w:color w:val="000000" w:themeColor="text1"/>
        </w:rPr>
        <w:t>: воспитательная работа (принципы, содержание, педагогические технологии, особенности взаимодействия со средой);</w:t>
      </w:r>
    </w:p>
    <w:p w:rsidR="0092420D" w:rsidRPr="0000671E" w:rsidRDefault="0092420D" w:rsidP="0092420D">
      <w:pPr>
        <w:numPr>
          <w:ilvl w:val="0"/>
          <w:numId w:val="5"/>
        </w:numPr>
        <w:autoSpaceDE w:val="0"/>
        <w:autoSpaceDN w:val="0"/>
        <w:adjustRightInd w:val="0"/>
        <w:contextualSpacing/>
        <w:rPr>
          <w:color w:val="000000" w:themeColor="text1"/>
        </w:rPr>
      </w:pPr>
      <w:r w:rsidRPr="0000671E">
        <w:rPr>
          <w:i/>
          <w:iCs/>
          <w:color w:val="000000" w:themeColor="text1"/>
        </w:rPr>
        <w:lastRenderedPageBreak/>
        <w:t>субъекты деятельности</w:t>
      </w:r>
      <w:r w:rsidRPr="0000671E">
        <w:rPr>
          <w:color w:val="000000" w:themeColor="text1"/>
        </w:rPr>
        <w:t>: общность педагогического и ученического коллективов, заинтересованных родителей, лиц и организаций, сотрудничающих со школой;</w:t>
      </w:r>
    </w:p>
    <w:p w:rsidR="0092420D" w:rsidRPr="0000671E" w:rsidRDefault="0092420D" w:rsidP="0092420D">
      <w:pPr>
        <w:numPr>
          <w:ilvl w:val="0"/>
          <w:numId w:val="5"/>
        </w:numPr>
        <w:autoSpaceDE w:val="0"/>
        <w:autoSpaceDN w:val="0"/>
        <w:adjustRightInd w:val="0"/>
        <w:contextualSpacing/>
        <w:rPr>
          <w:color w:val="000000" w:themeColor="text1"/>
        </w:rPr>
      </w:pPr>
      <w:r w:rsidRPr="0000671E">
        <w:rPr>
          <w:i/>
          <w:iCs/>
          <w:color w:val="000000" w:themeColor="text1"/>
        </w:rPr>
        <w:t>отношения</w:t>
      </w:r>
      <w:r w:rsidRPr="0000671E">
        <w:rPr>
          <w:i/>
          <w:color w:val="000000" w:themeColor="text1"/>
        </w:rPr>
        <w:t>:</w:t>
      </w:r>
      <w:r w:rsidRPr="0000671E">
        <w:rPr>
          <w:color w:val="000000" w:themeColor="text1"/>
        </w:rPr>
        <w:t xml:space="preserve"> механизмы взаимодействия школьной воспитательной системы с социумом;</w:t>
      </w:r>
    </w:p>
    <w:p w:rsidR="0092420D" w:rsidRPr="0000671E" w:rsidRDefault="0092420D" w:rsidP="0092420D">
      <w:pPr>
        <w:numPr>
          <w:ilvl w:val="0"/>
          <w:numId w:val="5"/>
        </w:numPr>
        <w:autoSpaceDE w:val="0"/>
        <w:autoSpaceDN w:val="0"/>
        <w:adjustRightInd w:val="0"/>
        <w:contextualSpacing/>
        <w:rPr>
          <w:color w:val="000000" w:themeColor="text1"/>
        </w:rPr>
      </w:pPr>
      <w:r w:rsidRPr="0000671E">
        <w:rPr>
          <w:i/>
          <w:iCs/>
          <w:color w:val="000000" w:themeColor="text1"/>
        </w:rPr>
        <w:t>управление</w:t>
      </w:r>
      <w:r w:rsidRPr="0000671E">
        <w:rPr>
          <w:i/>
          <w:color w:val="000000" w:themeColor="text1"/>
        </w:rPr>
        <w:t>:</w:t>
      </w:r>
      <w:r w:rsidRPr="0000671E">
        <w:rPr>
          <w:color w:val="000000" w:themeColor="text1"/>
        </w:rPr>
        <w:t xml:space="preserve"> обеспечение интеграции компонентов в целостную систему и развитие этой системы.</w:t>
      </w:r>
    </w:p>
    <w:p w:rsidR="0092420D" w:rsidRPr="0000671E" w:rsidRDefault="0092420D" w:rsidP="009604CF">
      <w:pPr>
        <w:autoSpaceDE w:val="0"/>
        <w:autoSpaceDN w:val="0"/>
        <w:adjustRightInd w:val="0"/>
        <w:contextualSpacing/>
        <w:rPr>
          <w:b/>
          <w:bCs/>
          <w:color w:val="000000" w:themeColor="text1"/>
        </w:rPr>
      </w:pPr>
    </w:p>
    <w:p w:rsidR="0092420D" w:rsidRPr="009604CF" w:rsidRDefault="0092420D" w:rsidP="009604CF">
      <w:pPr>
        <w:autoSpaceDE w:val="0"/>
        <w:autoSpaceDN w:val="0"/>
        <w:adjustRightInd w:val="0"/>
        <w:contextualSpacing/>
        <w:jc w:val="center"/>
        <w:rPr>
          <w:b/>
          <w:bCs/>
          <w:color w:val="000000" w:themeColor="text1"/>
        </w:rPr>
      </w:pPr>
      <w:r w:rsidRPr="0000671E">
        <w:rPr>
          <w:b/>
          <w:bCs/>
          <w:color w:val="000000" w:themeColor="text1"/>
        </w:rPr>
        <w:t>Цели и задачи программы</w:t>
      </w:r>
    </w:p>
    <w:p w:rsidR="0092420D" w:rsidRPr="0000671E" w:rsidRDefault="0092420D" w:rsidP="0092420D">
      <w:pPr>
        <w:autoSpaceDE w:val="0"/>
        <w:autoSpaceDN w:val="0"/>
        <w:adjustRightInd w:val="0"/>
        <w:rPr>
          <w:color w:val="000000" w:themeColor="text1"/>
        </w:rPr>
      </w:pPr>
      <w:r w:rsidRPr="0000671E">
        <w:rPr>
          <w:color w:val="000000" w:themeColor="text1"/>
        </w:rPr>
        <w:t>Воспитательная система школы строится на усилиях всех участников образовательного процесса: педагогами, учащимися, родителями. В процессе их взаимодействия сформированы цели и задачи, определены пути их реализации, организована деятельность.</w:t>
      </w:r>
    </w:p>
    <w:p w:rsidR="0092420D" w:rsidRPr="0000671E" w:rsidRDefault="0092420D" w:rsidP="0092420D">
      <w:pPr>
        <w:autoSpaceDE w:val="0"/>
        <w:autoSpaceDN w:val="0"/>
        <w:adjustRightInd w:val="0"/>
        <w:rPr>
          <w:bCs/>
          <w:color w:val="000000" w:themeColor="text1"/>
        </w:rPr>
      </w:pPr>
      <w:r w:rsidRPr="0000671E">
        <w:rPr>
          <w:bCs/>
          <w:i/>
          <w:color w:val="000000" w:themeColor="text1"/>
        </w:rPr>
        <w:t>Цель:</w:t>
      </w:r>
      <w:r w:rsidRPr="0000671E">
        <w:rPr>
          <w:color w:val="000000" w:themeColor="text1"/>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позиции,умеющей ориентироваться в современных социокультурных условиях, укрепление и развитие воспитательного потенциала  школы на основе взаимодействия систем общего и дополнительного образования.</w:t>
      </w:r>
    </w:p>
    <w:p w:rsidR="0092420D" w:rsidRPr="0000671E" w:rsidRDefault="0092420D" w:rsidP="0092420D">
      <w:pPr>
        <w:autoSpaceDE w:val="0"/>
        <w:autoSpaceDN w:val="0"/>
        <w:adjustRightInd w:val="0"/>
        <w:rPr>
          <w:bCs/>
          <w:i/>
          <w:color w:val="000000" w:themeColor="text1"/>
        </w:rPr>
      </w:pPr>
      <w:r w:rsidRPr="0000671E">
        <w:rPr>
          <w:bCs/>
          <w:i/>
          <w:color w:val="000000" w:themeColor="text1"/>
        </w:rPr>
        <w:t>Задачи:</w:t>
      </w:r>
    </w:p>
    <w:p w:rsidR="0092420D" w:rsidRPr="0000671E" w:rsidRDefault="0092420D" w:rsidP="0092420D">
      <w:pPr>
        <w:autoSpaceDE w:val="0"/>
        <w:autoSpaceDN w:val="0"/>
        <w:adjustRightInd w:val="0"/>
        <w:rPr>
          <w:color w:val="000000" w:themeColor="text1"/>
        </w:rPr>
      </w:pPr>
      <w:r w:rsidRPr="0000671E">
        <w:rPr>
          <w:color w:val="000000" w:themeColor="text1"/>
        </w:rPr>
        <w:t>1. Содействие формированию сознательного отношения ребенка к своему здоровью, как</w:t>
      </w:r>
    </w:p>
    <w:p w:rsidR="0092420D" w:rsidRPr="0000671E" w:rsidRDefault="0092420D" w:rsidP="0092420D">
      <w:pPr>
        <w:autoSpaceDE w:val="0"/>
        <w:autoSpaceDN w:val="0"/>
        <w:adjustRightInd w:val="0"/>
        <w:rPr>
          <w:color w:val="000000" w:themeColor="text1"/>
        </w:rPr>
      </w:pPr>
      <w:r w:rsidRPr="0000671E">
        <w:rPr>
          <w:color w:val="000000" w:themeColor="text1"/>
        </w:rPr>
        <w:t>естественной основе умственного, физического, трудового и нравственного развития.</w:t>
      </w:r>
    </w:p>
    <w:p w:rsidR="0092420D" w:rsidRPr="0000671E" w:rsidRDefault="0092420D" w:rsidP="0092420D">
      <w:pPr>
        <w:autoSpaceDE w:val="0"/>
        <w:autoSpaceDN w:val="0"/>
        <w:adjustRightInd w:val="0"/>
        <w:rPr>
          <w:color w:val="000000" w:themeColor="text1"/>
        </w:rPr>
      </w:pPr>
      <w:r w:rsidRPr="0000671E">
        <w:rPr>
          <w:color w:val="000000" w:themeColor="text1"/>
        </w:rPr>
        <w:t>2. Формирование у учащихся гуманистических, социально-значимых ценностей и</w:t>
      </w:r>
    </w:p>
    <w:p w:rsidR="0092420D" w:rsidRPr="0000671E" w:rsidRDefault="0092420D" w:rsidP="0092420D">
      <w:pPr>
        <w:autoSpaceDE w:val="0"/>
        <w:autoSpaceDN w:val="0"/>
        <w:adjustRightInd w:val="0"/>
        <w:rPr>
          <w:color w:val="000000" w:themeColor="text1"/>
        </w:rPr>
      </w:pPr>
      <w:r w:rsidRPr="0000671E">
        <w:rPr>
          <w:color w:val="000000" w:themeColor="text1"/>
        </w:rPr>
        <w:t>ответственного гражданского поведения.</w:t>
      </w:r>
    </w:p>
    <w:p w:rsidR="0092420D" w:rsidRPr="0000671E" w:rsidRDefault="0092420D" w:rsidP="0092420D">
      <w:pPr>
        <w:autoSpaceDE w:val="0"/>
        <w:autoSpaceDN w:val="0"/>
        <w:adjustRightInd w:val="0"/>
        <w:rPr>
          <w:color w:val="000000" w:themeColor="text1"/>
        </w:rPr>
      </w:pPr>
      <w:r w:rsidRPr="0000671E">
        <w:rPr>
          <w:color w:val="000000" w:themeColor="text1"/>
        </w:rPr>
        <w:t>3. Организация воспитательного пространства через ученическое самоуправление, где</w:t>
      </w:r>
    </w:p>
    <w:p w:rsidR="0092420D" w:rsidRPr="0000671E" w:rsidRDefault="0092420D" w:rsidP="0092420D">
      <w:pPr>
        <w:autoSpaceDE w:val="0"/>
        <w:autoSpaceDN w:val="0"/>
        <w:adjustRightInd w:val="0"/>
        <w:rPr>
          <w:color w:val="000000" w:themeColor="text1"/>
        </w:rPr>
      </w:pPr>
      <w:r w:rsidRPr="0000671E">
        <w:rPr>
          <w:color w:val="000000" w:themeColor="text1"/>
        </w:rPr>
        <w:t>учащиеся развивают свои способности и склонности.</w:t>
      </w:r>
    </w:p>
    <w:p w:rsidR="0092420D" w:rsidRPr="0000671E" w:rsidRDefault="0092420D" w:rsidP="0092420D">
      <w:pPr>
        <w:autoSpaceDE w:val="0"/>
        <w:autoSpaceDN w:val="0"/>
        <w:adjustRightInd w:val="0"/>
        <w:rPr>
          <w:color w:val="000000" w:themeColor="text1"/>
        </w:rPr>
      </w:pPr>
      <w:r w:rsidRPr="0000671E">
        <w:rPr>
          <w:color w:val="000000" w:themeColor="text1"/>
        </w:rPr>
        <w:t>4. Создание условий для участия семей в воспитательном процессе.</w:t>
      </w:r>
    </w:p>
    <w:p w:rsidR="0092420D" w:rsidRPr="0000671E" w:rsidRDefault="0092420D" w:rsidP="0092420D">
      <w:pPr>
        <w:autoSpaceDE w:val="0"/>
        <w:autoSpaceDN w:val="0"/>
        <w:adjustRightInd w:val="0"/>
        <w:rPr>
          <w:color w:val="000000" w:themeColor="text1"/>
        </w:rPr>
      </w:pPr>
      <w:r w:rsidRPr="0000671E">
        <w:rPr>
          <w:color w:val="000000" w:themeColor="text1"/>
        </w:rPr>
        <w:t>5. Изучение различных моделей воспитательной системы и отработка новых форм и</w:t>
      </w:r>
    </w:p>
    <w:p w:rsidR="0092420D" w:rsidRPr="0000671E" w:rsidRDefault="0092420D" w:rsidP="009604CF">
      <w:pPr>
        <w:autoSpaceDE w:val="0"/>
        <w:autoSpaceDN w:val="0"/>
        <w:adjustRightInd w:val="0"/>
        <w:rPr>
          <w:color w:val="000000" w:themeColor="text1"/>
        </w:rPr>
      </w:pPr>
      <w:r w:rsidRPr="0000671E">
        <w:rPr>
          <w:color w:val="000000" w:themeColor="text1"/>
        </w:rPr>
        <w:t>методов воспитательной работы в школе.</w:t>
      </w:r>
    </w:p>
    <w:p w:rsidR="0092420D" w:rsidRPr="009604CF" w:rsidRDefault="0092420D" w:rsidP="009604CF">
      <w:pPr>
        <w:spacing w:line="0" w:lineRule="atLeast"/>
        <w:jc w:val="center"/>
        <w:rPr>
          <w:b/>
          <w:color w:val="000000" w:themeColor="text1"/>
        </w:rPr>
      </w:pPr>
      <w:r w:rsidRPr="0000671E">
        <w:rPr>
          <w:b/>
          <w:bCs/>
          <w:color w:val="000000" w:themeColor="text1"/>
        </w:rPr>
        <w:t>Основания для разработки Программы</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Конституция Российской Федерации;</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Всеобщая декларация прав человека;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Конвенция о правах ребенка;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Послание Президента Российской Федерации Федеральному Собранию Российской Федерации от 12 декабря 2012 года; Стратегия государственной национальной политики Российской Федерации на период до 2015 г.;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 Федеральный Закон от 29.12.2012 г. №273-ФЗ «Об образовании в Российской Федерации»;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lastRenderedPageBreak/>
        <w:t xml:space="preserve">Указ Президента Российской Федерации «О мерах по реализации государственной политики в области образования и науки» от 7 мая 2012 года № 599;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Указ Президента Российской Федерации «О национальной стратегии действий в интересах детей на 2012-2017 годы» от 1 июня 2012 года № 761; </w:t>
      </w:r>
    </w:p>
    <w:p w:rsidR="0092420D" w:rsidRPr="0000671E" w:rsidRDefault="0092420D" w:rsidP="0092420D">
      <w:pPr>
        <w:numPr>
          <w:ilvl w:val="0"/>
          <w:numId w:val="6"/>
        </w:numPr>
        <w:suppressAutoHyphens/>
        <w:spacing w:line="0" w:lineRule="atLeast"/>
        <w:rPr>
          <w:color w:val="000000" w:themeColor="text1"/>
        </w:rPr>
      </w:pPr>
      <w:r w:rsidRPr="0000671E">
        <w:rPr>
          <w:color w:val="000000" w:themeColor="text1"/>
        </w:rPr>
        <w:t xml:space="preserve">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92420D" w:rsidRPr="0000671E" w:rsidRDefault="0092420D" w:rsidP="0092420D">
      <w:pPr>
        <w:numPr>
          <w:ilvl w:val="0"/>
          <w:numId w:val="6"/>
        </w:numPr>
        <w:spacing w:line="0" w:lineRule="atLeast"/>
        <w:contextualSpacing/>
        <w:rPr>
          <w:bCs/>
          <w:color w:val="000000" w:themeColor="text1"/>
        </w:rPr>
      </w:pPr>
      <w:r w:rsidRPr="0000671E">
        <w:rPr>
          <w:bCs/>
          <w:color w:val="000000" w:themeColor="text1"/>
        </w:rPr>
        <w:t xml:space="preserve">Целевые группы Программы </w:t>
      </w:r>
    </w:p>
    <w:p w:rsidR="0092420D" w:rsidRPr="0000671E" w:rsidRDefault="0092420D" w:rsidP="0092420D">
      <w:pPr>
        <w:spacing w:line="0" w:lineRule="atLeast"/>
        <w:contextualSpacing/>
        <w:rPr>
          <w:bCs/>
          <w:color w:val="000000" w:themeColor="text1"/>
        </w:rPr>
      </w:pPr>
    </w:p>
    <w:p w:rsidR="0092420D" w:rsidRPr="0000671E" w:rsidRDefault="0092420D" w:rsidP="0092420D">
      <w:pPr>
        <w:spacing w:line="0" w:lineRule="atLeast"/>
        <w:contextualSpacing/>
        <w:rPr>
          <w:color w:val="000000" w:themeColor="text1"/>
        </w:rPr>
      </w:pPr>
      <w:r w:rsidRPr="0000671E">
        <w:rPr>
          <w:b/>
          <w:color w:val="000000" w:themeColor="text1"/>
        </w:rPr>
        <w:t>Приоритетными целевыми группами реализации Программы являются</w:t>
      </w:r>
      <w:r w:rsidRPr="0000671E">
        <w:rPr>
          <w:color w:val="000000" w:themeColor="text1"/>
        </w:rPr>
        <w:t>: обучающиеся МБОУ Кировская СОШ №9 их родители, педагогические работники школы.</w:t>
      </w:r>
    </w:p>
    <w:p w:rsidR="0092420D" w:rsidRPr="0000671E" w:rsidRDefault="0092420D" w:rsidP="0092420D">
      <w:pPr>
        <w:spacing w:line="0" w:lineRule="atLeast"/>
        <w:rPr>
          <w:color w:val="000000" w:themeColor="text1"/>
        </w:rPr>
      </w:pPr>
    </w:p>
    <w:p w:rsidR="0092420D" w:rsidRPr="0000671E" w:rsidRDefault="0092420D" w:rsidP="0092420D">
      <w:pPr>
        <w:spacing w:line="0" w:lineRule="atLeast"/>
        <w:contextualSpacing/>
        <w:jc w:val="center"/>
        <w:rPr>
          <w:b/>
          <w:color w:val="000000" w:themeColor="text1"/>
        </w:rPr>
      </w:pPr>
      <w:r w:rsidRPr="0000671E">
        <w:rPr>
          <w:b/>
          <w:bCs/>
          <w:color w:val="000000" w:themeColor="text1"/>
        </w:rPr>
        <w:t>Основные принципы реализации Программы и подходы к воспитанию</w:t>
      </w:r>
    </w:p>
    <w:p w:rsidR="0092420D" w:rsidRPr="0000671E" w:rsidRDefault="0092420D" w:rsidP="0092420D">
      <w:pPr>
        <w:spacing w:line="0" w:lineRule="atLeast"/>
        <w:contextualSpacing/>
        <w:rPr>
          <w:b/>
          <w:color w:val="000000" w:themeColor="text1"/>
        </w:rPr>
      </w:pPr>
    </w:p>
    <w:p w:rsidR="0092420D" w:rsidRPr="0000671E" w:rsidRDefault="0092420D" w:rsidP="0092420D">
      <w:pPr>
        <w:numPr>
          <w:ilvl w:val="8"/>
          <w:numId w:val="6"/>
        </w:numPr>
        <w:autoSpaceDE w:val="0"/>
        <w:autoSpaceDN w:val="0"/>
        <w:adjustRightInd w:val="0"/>
        <w:contextualSpacing/>
        <w:rPr>
          <w:color w:val="000000" w:themeColor="text1"/>
        </w:rPr>
      </w:pPr>
      <w:r w:rsidRPr="0000671E">
        <w:rPr>
          <w:color w:val="000000" w:themeColor="text1"/>
        </w:rPr>
        <w:t>Воспитательная система школы охватывает весь педагогический процесс, объединяя</w:t>
      </w:r>
    </w:p>
    <w:p w:rsidR="0092420D" w:rsidRPr="0000671E" w:rsidRDefault="0092420D" w:rsidP="0092420D">
      <w:pPr>
        <w:autoSpaceDE w:val="0"/>
        <w:autoSpaceDN w:val="0"/>
        <w:adjustRightInd w:val="0"/>
        <w:rPr>
          <w:color w:val="000000" w:themeColor="text1"/>
        </w:rPr>
      </w:pPr>
      <w:r w:rsidRPr="0000671E">
        <w:rPr>
          <w:color w:val="000000" w:themeColor="text1"/>
        </w:rPr>
        <w:t>обучение, внеурочную жизнь детей, разнообразную деятельность и общение за пределами школы. При этом целенаправленному развитию личности в воспитательной системе школы способствует соблюдение ряда общечеловеческих принципов и педагогических подходов воспитания, которые являются основанием образования и организации всей жизнедеятельности школьников:</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принцип природосообразности</w:t>
      </w:r>
      <w:r w:rsidRPr="0000671E">
        <w:rPr>
          <w:color w:val="000000" w:themeColor="text1"/>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 xml:space="preserve">принцип культуросообразности: </w:t>
      </w:r>
      <w:r w:rsidRPr="0000671E">
        <w:rPr>
          <w:color w:val="000000" w:themeColor="text1"/>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 xml:space="preserve">принцип сотрудничества: </w:t>
      </w:r>
      <w:r w:rsidRPr="0000671E">
        <w:rPr>
          <w:color w:val="000000" w:themeColor="text1"/>
        </w:rPr>
        <w:t>взаимодействие учителя и учащихся в продвижении детей к определенным целям;</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 xml:space="preserve">системно-структурный подход: </w:t>
      </w:r>
      <w:r w:rsidRPr="0000671E">
        <w:rPr>
          <w:color w:val="000000" w:themeColor="text1"/>
        </w:rPr>
        <w:t>означает знание и использование в системе, в тесной взаимосвязи структурных элементов воспитательного процесса – от цели до конечного результата;</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 xml:space="preserve">комплексный подход: </w:t>
      </w:r>
      <w:r w:rsidRPr="0000671E">
        <w:rPr>
          <w:color w:val="000000" w:themeColor="text1"/>
        </w:rPr>
        <w:t>включает объединение усилий всех воспитательных институтов для успешного решения воспитательных целей и задач;</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t xml:space="preserve">организационно-деятельностный подход: </w:t>
      </w:r>
      <w:r w:rsidRPr="0000671E">
        <w:rPr>
          <w:color w:val="000000" w:themeColor="text1"/>
        </w:rPr>
        <w:t>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rFonts w:eastAsia="Arial Unicode MS"/>
          <w:color w:val="000000" w:themeColor="text1"/>
        </w:rPr>
        <w:t>о</w:t>
      </w:r>
      <w:r w:rsidRPr="0000671E">
        <w:rPr>
          <w:bCs/>
          <w:iCs/>
          <w:color w:val="000000" w:themeColor="text1"/>
        </w:rPr>
        <w:t xml:space="preserve">тношенческий подход: </w:t>
      </w:r>
      <w:r w:rsidRPr="0000671E">
        <w:rPr>
          <w:color w:val="000000" w:themeColor="text1"/>
        </w:rPr>
        <w:t>формирование социально ценностных отношений воспитуемых к различным сторонам действительности: обществу, людям, труду, природе, культуре, науке, себе;</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bCs/>
          <w:iCs/>
          <w:color w:val="000000" w:themeColor="text1"/>
        </w:rPr>
        <w:lastRenderedPageBreak/>
        <w:t xml:space="preserve">личностно-ориентированный подход: </w:t>
      </w:r>
      <w:r w:rsidRPr="0000671E">
        <w:rPr>
          <w:color w:val="000000" w:themeColor="text1"/>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rsidR="0092420D" w:rsidRPr="0000671E" w:rsidRDefault="0092420D" w:rsidP="0092420D">
      <w:pPr>
        <w:numPr>
          <w:ilvl w:val="0"/>
          <w:numId w:val="6"/>
        </w:numPr>
        <w:tabs>
          <w:tab w:val="num" w:pos="900"/>
          <w:tab w:val="num" w:pos="1212"/>
        </w:tabs>
        <w:spacing w:before="30" w:after="30"/>
        <w:contextualSpacing/>
        <w:rPr>
          <w:color w:val="000000" w:themeColor="text1"/>
        </w:rPr>
      </w:pPr>
      <w:r w:rsidRPr="0000671E">
        <w:rPr>
          <w:bCs/>
          <w:iCs/>
          <w:color w:val="000000" w:themeColor="text1"/>
        </w:rPr>
        <w:t>принцип свободы:</w:t>
      </w:r>
      <w:r w:rsidRPr="0000671E">
        <w:rPr>
          <w:color w:val="000000" w:themeColor="text1"/>
        </w:rPr>
        <w:t xml:space="preserve"> предоставляет участникам образовательного процесса реальную возможность самостоятельного выбора форм и видов деятельности, формирует чувство ответственности за ее результаты;</w:t>
      </w:r>
    </w:p>
    <w:p w:rsidR="0092420D" w:rsidRPr="0000671E" w:rsidRDefault="0092420D" w:rsidP="0092420D">
      <w:pPr>
        <w:numPr>
          <w:ilvl w:val="0"/>
          <w:numId w:val="6"/>
        </w:numPr>
        <w:tabs>
          <w:tab w:val="num" w:pos="900"/>
          <w:tab w:val="num" w:pos="1212"/>
        </w:tabs>
        <w:spacing w:before="30" w:after="30"/>
        <w:contextualSpacing/>
        <w:rPr>
          <w:color w:val="000000" w:themeColor="text1"/>
        </w:rPr>
      </w:pPr>
      <w:r w:rsidRPr="0000671E">
        <w:rPr>
          <w:bCs/>
          <w:iCs/>
          <w:color w:val="000000" w:themeColor="text1"/>
        </w:rPr>
        <w:t xml:space="preserve">принцип гуманитаризации: </w:t>
      </w:r>
      <w:r w:rsidRPr="0000671E">
        <w:rPr>
          <w:color w:val="000000" w:themeColor="text1"/>
        </w:rPr>
        <w:t xml:space="preserve">способствует правильной ориентации обучающихся в системе ценностей, сохранению естественной природы человека, экологичному влиянию школы на личность ученика, программирует внутреннюю уверенность, толерантность, удовлетворенность своей жизнью; </w:t>
      </w:r>
    </w:p>
    <w:p w:rsidR="0092420D" w:rsidRPr="0000671E" w:rsidRDefault="0092420D" w:rsidP="0092420D">
      <w:pPr>
        <w:numPr>
          <w:ilvl w:val="0"/>
          <w:numId w:val="6"/>
        </w:numPr>
        <w:tabs>
          <w:tab w:val="left" w:pos="426"/>
          <w:tab w:val="num" w:pos="1212"/>
        </w:tabs>
        <w:spacing w:before="30" w:after="30"/>
        <w:contextualSpacing/>
        <w:rPr>
          <w:color w:val="000000" w:themeColor="text1"/>
        </w:rPr>
      </w:pPr>
      <w:r w:rsidRPr="0000671E">
        <w:rPr>
          <w:bCs/>
          <w:iCs/>
          <w:color w:val="000000" w:themeColor="text1"/>
        </w:rPr>
        <w:t>принцип целостного образования:</w:t>
      </w:r>
      <w:r w:rsidRPr="0000671E">
        <w:rPr>
          <w:color w:val="000000" w:themeColor="text1"/>
        </w:rPr>
        <w:t xml:space="preserve"> основывается на единстве развития, воспитания, обучения в образовательном процессе, педагогической деятельности; эффективном использовании новейших педагогических технологий, обеспечивающих проявление учащимися нравственной, гражданской позиции, расширение его социального опыта; развитии творческо-исследовательской деятельности учащихся на уроке и реализации полученных знаний, умений, навыков в практической социально и личностно значимой деятельности во внеурочное время; </w:t>
      </w:r>
    </w:p>
    <w:p w:rsidR="0092420D" w:rsidRPr="0000671E" w:rsidRDefault="0092420D" w:rsidP="0092420D">
      <w:pPr>
        <w:numPr>
          <w:ilvl w:val="0"/>
          <w:numId w:val="6"/>
        </w:numPr>
        <w:spacing w:before="30" w:after="30"/>
        <w:contextualSpacing/>
        <w:rPr>
          <w:color w:val="000000" w:themeColor="text1"/>
        </w:rPr>
      </w:pPr>
      <w:r w:rsidRPr="0000671E">
        <w:rPr>
          <w:bCs/>
          <w:iCs/>
          <w:color w:val="000000" w:themeColor="text1"/>
        </w:rPr>
        <w:t xml:space="preserve">принцип психолого-педагогической поддержки: </w:t>
      </w:r>
      <w:r w:rsidRPr="0000671E">
        <w:rPr>
          <w:color w:val="000000" w:themeColor="text1"/>
        </w:rPr>
        <w:t xml:space="preserve">помогает участникам образовательного процесса, при квалифицированной помощи психологов, создавать обстановку психологической комфортности, обогащаться теоретическими представлениями о физическом и психическом здоровье человека, адаптироваться в сложных условиях. </w:t>
      </w:r>
    </w:p>
    <w:p w:rsidR="0092420D" w:rsidRPr="0000671E" w:rsidRDefault="0092420D" w:rsidP="0092420D">
      <w:pPr>
        <w:numPr>
          <w:ilvl w:val="0"/>
          <w:numId w:val="6"/>
        </w:numPr>
        <w:autoSpaceDE w:val="0"/>
        <w:autoSpaceDN w:val="0"/>
        <w:adjustRightInd w:val="0"/>
        <w:contextualSpacing/>
        <w:rPr>
          <w:rFonts w:eastAsia="Calibri"/>
          <w:color w:val="000000" w:themeColor="text1"/>
          <w:lang w:eastAsia="en-US"/>
        </w:rPr>
      </w:pPr>
      <w:r w:rsidRPr="0000671E">
        <w:rPr>
          <w:bCs/>
          <w:iCs/>
          <w:color w:val="000000" w:themeColor="text1"/>
        </w:rPr>
        <w:t xml:space="preserve">возрастной подход: </w:t>
      </w:r>
      <w:r w:rsidRPr="0000671E">
        <w:rPr>
          <w:color w:val="000000" w:themeColor="text1"/>
        </w:rPr>
        <w:t>учет возрастных и индивидуальных особенностей учащихся;</w:t>
      </w:r>
    </w:p>
    <w:p w:rsidR="0092420D" w:rsidRPr="006A0955" w:rsidRDefault="0092420D" w:rsidP="0092420D">
      <w:pPr>
        <w:spacing w:before="30" w:after="30"/>
        <w:rPr>
          <w:color w:val="000000" w:themeColor="text1"/>
        </w:rPr>
      </w:pPr>
      <w:r w:rsidRPr="0000671E">
        <w:rPr>
          <w:i/>
          <w:color w:val="000000" w:themeColor="text1"/>
        </w:rPr>
        <w:t>Наше педагогическое кредо</w:t>
      </w:r>
      <w:r w:rsidRPr="0000671E">
        <w:rPr>
          <w:b/>
          <w:color w:val="000000" w:themeColor="text1"/>
        </w:rPr>
        <w:t xml:space="preserve">: </w:t>
      </w:r>
      <w:r w:rsidRPr="0000671E">
        <w:rPr>
          <w:color w:val="000000" w:themeColor="text1"/>
        </w:rPr>
        <w:t>природосообразная, экологичная и разумно – инновационная школа, базирующаяся на приоритетах педагогики сотрудничества, сохраняющая свою высокую миссию как хранительницы духовности, культуры, патриотизма, нравственности, активной жизненной позиции, предоставляющая своим ученикам равные возможности в образовании, которые они могут реализовать на разных уровнях и разными путями, в соответствии со своим личным выбором.</w:t>
      </w:r>
    </w:p>
    <w:p w:rsidR="0092420D" w:rsidRPr="0000671E" w:rsidRDefault="0092420D" w:rsidP="0092420D">
      <w:pPr>
        <w:spacing w:line="0" w:lineRule="atLeast"/>
        <w:contextualSpacing/>
        <w:jc w:val="center"/>
        <w:rPr>
          <w:b/>
          <w:bCs/>
          <w:color w:val="000000" w:themeColor="text1"/>
        </w:rPr>
      </w:pPr>
    </w:p>
    <w:p w:rsidR="0092420D" w:rsidRPr="0000671E" w:rsidRDefault="0092420D" w:rsidP="0092420D">
      <w:pPr>
        <w:spacing w:line="0" w:lineRule="atLeast"/>
        <w:contextualSpacing/>
        <w:jc w:val="center"/>
        <w:rPr>
          <w:b/>
          <w:color w:val="000000" w:themeColor="text1"/>
        </w:rPr>
      </w:pPr>
      <w:r w:rsidRPr="0000671E">
        <w:rPr>
          <w:b/>
          <w:bCs/>
          <w:color w:val="000000" w:themeColor="text1"/>
        </w:rPr>
        <w:t>Сроки и этапы реализации Программы</w:t>
      </w:r>
    </w:p>
    <w:p w:rsidR="0092420D" w:rsidRPr="0000671E" w:rsidRDefault="0092420D" w:rsidP="0092420D">
      <w:pPr>
        <w:spacing w:line="0" w:lineRule="atLeast"/>
        <w:contextualSpacing/>
        <w:rPr>
          <w:color w:val="000000" w:themeColor="text1"/>
        </w:rPr>
      </w:pPr>
    </w:p>
    <w:p w:rsidR="0092420D" w:rsidRPr="0000671E" w:rsidRDefault="0092420D" w:rsidP="0092420D">
      <w:pPr>
        <w:spacing w:line="0" w:lineRule="atLeast"/>
        <w:contextualSpacing/>
        <w:rPr>
          <w:i/>
          <w:color w:val="000000" w:themeColor="text1"/>
        </w:rPr>
      </w:pPr>
      <w:r w:rsidRPr="0000671E">
        <w:rPr>
          <w:bCs/>
          <w:i/>
          <w:color w:val="000000" w:themeColor="text1"/>
        </w:rPr>
        <w:t xml:space="preserve">1 этап: 2013-2015 годы. </w:t>
      </w:r>
    </w:p>
    <w:p w:rsidR="0092420D" w:rsidRPr="0000671E" w:rsidRDefault="0092420D" w:rsidP="0092420D">
      <w:pPr>
        <w:spacing w:line="0" w:lineRule="atLeast"/>
        <w:rPr>
          <w:bCs/>
          <w:iCs/>
          <w:color w:val="000000" w:themeColor="text1"/>
        </w:rPr>
      </w:pPr>
      <w:r w:rsidRPr="0000671E">
        <w:rPr>
          <w:color w:val="000000" w:themeColor="text1"/>
        </w:rPr>
        <w:t xml:space="preserve">Подготовка проектов нормативно-правовых актов и разработка механизмов взаимодействия для реализации Программы. </w:t>
      </w:r>
      <w:r w:rsidRPr="0000671E">
        <w:rPr>
          <w:bCs/>
          <w:iCs/>
          <w:color w:val="000000" w:themeColor="text1"/>
        </w:rPr>
        <w:t xml:space="preserve">Теоретическая и практическая подготовка кадров через систему педагогических чтений, практических семинаров. Совершенствование целевых воспитательных программ. Установление связи между элементами педагогической системы: информационный обмен, организационно-деятельностные, коммуникативные, связи управления и самоуправления. </w:t>
      </w:r>
      <w:r w:rsidRPr="0000671E">
        <w:rPr>
          <w:color w:val="000000" w:themeColor="text1"/>
        </w:rPr>
        <w:t xml:space="preserve">Издательская деятельность, направленная на популяризацию Программы. Проведение форумов, конференций, семинаров, конкурсов, олимпиад и иных массовых мероприятий, организация работы летнего лагеря. </w:t>
      </w:r>
    </w:p>
    <w:p w:rsidR="0092420D" w:rsidRPr="0000671E" w:rsidRDefault="0092420D" w:rsidP="0092420D">
      <w:pPr>
        <w:spacing w:line="0" w:lineRule="atLeast"/>
        <w:contextualSpacing/>
        <w:rPr>
          <w:bCs/>
          <w:i/>
          <w:color w:val="000000" w:themeColor="text1"/>
        </w:rPr>
      </w:pPr>
    </w:p>
    <w:p w:rsidR="0092420D" w:rsidRPr="0000671E" w:rsidRDefault="0092420D" w:rsidP="0092420D">
      <w:pPr>
        <w:spacing w:line="0" w:lineRule="atLeast"/>
        <w:contextualSpacing/>
        <w:rPr>
          <w:i/>
          <w:color w:val="000000" w:themeColor="text1"/>
        </w:rPr>
      </w:pPr>
      <w:r w:rsidRPr="0000671E">
        <w:rPr>
          <w:bCs/>
          <w:i/>
          <w:color w:val="000000" w:themeColor="text1"/>
        </w:rPr>
        <w:t xml:space="preserve">2 этап: 2016-2018 годы.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Создание учебно-воспитательного комплекса и воспитательной системы в школе. </w:t>
      </w:r>
      <w:r w:rsidRPr="0000671E">
        <w:rPr>
          <w:color w:val="000000" w:themeColor="text1"/>
        </w:rPr>
        <w:t xml:space="preserve">Разработка и проведение проектов по реализации Программы. Разработка методических рекомендаций, требований к повышению квалификаций педагогов системы общего и дополнительного образования. </w:t>
      </w:r>
      <w:r w:rsidRPr="0000671E">
        <w:rPr>
          <w:bCs/>
          <w:iCs/>
          <w:color w:val="000000" w:themeColor="text1"/>
        </w:rPr>
        <w:t xml:space="preserve">Предоставление широких возможностей и право выбора учащимися форм и направлений учебно-воспитательной деятельности. Нахождение оптимальных вариантов и моделей построения воспитательных систем классов на основе личностно-ориентированного подхода с учетом задач гражданского воспитания школьников. Превращение школы в социальную общность, реализующую природосообразно-гуманистические черты. </w:t>
      </w:r>
    </w:p>
    <w:p w:rsidR="0092420D" w:rsidRPr="0000671E" w:rsidRDefault="0092420D" w:rsidP="0092420D">
      <w:pPr>
        <w:numPr>
          <w:ilvl w:val="0"/>
          <w:numId w:val="7"/>
        </w:numPr>
        <w:autoSpaceDE w:val="0"/>
        <w:autoSpaceDN w:val="0"/>
        <w:adjustRightInd w:val="0"/>
        <w:spacing w:line="276" w:lineRule="auto"/>
        <w:contextualSpacing/>
        <w:rPr>
          <w:i/>
          <w:color w:val="000000" w:themeColor="text1"/>
        </w:rPr>
      </w:pPr>
      <w:r w:rsidRPr="0000671E">
        <w:rPr>
          <w:bCs/>
          <w:i/>
          <w:color w:val="000000" w:themeColor="text1"/>
        </w:rPr>
        <w:t xml:space="preserve">этап: 2019-2020 годы. </w:t>
      </w:r>
    </w:p>
    <w:p w:rsidR="00E42239" w:rsidRPr="009604CF" w:rsidRDefault="0092420D" w:rsidP="0092420D">
      <w:pPr>
        <w:spacing w:line="0" w:lineRule="atLeast"/>
        <w:rPr>
          <w:color w:val="000000" w:themeColor="text1"/>
        </w:rPr>
      </w:pPr>
      <w:r w:rsidRPr="0000671E">
        <w:rPr>
          <w:color w:val="000000" w:themeColor="text1"/>
        </w:rPr>
        <w:t xml:space="preserve">Информационно-аналитическая деятельность.  Мониторинг эффективности Программы. </w:t>
      </w:r>
    </w:p>
    <w:p w:rsidR="00E42239" w:rsidRPr="00B12185" w:rsidRDefault="00E42239" w:rsidP="0092420D">
      <w:pPr>
        <w:spacing w:line="0" w:lineRule="atLeast"/>
        <w:rPr>
          <w:b/>
          <w:bCs/>
          <w:color w:val="000000" w:themeColor="text1"/>
        </w:rPr>
      </w:pPr>
    </w:p>
    <w:p w:rsidR="0092420D" w:rsidRPr="0000671E" w:rsidRDefault="0092420D" w:rsidP="0092420D">
      <w:pPr>
        <w:spacing w:line="0" w:lineRule="atLeast"/>
        <w:jc w:val="center"/>
        <w:rPr>
          <w:b/>
          <w:bCs/>
          <w:color w:val="000000" w:themeColor="text1"/>
        </w:rPr>
      </w:pPr>
      <w:r w:rsidRPr="0000671E">
        <w:rPr>
          <w:b/>
          <w:bCs/>
          <w:color w:val="000000" w:themeColor="text1"/>
        </w:rPr>
        <w:t>Основные направления реализации Программы</w:t>
      </w:r>
    </w:p>
    <w:p w:rsidR="0092420D" w:rsidRPr="0000671E" w:rsidRDefault="0092420D" w:rsidP="0092420D">
      <w:pPr>
        <w:spacing w:line="0" w:lineRule="atLeast"/>
        <w:contextualSpacing/>
        <w:rPr>
          <w:bCs/>
          <w:color w:val="000000" w:themeColor="text1"/>
        </w:rPr>
      </w:pPr>
    </w:p>
    <w:p w:rsidR="0092420D" w:rsidRPr="0000671E" w:rsidRDefault="0092420D" w:rsidP="0092420D">
      <w:pPr>
        <w:spacing w:line="0" w:lineRule="atLeast"/>
        <w:rPr>
          <w:bCs/>
          <w:color w:val="000000" w:themeColor="text1"/>
          <w:u w:val="single"/>
        </w:rPr>
      </w:pPr>
      <w:r w:rsidRPr="0000671E">
        <w:rPr>
          <w:bCs/>
          <w:i/>
          <w:color w:val="000000" w:themeColor="text1"/>
        </w:rPr>
        <w:t>Нормативно-правовое</w:t>
      </w:r>
      <w:r w:rsidRPr="0000671E">
        <w:rPr>
          <w:color w:val="000000" w:themeColor="text1"/>
        </w:rPr>
        <w:t xml:space="preserve"> - разработка нормативной базы, определяющей механизмы реализации Программы с учетом  специфики школы и в соответствии с государственной политикой в области образования. </w:t>
      </w:r>
    </w:p>
    <w:p w:rsidR="0092420D" w:rsidRPr="0000671E" w:rsidRDefault="0092420D" w:rsidP="0092420D">
      <w:pPr>
        <w:spacing w:line="0" w:lineRule="atLeast"/>
        <w:rPr>
          <w:bCs/>
          <w:color w:val="000000" w:themeColor="text1"/>
          <w:u w:val="single"/>
        </w:rPr>
      </w:pPr>
      <w:r w:rsidRPr="0000671E">
        <w:rPr>
          <w:bCs/>
          <w:i/>
          <w:color w:val="000000" w:themeColor="text1"/>
        </w:rPr>
        <w:t>Организационно-управленческое</w:t>
      </w:r>
      <w:r w:rsidRPr="0000671E">
        <w:rPr>
          <w:iCs/>
          <w:color w:val="000000" w:themeColor="text1"/>
        </w:rPr>
        <w:t xml:space="preserve">- </w:t>
      </w:r>
      <w:r w:rsidRPr="0000671E">
        <w:rPr>
          <w:color w:val="000000" w:themeColor="text1"/>
        </w:rPr>
        <w:t xml:space="preserve">организация взаимодействия с общеобразовательными учреждениями и учреждениями дополнительного образования (ДДТ), обеспечение занятости обучающихся через реализацию образовательных, физкультурно-спортивных, культурно - досуговых и других программ; проведение школьных мероприятий  и мониторинг воспитательной деятельности. </w:t>
      </w:r>
    </w:p>
    <w:p w:rsidR="0092420D" w:rsidRPr="0000671E" w:rsidRDefault="0092420D" w:rsidP="0092420D">
      <w:pPr>
        <w:spacing w:line="0" w:lineRule="atLeast"/>
        <w:rPr>
          <w:bCs/>
          <w:color w:val="000000" w:themeColor="text1"/>
          <w:u w:val="single"/>
        </w:rPr>
      </w:pPr>
      <w:r w:rsidRPr="0000671E">
        <w:rPr>
          <w:bCs/>
          <w:i/>
          <w:color w:val="000000" w:themeColor="text1"/>
        </w:rPr>
        <w:t xml:space="preserve">Кадровое </w:t>
      </w:r>
      <w:r w:rsidRPr="0000671E">
        <w:rPr>
          <w:color w:val="000000" w:themeColor="text1"/>
        </w:rPr>
        <w:t xml:space="preserve">- повышение квалификации и профессиональной переподготовки педагогических работников школы; обобщение педагогического опыта на школьном, муниципальном и региональном уровне; </w:t>
      </w:r>
    </w:p>
    <w:p w:rsidR="0092420D" w:rsidRPr="0000671E" w:rsidRDefault="0092420D" w:rsidP="0092420D">
      <w:pPr>
        <w:spacing w:line="0" w:lineRule="atLeast"/>
        <w:rPr>
          <w:bCs/>
          <w:color w:val="000000" w:themeColor="text1"/>
          <w:u w:val="single"/>
        </w:rPr>
      </w:pPr>
      <w:r w:rsidRPr="0000671E">
        <w:rPr>
          <w:bCs/>
          <w:i/>
          <w:color w:val="000000" w:themeColor="text1"/>
        </w:rPr>
        <w:t>Информационное</w:t>
      </w:r>
      <w:r w:rsidRPr="0000671E">
        <w:rPr>
          <w:bCs/>
          <w:color w:val="000000" w:themeColor="text1"/>
        </w:rPr>
        <w:t xml:space="preserve"> - </w:t>
      </w:r>
      <w:r w:rsidRPr="0000671E">
        <w:rPr>
          <w:color w:val="000000" w:themeColor="text1"/>
        </w:rPr>
        <w:t xml:space="preserve">организация информационной поддержки мероприятий Программы через Сайт школы, СМИ, Интернет-сайты, Интернет - конференции, вебинары, форумы и иные). </w:t>
      </w:r>
    </w:p>
    <w:p w:rsidR="0092420D" w:rsidRPr="0000671E" w:rsidRDefault="0092420D" w:rsidP="0092420D">
      <w:pPr>
        <w:spacing w:line="0" w:lineRule="atLeast"/>
        <w:rPr>
          <w:bCs/>
          <w:color w:val="000000" w:themeColor="text1"/>
          <w:u w:val="single"/>
        </w:rPr>
      </w:pPr>
      <w:r w:rsidRPr="0000671E">
        <w:rPr>
          <w:bCs/>
          <w:i/>
          <w:color w:val="000000" w:themeColor="text1"/>
        </w:rPr>
        <w:t>Мониторинговое</w:t>
      </w:r>
      <w:r w:rsidRPr="0000671E">
        <w:rPr>
          <w:i/>
          <w:color w:val="000000" w:themeColor="text1"/>
        </w:rPr>
        <w:t xml:space="preserve"> -</w:t>
      </w:r>
      <w:r w:rsidRPr="0000671E">
        <w:rPr>
          <w:color w:val="000000" w:themeColor="text1"/>
        </w:rPr>
        <w:t xml:space="preserve">  организация и проведение мониторинга и экспертизы эффективности реализации комплекса мер по реализации Программы.</w:t>
      </w:r>
    </w:p>
    <w:p w:rsidR="0092420D" w:rsidRPr="0000671E" w:rsidRDefault="0092420D" w:rsidP="0092420D">
      <w:pPr>
        <w:spacing w:line="0" w:lineRule="atLeast"/>
        <w:rPr>
          <w:bCs/>
          <w:color w:val="000000" w:themeColor="text1"/>
          <w:u w:val="single"/>
        </w:rPr>
      </w:pPr>
      <w:r w:rsidRPr="0000671E">
        <w:rPr>
          <w:bCs/>
          <w:i/>
          <w:color w:val="000000" w:themeColor="text1"/>
        </w:rPr>
        <w:t>Финансовое</w:t>
      </w:r>
      <w:r w:rsidRPr="0000671E">
        <w:rPr>
          <w:color w:val="000000" w:themeColor="text1"/>
        </w:rPr>
        <w:t xml:space="preserve">– организация финансовой поддержки реализации Программы. </w:t>
      </w:r>
    </w:p>
    <w:p w:rsidR="0092420D" w:rsidRPr="0000671E" w:rsidRDefault="0092420D" w:rsidP="0092420D">
      <w:pPr>
        <w:spacing w:line="0" w:lineRule="atLeast"/>
        <w:rPr>
          <w:rFonts w:eastAsia="Calibri"/>
          <w:bCs/>
          <w:color w:val="000000" w:themeColor="text1"/>
        </w:rPr>
      </w:pPr>
      <w:r w:rsidRPr="0000671E">
        <w:rPr>
          <w:bCs/>
          <w:i/>
          <w:color w:val="000000" w:themeColor="text1"/>
        </w:rPr>
        <w:t>Материально-техническое</w:t>
      </w:r>
      <w:r w:rsidRPr="0000671E">
        <w:rPr>
          <w:bCs/>
          <w:color w:val="000000" w:themeColor="text1"/>
        </w:rPr>
        <w:t xml:space="preserve"> - </w:t>
      </w:r>
      <w:r w:rsidRPr="0000671E">
        <w:rPr>
          <w:color w:val="000000" w:themeColor="text1"/>
        </w:rPr>
        <w:t>обеспечение оснащения</w:t>
      </w:r>
      <w:r w:rsidRPr="0000671E">
        <w:rPr>
          <w:iCs/>
          <w:color w:val="000000" w:themeColor="text1"/>
        </w:rPr>
        <w:t xml:space="preserve">, </w:t>
      </w:r>
      <w:r w:rsidRPr="0000671E">
        <w:rPr>
          <w:color w:val="000000" w:themeColor="text1"/>
        </w:rPr>
        <w:t xml:space="preserve">необходимого для развития воспитательной деятельности в системе общего и дополнительного образования. </w:t>
      </w:r>
    </w:p>
    <w:p w:rsidR="0092420D" w:rsidRPr="0000671E" w:rsidRDefault="0092420D" w:rsidP="0092420D">
      <w:pPr>
        <w:spacing w:line="0" w:lineRule="atLeast"/>
        <w:contextualSpacing/>
        <w:rPr>
          <w:bCs/>
          <w:color w:val="000000" w:themeColor="text1"/>
        </w:rPr>
      </w:pPr>
    </w:p>
    <w:p w:rsidR="0092420D" w:rsidRPr="009604CF" w:rsidRDefault="0092420D" w:rsidP="009604CF">
      <w:pPr>
        <w:spacing w:line="0" w:lineRule="atLeast"/>
        <w:contextualSpacing/>
        <w:jc w:val="center"/>
        <w:rPr>
          <w:b/>
          <w:bCs/>
          <w:color w:val="000000" w:themeColor="text1"/>
        </w:rPr>
      </w:pPr>
      <w:r w:rsidRPr="0000671E">
        <w:rPr>
          <w:b/>
          <w:bCs/>
          <w:color w:val="000000" w:themeColor="text1"/>
        </w:rPr>
        <w:t xml:space="preserve">Содержание Программы </w:t>
      </w:r>
    </w:p>
    <w:p w:rsidR="0092420D" w:rsidRPr="0000671E" w:rsidRDefault="0092420D" w:rsidP="0092420D">
      <w:pPr>
        <w:rPr>
          <w:color w:val="000000" w:themeColor="text1"/>
        </w:rPr>
      </w:pPr>
      <w:r w:rsidRPr="0000671E">
        <w:rPr>
          <w:color w:val="000000" w:themeColor="text1"/>
        </w:rPr>
        <w:t>Программа мероприятий по развитию воспитательной компоненты в МБОУ Кировской СОШ №9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92420D" w:rsidRPr="0000671E" w:rsidRDefault="0092420D" w:rsidP="0092420D">
      <w:pPr>
        <w:rPr>
          <w:color w:val="000000" w:themeColor="text1"/>
        </w:rPr>
      </w:pPr>
      <w:r w:rsidRPr="0000671E">
        <w:rPr>
          <w:color w:val="000000" w:themeColor="text1"/>
        </w:rPr>
        <w:lastRenderedPageBreak/>
        <w:t xml:space="preserve">В Программу включены мероприятия по разработке механизма и принципов мониторинга эффективности реализации воспитательных программ (проектов) и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 </w:t>
      </w:r>
    </w:p>
    <w:p w:rsidR="0092420D" w:rsidRPr="0000671E" w:rsidRDefault="0092420D" w:rsidP="0092420D">
      <w:pPr>
        <w:rPr>
          <w:color w:val="000000" w:themeColor="text1"/>
        </w:rPr>
      </w:pPr>
      <w:r w:rsidRPr="0000671E">
        <w:rPr>
          <w:color w:val="000000" w:themeColor="text1"/>
        </w:rPr>
        <w:t xml:space="preserve">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 и углубленными знаниями психологии. </w:t>
      </w:r>
    </w:p>
    <w:p w:rsidR="0092420D" w:rsidRPr="0000671E" w:rsidRDefault="0092420D" w:rsidP="0092420D">
      <w:pPr>
        <w:rPr>
          <w:color w:val="000000" w:themeColor="text1"/>
        </w:rPr>
      </w:pPr>
      <w:r w:rsidRPr="0000671E">
        <w:rPr>
          <w:color w:val="000000" w:themeColor="text1"/>
        </w:rPr>
        <w:t>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(например, в рамках родительских комитетов, совета школы) .</w:t>
      </w:r>
    </w:p>
    <w:p w:rsidR="0092420D" w:rsidRPr="0000671E" w:rsidRDefault="0092420D" w:rsidP="0092420D">
      <w:pPr>
        <w:rPr>
          <w:color w:val="000000" w:themeColor="text1"/>
        </w:rPr>
      </w:pPr>
      <w:r w:rsidRPr="0000671E">
        <w:rPr>
          <w:color w:val="000000" w:themeColor="text1"/>
        </w:rPr>
        <w:t xml:space="preserve">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 </w:t>
      </w:r>
    </w:p>
    <w:p w:rsidR="0092420D" w:rsidRPr="0000671E" w:rsidRDefault="0092420D" w:rsidP="0092420D">
      <w:pPr>
        <w:autoSpaceDE w:val="0"/>
        <w:autoSpaceDN w:val="0"/>
        <w:adjustRightInd w:val="0"/>
        <w:rPr>
          <w:color w:val="000000" w:themeColor="text1"/>
        </w:rPr>
      </w:pPr>
      <w:r w:rsidRPr="0000671E">
        <w:rPr>
          <w:color w:val="000000" w:themeColor="text1"/>
        </w:rPr>
        <w:t>Программой определены деятельностные компоненты воспитательной системы школы, основные направления в развитии воспитательной компоненты, функция управления воспитательным процессом.</w:t>
      </w:r>
    </w:p>
    <w:p w:rsidR="0092420D" w:rsidRPr="0000671E" w:rsidRDefault="0092420D" w:rsidP="0092420D">
      <w:pPr>
        <w:autoSpaceDE w:val="0"/>
        <w:autoSpaceDN w:val="0"/>
        <w:adjustRightInd w:val="0"/>
        <w:rPr>
          <w:color w:val="000000" w:themeColor="text1"/>
        </w:rPr>
      </w:pPr>
      <w:r w:rsidRPr="0000671E">
        <w:rPr>
          <w:color w:val="000000" w:themeColor="text1"/>
        </w:rPr>
        <w:t>Деятельностными компонентами воспитательной системы школы являются сферы</w:t>
      </w:r>
    </w:p>
    <w:p w:rsidR="0092420D" w:rsidRPr="0000671E" w:rsidRDefault="0092420D" w:rsidP="0092420D">
      <w:pPr>
        <w:autoSpaceDE w:val="0"/>
        <w:autoSpaceDN w:val="0"/>
        <w:adjustRightInd w:val="0"/>
        <w:rPr>
          <w:color w:val="000000" w:themeColor="text1"/>
        </w:rPr>
      </w:pPr>
      <w:r w:rsidRPr="0000671E">
        <w:rPr>
          <w:color w:val="000000" w:themeColor="text1"/>
        </w:rPr>
        <w:t>деятельности, к ним относятся:</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color w:val="000000" w:themeColor="text1"/>
        </w:rPr>
        <w:t>воспитывающая среда;</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color w:val="000000" w:themeColor="text1"/>
        </w:rPr>
        <w:t>учебная деятельность;</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color w:val="000000" w:themeColor="text1"/>
        </w:rPr>
        <w:t>внеклассная работа;</w:t>
      </w:r>
    </w:p>
    <w:p w:rsidR="0092420D" w:rsidRPr="0000671E" w:rsidRDefault="0092420D" w:rsidP="0092420D">
      <w:pPr>
        <w:numPr>
          <w:ilvl w:val="0"/>
          <w:numId w:val="6"/>
        </w:numPr>
        <w:autoSpaceDE w:val="0"/>
        <w:autoSpaceDN w:val="0"/>
        <w:adjustRightInd w:val="0"/>
        <w:contextualSpacing/>
        <w:rPr>
          <w:color w:val="000000" w:themeColor="text1"/>
        </w:rPr>
      </w:pPr>
      <w:r w:rsidRPr="0000671E">
        <w:rPr>
          <w:color w:val="000000" w:themeColor="text1"/>
        </w:rPr>
        <w:t>система дополнительного образования.</w:t>
      </w:r>
    </w:p>
    <w:p w:rsidR="0092420D" w:rsidRDefault="0092420D" w:rsidP="0092420D">
      <w:pPr>
        <w:autoSpaceDE w:val="0"/>
        <w:autoSpaceDN w:val="0"/>
        <w:adjustRightInd w:val="0"/>
        <w:contextualSpacing/>
        <w:rPr>
          <w:color w:val="000000" w:themeColor="text1"/>
        </w:rPr>
      </w:pPr>
    </w:p>
    <w:p w:rsidR="008564A2" w:rsidRPr="0000671E" w:rsidRDefault="008564A2" w:rsidP="0092420D">
      <w:pPr>
        <w:autoSpaceDE w:val="0"/>
        <w:autoSpaceDN w:val="0"/>
        <w:adjustRightInd w:val="0"/>
        <w:contextualSpacing/>
        <w:rPr>
          <w:color w:val="000000" w:themeColor="text1"/>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6946"/>
      </w:tblGrid>
      <w:tr w:rsidR="0092420D" w:rsidRPr="0000671E" w:rsidTr="00E42239">
        <w:trPr>
          <w:trHeight w:val="145"/>
        </w:trPr>
        <w:tc>
          <w:tcPr>
            <w:tcW w:w="2127"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i/>
                <w:iCs/>
                <w:color w:val="000000" w:themeColor="text1"/>
                <w:lang w:eastAsia="en-US"/>
              </w:rPr>
            </w:pPr>
            <w:r w:rsidRPr="0000671E">
              <w:rPr>
                <w:i/>
                <w:iCs/>
                <w:color w:val="000000" w:themeColor="text1"/>
              </w:rPr>
              <w:t>Воспитывающая</w:t>
            </w:r>
          </w:p>
          <w:p w:rsidR="0092420D" w:rsidRPr="0000671E" w:rsidRDefault="0092420D" w:rsidP="00E42239">
            <w:pPr>
              <w:autoSpaceDE w:val="0"/>
              <w:autoSpaceDN w:val="0"/>
              <w:adjustRightInd w:val="0"/>
              <w:rPr>
                <w:i/>
                <w:iCs/>
                <w:color w:val="000000" w:themeColor="text1"/>
              </w:rPr>
            </w:pPr>
            <w:r w:rsidRPr="0000671E">
              <w:rPr>
                <w:i/>
                <w:iCs/>
                <w:color w:val="000000" w:themeColor="text1"/>
              </w:rPr>
              <w:t>среда:</w:t>
            </w:r>
          </w:p>
          <w:p w:rsidR="0092420D" w:rsidRPr="0000671E" w:rsidRDefault="0092420D" w:rsidP="00E42239">
            <w:pPr>
              <w:spacing w:line="0" w:lineRule="atLeast"/>
              <w:contextualSpacing/>
              <w:rPr>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 оформление</w:t>
            </w:r>
          </w:p>
          <w:p w:rsidR="0092420D" w:rsidRPr="0000671E" w:rsidRDefault="0092420D" w:rsidP="00E42239">
            <w:pPr>
              <w:autoSpaceDE w:val="0"/>
              <w:autoSpaceDN w:val="0"/>
              <w:adjustRightInd w:val="0"/>
              <w:rPr>
                <w:color w:val="000000" w:themeColor="text1"/>
              </w:rPr>
            </w:pPr>
            <w:r w:rsidRPr="0000671E">
              <w:rPr>
                <w:color w:val="000000" w:themeColor="text1"/>
              </w:rPr>
              <w:t>интерьера учебных</w:t>
            </w:r>
          </w:p>
          <w:p w:rsidR="0092420D" w:rsidRPr="0000671E" w:rsidRDefault="0092420D" w:rsidP="00E42239">
            <w:pPr>
              <w:autoSpaceDE w:val="0"/>
              <w:autoSpaceDN w:val="0"/>
              <w:adjustRightInd w:val="0"/>
              <w:rPr>
                <w:color w:val="000000" w:themeColor="text1"/>
              </w:rPr>
            </w:pPr>
            <w:r w:rsidRPr="0000671E">
              <w:rPr>
                <w:color w:val="000000" w:themeColor="text1"/>
              </w:rPr>
              <w:t>кабинетов и</w:t>
            </w:r>
          </w:p>
          <w:p w:rsidR="0092420D" w:rsidRPr="0000671E" w:rsidRDefault="0092420D" w:rsidP="00E42239">
            <w:pPr>
              <w:autoSpaceDE w:val="0"/>
              <w:autoSpaceDN w:val="0"/>
              <w:adjustRightInd w:val="0"/>
              <w:rPr>
                <w:color w:val="000000" w:themeColor="text1"/>
              </w:rPr>
            </w:pPr>
            <w:r w:rsidRPr="0000671E">
              <w:rPr>
                <w:color w:val="000000" w:themeColor="text1"/>
              </w:rPr>
              <w:t>рекреаций школы;</w:t>
            </w:r>
          </w:p>
          <w:p w:rsidR="0092420D" w:rsidRPr="0000671E" w:rsidRDefault="0092420D" w:rsidP="00E42239">
            <w:pPr>
              <w:autoSpaceDE w:val="0"/>
              <w:autoSpaceDN w:val="0"/>
              <w:adjustRightInd w:val="0"/>
              <w:rPr>
                <w:color w:val="000000" w:themeColor="text1"/>
              </w:rPr>
            </w:pPr>
            <w:r w:rsidRPr="0000671E">
              <w:rPr>
                <w:color w:val="000000" w:themeColor="text1"/>
              </w:rPr>
              <w:t>- психологическая</w:t>
            </w:r>
          </w:p>
          <w:p w:rsidR="0092420D" w:rsidRPr="0000671E" w:rsidRDefault="0092420D" w:rsidP="00E42239">
            <w:pPr>
              <w:autoSpaceDE w:val="0"/>
              <w:autoSpaceDN w:val="0"/>
              <w:adjustRightInd w:val="0"/>
              <w:rPr>
                <w:color w:val="000000" w:themeColor="text1"/>
              </w:rPr>
            </w:pPr>
            <w:r w:rsidRPr="0000671E">
              <w:rPr>
                <w:color w:val="000000" w:themeColor="text1"/>
              </w:rPr>
              <w:t>атмосфера;</w:t>
            </w:r>
          </w:p>
          <w:p w:rsidR="0092420D" w:rsidRPr="0000671E" w:rsidRDefault="0092420D" w:rsidP="00E42239">
            <w:pPr>
              <w:autoSpaceDE w:val="0"/>
              <w:autoSpaceDN w:val="0"/>
              <w:adjustRightInd w:val="0"/>
              <w:rPr>
                <w:color w:val="000000" w:themeColor="text1"/>
              </w:rPr>
            </w:pPr>
            <w:r w:rsidRPr="0000671E">
              <w:rPr>
                <w:color w:val="000000" w:themeColor="text1"/>
              </w:rPr>
              <w:t>- социум;</w:t>
            </w:r>
          </w:p>
          <w:p w:rsidR="0092420D" w:rsidRPr="0000671E" w:rsidRDefault="0092420D" w:rsidP="00E42239">
            <w:pPr>
              <w:autoSpaceDE w:val="0"/>
              <w:autoSpaceDN w:val="0"/>
              <w:adjustRightInd w:val="0"/>
              <w:rPr>
                <w:color w:val="000000" w:themeColor="text1"/>
              </w:rPr>
            </w:pPr>
            <w:r w:rsidRPr="0000671E">
              <w:rPr>
                <w:color w:val="000000" w:themeColor="text1"/>
              </w:rPr>
              <w:t>- семья</w:t>
            </w:r>
          </w:p>
          <w:p w:rsidR="0092420D" w:rsidRPr="0000671E" w:rsidRDefault="0092420D" w:rsidP="00E42239">
            <w:pPr>
              <w:spacing w:line="0" w:lineRule="atLeast"/>
              <w:contextualSpacing/>
              <w:rPr>
                <w:bCs/>
                <w:color w:val="000000" w:themeColor="text1"/>
                <w:lang w:eastAsia="en-US"/>
              </w:rPr>
            </w:pPr>
          </w:p>
        </w:tc>
        <w:tc>
          <w:tcPr>
            <w:tcW w:w="6946"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Эстетизация окружающего пространства школы влияет на психическое состояние школьников, содействует</w:t>
            </w:r>
          </w:p>
          <w:p w:rsidR="0092420D" w:rsidRPr="0000671E" w:rsidRDefault="0092420D" w:rsidP="00E42239">
            <w:pPr>
              <w:autoSpaceDE w:val="0"/>
              <w:autoSpaceDN w:val="0"/>
              <w:adjustRightInd w:val="0"/>
              <w:rPr>
                <w:color w:val="000000" w:themeColor="text1"/>
              </w:rPr>
            </w:pPr>
            <w:r w:rsidRPr="0000671E">
              <w:rPr>
                <w:color w:val="000000" w:themeColor="text1"/>
              </w:rPr>
              <w:t>психологическому комфорту.</w:t>
            </w:r>
          </w:p>
          <w:p w:rsidR="0092420D" w:rsidRPr="0000671E" w:rsidRDefault="0092420D" w:rsidP="00E42239">
            <w:pPr>
              <w:autoSpaceDE w:val="0"/>
              <w:autoSpaceDN w:val="0"/>
              <w:adjustRightInd w:val="0"/>
              <w:rPr>
                <w:color w:val="000000" w:themeColor="text1"/>
              </w:rPr>
            </w:pPr>
            <w:r w:rsidRPr="0000671E">
              <w:rPr>
                <w:color w:val="000000" w:themeColor="text1"/>
              </w:rPr>
              <w:t>Семья закладывает нравственные и духовные начала</w:t>
            </w:r>
          </w:p>
          <w:p w:rsidR="0092420D" w:rsidRPr="0000671E" w:rsidRDefault="0092420D" w:rsidP="00E42239">
            <w:pPr>
              <w:autoSpaceDE w:val="0"/>
              <w:autoSpaceDN w:val="0"/>
              <w:adjustRightInd w:val="0"/>
              <w:rPr>
                <w:color w:val="000000" w:themeColor="text1"/>
              </w:rPr>
            </w:pPr>
            <w:r w:rsidRPr="0000671E">
              <w:rPr>
                <w:color w:val="000000" w:themeColor="text1"/>
              </w:rPr>
              <w:t>личности, первые понятия об отношениях в обществе.</w:t>
            </w:r>
          </w:p>
          <w:p w:rsidR="0092420D" w:rsidRPr="0000671E" w:rsidRDefault="0092420D" w:rsidP="00E42239">
            <w:pPr>
              <w:autoSpaceDE w:val="0"/>
              <w:autoSpaceDN w:val="0"/>
              <w:adjustRightInd w:val="0"/>
              <w:rPr>
                <w:color w:val="000000" w:themeColor="text1"/>
              </w:rPr>
            </w:pPr>
            <w:r w:rsidRPr="0000671E">
              <w:rPr>
                <w:color w:val="000000" w:themeColor="text1"/>
              </w:rPr>
              <w:t>Сотрудничество со всеми заинтересованными</w:t>
            </w:r>
          </w:p>
          <w:p w:rsidR="0092420D" w:rsidRPr="0000671E" w:rsidRDefault="0092420D" w:rsidP="00E42239">
            <w:pPr>
              <w:autoSpaceDE w:val="0"/>
              <w:autoSpaceDN w:val="0"/>
              <w:adjustRightInd w:val="0"/>
              <w:rPr>
                <w:color w:val="000000" w:themeColor="text1"/>
              </w:rPr>
            </w:pPr>
            <w:r w:rsidRPr="0000671E">
              <w:rPr>
                <w:color w:val="000000" w:themeColor="text1"/>
              </w:rPr>
              <w:t>организациями и учреждениями, расширение функций</w:t>
            </w:r>
          </w:p>
          <w:p w:rsidR="0092420D" w:rsidRPr="0000671E" w:rsidRDefault="0092420D" w:rsidP="00E42239">
            <w:pPr>
              <w:autoSpaceDE w:val="0"/>
              <w:autoSpaceDN w:val="0"/>
              <w:adjustRightInd w:val="0"/>
              <w:rPr>
                <w:color w:val="000000" w:themeColor="text1"/>
              </w:rPr>
            </w:pPr>
            <w:r w:rsidRPr="0000671E">
              <w:rPr>
                <w:color w:val="000000" w:themeColor="text1"/>
              </w:rPr>
              <w:t>Председателя совета школы.</w:t>
            </w:r>
          </w:p>
          <w:p w:rsidR="0092420D" w:rsidRPr="0000671E" w:rsidRDefault="0092420D" w:rsidP="00E42239">
            <w:pPr>
              <w:spacing w:line="0" w:lineRule="atLeast"/>
              <w:contextualSpacing/>
              <w:rPr>
                <w:bCs/>
                <w:color w:val="000000" w:themeColor="text1"/>
                <w:lang w:eastAsia="en-US"/>
              </w:rPr>
            </w:pPr>
          </w:p>
        </w:tc>
      </w:tr>
      <w:tr w:rsidR="0092420D" w:rsidRPr="0000671E" w:rsidTr="00E42239">
        <w:trPr>
          <w:trHeight w:val="145"/>
        </w:trPr>
        <w:tc>
          <w:tcPr>
            <w:tcW w:w="2127"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i/>
                <w:iCs/>
                <w:color w:val="000000" w:themeColor="text1"/>
                <w:lang w:eastAsia="en-US"/>
              </w:rPr>
            </w:pPr>
            <w:r w:rsidRPr="0000671E">
              <w:rPr>
                <w:i/>
                <w:iCs/>
                <w:color w:val="000000" w:themeColor="text1"/>
              </w:rPr>
              <w:t>Учебная</w:t>
            </w:r>
          </w:p>
          <w:p w:rsidR="0092420D" w:rsidRPr="0000671E" w:rsidRDefault="0092420D" w:rsidP="00E42239">
            <w:pPr>
              <w:autoSpaceDE w:val="0"/>
              <w:autoSpaceDN w:val="0"/>
              <w:adjustRightInd w:val="0"/>
              <w:rPr>
                <w:i/>
                <w:iCs/>
                <w:color w:val="000000" w:themeColor="text1"/>
              </w:rPr>
            </w:pPr>
            <w:r w:rsidRPr="0000671E">
              <w:rPr>
                <w:i/>
                <w:iCs/>
                <w:color w:val="000000" w:themeColor="text1"/>
              </w:rPr>
              <w:t>деятельность:</w:t>
            </w:r>
          </w:p>
          <w:p w:rsidR="0092420D" w:rsidRPr="0000671E" w:rsidRDefault="0092420D" w:rsidP="00E42239">
            <w:pPr>
              <w:spacing w:line="0" w:lineRule="atLeast"/>
              <w:contextualSpacing/>
              <w:rPr>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-воспитание на уроке;</w:t>
            </w:r>
          </w:p>
          <w:p w:rsidR="0092420D" w:rsidRPr="0000671E" w:rsidRDefault="0092420D" w:rsidP="00E42239">
            <w:pPr>
              <w:autoSpaceDE w:val="0"/>
              <w:autoSpaceDN w:val="0"/>
              <w:adjustRightInd w:val="0"/>
              <w:rPr>
                <w:color w:val="000000" w:themeColor="text1"/>
              </w:rPr>
            </w:pPr>
            <w:r w:rsidRPr="0000671E">
              <w:rPr>
                <w:color w:val="000000" w:themeColor="text1"/>
              </w:rPr>
              <w:t>- организация</w:t>
            </w:r>
          </w:p>
          <w:p w:rsidR="0092420D" w:rsidRPr="0000671E" w:rsidRDefault="0092420D" w:rsidP="00E42239">
            <w:pPr>
              <w:autoSpaceDE w:val="0"/>
              <w:autoSpaceDN w:val="0"/>
              <w:adjustRightInd w:val="0"/>
              <w:rPr>
                <w:color w:val="000000" w:themeColor="text1"/>
              </w:rPr>
            </w:pPr>
            <w:r w:rsidRPr="0000671E">
              <w:rPr>
                <w:color w:val="000000" w:themeColor="text1"/>
              </w:rPr>
              <w:t xml:space="preserve">предметных </w:t>
            </w:r>
            <w:r w:rsidRPr="0000671E">
              <w:rPr>
                <w:color w:val="000000" w:themeColor="text1"/>
              </w:rPr>
              <w:lastRenderedPageBreak/>
              <w:t>недель</w:t>
            </w:r>
          </w:p>
          <w:p w:rsidR="0092420D" w:rsidRPr="0000671E" w:rsidRDefault="0092420D" w:rsidP="00E42239">
            <w:pPr>
              <w:spacing w:line="0" w:lineRule="atLeast"/>
              <w:contextualSpacing/>
              <w:rPr>
                <w:bCs/>
                <w:color w:val="000000" w:themeColor="text1"/>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lastRenderedPageBreak/>
              <w:t>Учебный процесс несет большой воспитательный заряд.</w:t>
            </w:r>
          </w:p>
          <w:p w:rsidR="0092420D" w:rsidRPr="0000671E" w:rsidRDefault="0092420D" w:rsidP="00E42239">
            <w:pPr>
              <w:autoSpaceDE w:val="0"/>
              <w:autoSpaceDN w:val="0"/>
              <w:adjustRightInd w:val="0"/>
              <w:rPr>
                <w:color w:val="000000" w:themeColor="text1"/>
              </w:rPr>
            </w:pPr>
            <w:r w:rsidRPr="0000671E">
              <w:rPr>
                <w:color w:val="000000" w:themeColor="text1"/>
              </w:rPr>
              <w:t>Воспитание в процессе обучения включает в себя</w:t>
            </w:r>
          </w:p>
          <w:p w:rsidR="0092420D" w:rsidRPr="0000671E" w:rsidRDefault="0092420D" w:rsidP="00E42239">
            <w:pPr>
              <w:autoSpaceDE w:val="0"/>
              <w:autoSpaceDN w:val="0"/>
              <w:adjustRightInd w:val="0"/>
              <w:rPr>
                <w:color w:val="000000" w:themeColor="text1"/>
              </w:rPr>
            </w:pPr>
            <w:r w:rsidRPr="0000671E">
              <w:rPr>
                <w:color w:val="000000" w:themeColor="text1"/>
              </w:rPr>
              <w:t>следующие компоненты:</w:t>
            </w:r>
          </w:p>
          <w:p w:rsidR="0092420D" w:rsidRPr="0000671E" w:rsidRDefault="0092420D" w:rsidP="00E42239">
            <w:pPr>
              <w:autoSpaceDE w:val="0"/>
              <w:autoSpaceDN w:val="0"/>
              <w:adjustRightInd w:val="0"/>
              <w:rPr>
                <w:color w:val="000000" w:themeColor="text1"/>
              </w:rPr>
            </w:pPr>
            <w:r w:rsidRPr="0000671E">
              <w:rPr>
                <w:color w:val="000000" w:themeColor="text1"/>
              </w:rPr>
              <w:lastRenderedPageBreak/>
              <w:t>- формирование у школьников основ мировоззрения и естественно-научной картины мира;</w:t>
            </w:r>
          </w:p>
          <w:p w:rsidR="0092420D" w:rsidRPr="0000671E" w:rsidRDefault="0092420D" w:rsidP="00E42239">
            <w:pPr>
              <w:autoSpaceDE w:val="0"/>
              <w:autoSpaceDN w:val="0"/>
              <w:adjustRightInd w:val="0"/>
              <w:rPr>
                <w:color w:val="000000" w:themeColor="text1"/>
              </w:rPr>
            </w:pPr>
            <w:r w:rsidRPr="0000671E">
              <w:rPr>
                <w:color w:val="000000" w:themeColor="text1"/>
              </w:rPr>
              <w:t>-использование воспитательных этических моментов,</w:t>
            </w:r>
          </w:p>
          <w:p w:rsidR="0092420D" w:rsidRPr="0000671E" w:rsidRDefault="0092420D" w:rsidP="00E42239">
            <w:pPr>
              <w:autoSpaceDE w:val="0"/>
              <w:autoSpaceDN w:val="0"/>
              <w:adjustRightInd w:val="0"/>
              <w:rPr>
                <w:color w:val="000000" w:themeColor="text1"/>
              </w:rPr>
            </w:pPr>
            <w:r w:rsidRPr="0000671E">
              <w:rPr>
                <w:color w:val="000000" w:themeColor="text1"/>
              </w:rPr>
              <w:t>включенных в содержание учебных предметов;</w:t>
            </w:r>
          </w:p>
          <w:p w:rsidR="0092420D" w:rsidRPr="0000671E" w:rsidRDefault="0092420D" w:rsidP="00E42239">
            <w:pPr>
              <w:autoSpaceDE w:val="0"/>
              <w:autoSpaceDN w:val="0"/>
              <w:adjustRightInd w:val="0"/>
              <w:rPr>
                <w:color w:val="000000" w:themeColor="text1"/>
              </w:rPr>
            </w:pPr>
            <w:r w:rsidRPr="0000671E">
              <w:rPr>
                <w:color w:val="000000" w:themeColor="text1"/>
              </w:rPr>
              <w:t>- учитель, как пример и образец отношения к своим</w:t>
            </w:r>
          </w:p>
          <w:p w:rsidR="0092420D" w:rsidRPr="0000671E" w:rsidRDefault="0092420D" w:rsidP="00E42239">
            <w:pPr>
              <w:autoSpaceDE w:val="0"/>
              <w:autoSpaceDN w:val="0"/>
              <w:adjustRightInd w:val="0"/>
              <w:rPr>
                <w:color w:val="000000" w:themeColor="text1"/>
                <w:lang w:eastAsia="en-US"/>
              </w:rPr>
            </w:pPr>
            <w:r w:rsidRPr="0000671E">
              <w:rPr>
                <w:color w:val="000000" w:themeColor="text1"/>
              </w:rPr>
              <w:t>обязанностям, культуры внутренней и внешней, умеющий организовать свой труд и труд детей, как пример выдержки, такта и выполнения этических норм.</w:t>
            </w:r>
          </w:p>
        </w:tc>
      </w:tr>
      <w:tr w:rsidR="0092420D" w:rsidRPr="0000671E" w:rsidTr="00E42239">
        <w:trPr>
          <w:trHeight w:val="145"/>
        </w:trPr>
        <w:tc>
          <w:tcPr>
            <w:tcW w:w="2127"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i/>
                <w:iCs/>
                <w:color w:val="000000" w:themeColor="text1"/>
                <w:lang w:eastAsia="en-US"/>
              </w:rPr>
            </w:pPr>
            <w:r w:rsidRPr="0000671E">
              <w:rPr>
                <w:i/>
                <w:iCs/>
                <w:color w:val="000000" w:themeColor="text1"/>
              </w:rPr>
              <w:lastRenderedPageBreak/>
              <w:t>Внеклассная</w:t>
            </w:r>
          </w:p>
          <w:p w:rsidR="0092420D" w:rsidRPr="0000671E" w:rsidRDefault="0092420D" w:rsidP="00E42239">
            <w:pPr>
              <w:autoSpaceDE w:val="0"/>
              <w:autoSpaceDN w:val="0"/>
              <w:adjustRightInd w:val="0"/>
              <w:rPr>
                <w:i/>
                <w:iCs/>
                <w:color w:val="000000" w:themeColor="text1"/>
              </w:rPr>
            </w:pPr>
            <w:r w:rsidRPr="0000671E">
              <w:rPr>
                <w:i/>
                <w:iCs/>
                <w:color w:val="000000" w:themeColor="text1"/>
              </w:rPr>
              <w:t>работа:</w:t>
            </w:r>
          </w:p>
          <w:p w:rsidR="0092420D" w:rsidRPr="0000671E" w:rsidRDefault="0092420D" w:rsidP="00E42239">
            <w:pPr>
              <w:spacing w:line="0" w:lineRule="atLeast"/>
              <w:contextualSpacing/>
              <w:rPr>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 воспитательная</w:t>
            </w:r>
          </w:p>
          <w:p w:rsidR="0092420D" w:rsidRPr="0000671E" w:rsidRDefault="0092420D" w:rsidP="00E42239">
            <w:pPr>
              <w:autoSpaceDE w:val="0"/>
              <w:autoSpaceDN w:val="0"/>
              <w:adjustRightInd w:val="0"/>
              <w:rPr>
                <w:color w:val="000000" w:themeColor="text1"/>
              </w:rPr>
            </w:pPr>
            <w:r w:rsidRPr="0000671E">
              <w:rPr>
                <w:color w:val="000000" w:themeColor="text1"/>
              </w:rPr>
              <w:t>работа в школе;</w:t>
            </w:r>
          </w:p>
          <w:p w:rsidR="0092420D" w:rsidRPr="0000671E" w:rsidRDefault="0092420D" w:rsidP="00E42239">
            <w:pPr>
              <w:autoSpaceDE w:val="0"/>
              <w:autoSpaceDN w:val="0"/>
              <w:adjustRightInd w:val="0"/>
              <w:rPr>
                <w:color w:val="000000" w:themeColor="text1"/>
              </w:rPr>
            </w:pPr>
            <w:r w:rsidRPr="0000671E">
              <w:rPr>
                <w:color w:val="000000" w:themeColor="text1"/>
              </w:rPr>
              <w:t>- система работы</w:t>
            </w:r>
          </w:p>
          <w:p w:rsidR="0092420D" w:rsidRPr="0000671E" w:rsidRDefault="0092420D" w:rsidP="00E42239">
            <w:pPr>
              <w:autoSpaceDE w:val="0"/>
              <w:autoSpaceDN w:val="0"/>
              <w:adjustRightInd w:val="0"/>
              <w:rPr>
                <w:color w:val="000000" w:themeColor="text1"/>
              </w:rPr>
            </w:pPr>
            <w:r w:rsidRPr="0000671E">
              <w:rPr>
                <w:color w:val="000000" w:themeColor="text1"/>
              </w:rPr>
              <w:t>классного</w:t>
            </w:r>
          </w:p>
          <w:p w:rsidR="0092420D" w:rsidRPr="0000671E" w:rsidRDefault="0092420D" w:rsidP="00E42239">
            <w:pPr>
              <w:autoSpaceDE w:val="0"/>
              <w:autoSpaceDN w:val="0"/>
              <w:adjustRightInd w:val="0"/>
              <w:rPr>
                <w:color w:val="000000" w:themeColor="text1"/>
              </w:rPr>
            </w:pPr>
            <w:r w:rsidRPr="0000671E">
              <w:rPr>
                <w:color w:val="000000" w:themeColor="text1"/>
              </w:rPr>
              <w:t>руководителя;</w:t>
            </w:r>
          </w:p>
          <w:p w:rsidR="0092420D" w:rsidRPr="0000671E" w:rsidRDefault="0092420D" w:rsidP="00E42239">
            <w:pPr>
              <w:autoSpaceDE w:val="0"/>
              <w:autoSpaceDN w:val="0"/>
              <w:adjustRightInd w:val="0"/>
              <w:rPr>
                <w:color w:val="000000" w:themeColor="text1"/>
              </w:rPr>
            </w:pPr>
            <w:r w:rsidRPr="0000671E">
              <w:rPr>
                <w:color w:val="000000" w:themeColor="text1"/>
              </w:rPr>
              <w:t>- классные и</w:t>
            </w:r>
          </w:p>
          <w:p w:rsidR="0092420D" w:rsidRPr="0000671E" w:rsidRDefault="0092420D" w:rsidP="00E42239">
            <w:pPr>
              <w:autoSpaceDE w:val="0"/>
              <w:autoSpaceDN w:val="0"/>
              <w:adjustRightInd w:val="0"/>
              <w:rPr>
                <w:color w:val="000000" w:themeColor="text1"/>
              </w:rPr>
            </w:pPr>
            <w:r w:rsidRPr="0000671E">
              <w:rPr>
                <w:color w:val="000000" w:themeColor="text1"/>
              </w:rPr>
              <w:t>школьный</w:t>
            </w:r>
          </w:p>
          <w:p w:rsidR="0092420D" w:rsidRPr="0000671E" w:rsidRDefault="0092420D" w:rsidP="00E42239">
            <w:pPr>
              <w:autoSpaceDE w:val="0"/>
              <w:autoSpaceDN w:val="0"/>
              <w:adjustRightInd w:val="0"/>
              <w:rPr>
                <w:color w:val="000000" w:themeColor="text1"/>
              </w:rPr>
            </w:pPr>
            <w:r w:rsidRPr="0000671E">
              <w:rPr>
                <w:color w:val="000000" w:themeColor="text1"/>
              </w:rPr>
              <w:t>коллективы;</w:t>
            </w:r>
          </w:p>
          <w:p w:rsidR="0092420D" w:rsidRPr="0000671E" w:rsidRDefault="0092420D" w:rsidP="00E42239">
            <w:pPr>
              <w:autoSpaceDE w:val="0"/>
              <w:autoSpaceDN w:val="0"/>
              <w:adjustRightInd w:val="0"/>
              <w:rPr>
                <w:color w:val="000000" w:themeColor="text1"/>
              </w:rPr>
            </w:pPr>
            <w:r w:rsidRPr="0000671E">
              <w:rPr>
                <w:color w:val="000000" w:themeColor="text1"/>
              </w:rPr>
              <w:t>- деятельность</w:t>
            </w:r>
          </w:p>
          <w:p w:rsidR="0092420D" w:rsidRPr="0000671E" w:rsidRDefault="0092420D" w:rsidP="00E42239">
            <w:pPr>
              <w:autoSpaceDE w:val="0"/>
              <w:autoSpaceDN w:val="0"/>
              <w:adjustRightInd w:val="0"/>
              <w:rPr>
                <w:color w:val="000000" w:themeColor="text1"/>
              </w:rPr>
            </w:pPr>
            <w:r w:rsidRPr="0000671E">
              <w:rPr>
                <w:color w:val="000000" w:themeColor="text1"/>
              </w:rPr>
              <w:t>ученического</w:t>
            </w:r>
          </w:p>
          <w:p w:rsidR="0092420D" w:rsidRPr="0000671E" w:rsidRDefault="0092420D" w:rsidP="00E42239">
            <w:pPr>
              <w:autoSpaceDE w:val="0"/>
              <w:autoSpaceDN w:val="0"/>
              <w:adjustRightInd w:val="0"/>
              <w:rPr>
                <w:color w:val="000000" w:themeColor="text1"/>
              </w:rPr>
            </w:pPr>
            <w:r w:rsidRPr="0000671E">
              <w:rPr>
                <w:color w:val="000000" w:themeColor="text1"/>
              </w:rPr>
              <w:t>самоуправления;</w:t>
            </w:r>
          </w:p>
          <w:p w:rsidR="0092420D" w:rsidRPr="0000671E" w:rsidRDefault="0092420D" w:rsidP="00E42239">
            <w:pPr>
              <w:autoSpaceDE w:val="0"/>
              <w:autoSpaceDN w:val="0"/>
              <w:adjustRightInd w:val="0"/>
              <w:rPr>
                <w:color w:val="000000" w:themeColor="text1"/>
              </w:rPr>
            </w:pPr>
            <w:r w:rsidRPr="0000671E">
              <w:rPr>
                <w:color w:val="000000" w:themeColor="text1"/>
              </w:rPr>
              <w:t>- традиции школы</w:t>
            </w:r>
          </w:p>
          <w:p w:rsidR="0092420D" w:rsidRPr="0000671E" w:rsidRDefault="0092420D" w:rsidP="00E42239">
            <w:pPr>
              <w:spacing w:line="0" w:lineRule="atLeast"/>
              <w:contextualSpacing/>
              <w:rPr>
                <w:bCs/>
                <w:color w:val="000000" w:themeColor="text1"/>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Исходя из цели и задач, воспитательная работа</w:t>
            </w:r>
          </w:p>
          <w:p w:rsidR="0092420D" w:rsidRPr="0000671E" w:rsidRDefault="0092420D" w:rsidP="00E42239">
            <w:pPr>
              <w:autoSpaceDE w:val="0"/>
              <w:autoSpaceDN w:val="0"/>
              <w:adjustRightInd w:val="0"/>
              <w:rPr>
                <w:color w:val="000000" w:themeColor="text1"/>
              </w:rPr>
            </w:pPr>
            <w:r w:rsidRPr="0000671E">
              <w:rPr>
                <w:color w:val="000000" w:themeColor="text1"/>
              </w:rPr>
              <w:t>предоставляет учащимся возможность выбора различных видов деятельности, соответствующих личным потребностям: интеллектуальная, познавательная, трудовая, творческая, спортивно-оздоровительная, художественная.</w:t>
            </w:r>
          </w:p>
          <w:p w:rsidR="0092420D" w:rsidRPr="0000671E" w:rsidRDefault="0092420D" w:rsidP="00E42239">
            <w:pPr>
              <w:autoSpaceDE w:val="0"/>
              <w:autoSpaceDN w:val="0"/>
              <w:adjustRightInd w:val="0"/>
              <w:rPr>
                <w:color w:val="000000" w:themeColor="text1"/>
              </w:rPr>
            </w:pPr>
            <w:r w:rsidRPr="0000671E">
              <w:rPr>
                <w:color w:val="000000" w:themeColor="text1"/>
              </w:rPr>
              <w:t>В системе работы классного руководителя выделяют</w:t>
            </w:r>
          </w:p>
          <w:p w:rsidR="0092420D" w:rsidRPr="0000671E" w:rsidRDefault="0092420D" w:rsidP="00E42239">
            <w:pPr>
              <w:autoSpaceDE w:val="0"/>
              <w:autoSpaceDN w:val="0"/>
              <w:adjustRightInd w:val="0"/>
              <w:rPr>
                <w:color w:val="000000" w:themeColor="text1"/>
              </w:rPr>
            </w:pPr>
            <w:r w:rsidRPr="0000671E">
              <w:rPr>
                <w:color w:val="000000" w:themeColor="text1"/>
              </w:rPr>
              <w:t>следующие направления:</w:t>
            </w:r>
          </w:p>
          <w:p w:rsidR="0092420D" w:rsidRPr="0000671E" w:rsidRDefault="0092420D" w:rsidP="00E42239">
            <w:pPr>
              <w:autoSpaceDE w:val="0"/>
              <w:autoSpaceDN w:val="0"/>
              <w:adjustRightInd w:val="0"/>
              <w:rPr>
                <w:color w:val="000000" w:themeColor="text1"/>
              </w:rPr>
            </w:pPr>
            <w:r w:rsidRPr="0000671E">
              <w:rPr>
                <w:color w:val="000000" w:themeColor="text1"/>
              </w:rPr>
              <w:t>-</w:t>
            </w:r>
            <w:r w:rsidRPr="0000671E">
              <w:rPr>
                <w:iCs/>
                <w:color w:val="000000" w:themeColor="text1"/>
              </w:rPr>
              <w:t xml:space="preserve">непосредственное воздействие на ученика </w:t>
            </w:r>
            <w:r w:rsidRPr="0000671E">
              <w:rPr>
                <w:color w:val="000000" w:themeColor="text1"/>
              </w:rPr>
              <w:t>(изучение индивидуальных способностей, интересов, окружения, развития);</w:t>
            </w:r>
          </w:p>
          <w:p w:rsidR="0092420D" w:rsidRPr="0000671E" w:rsidRDefault="0092420D" w:rsidP="00E42239">
            <w:pPr>
              <w:autoSpaceDE w:val="0"/>
              <w:autoSpaceDN w:val="0"/>
              <w:adjustRightInd w:val="0"/>
              <w:rPr>
                <w:color w:val="000000" w:themeColor="text1"/>
              </w:rPr>
            </w:pPr>
            <w:r w:rsidRPr="0000671E">
              <w:rPr>
                <w:color w:val="000000" w:themeColor="text1"/>
              </w:rPr>
              <w:t>-</w:t>
            </w:r>
            <w:r w:rsidRPr="0000671E">
              <w:rPr>
                <w:iCs/>
                <w:color w:val="000000" w:themeColor="text1"/>
              </w:rPr>
              <w:t xml:space="preserve">создание воспитывающей среды </w:t>
            </w:r>
            <w:r w:rsidRPr="0000671E">
              <w:rPr>
                <w:color w:val="000000" w:themeColor="text1"/>
              </w:rPr>
              <w:t>(сплочение коллектива, развитие самоуправления, включение в разные виды деятельности, формирование благоприятной эмоциональной атмосферы);</w:t>
            </w:r>
          </w:p>
          <w:p w:rsidR="0092420D" w:rsidRPr="0000671E" w:rsidRDefault="0092420D" w:rsidP="00E42239">
            <w:pPr>
              <w:autoSpaceDE w:val="0"/>
              <w:autoSpaceDN w:val="0"/>
              <w:adjustRightInd w:val="0"/>
              <w:rPr>
                <w:iCs/>
                <w:color w:val="000000" w:themeColor="text1"/>
              </w:rPr>
            </w:pPr>
            <w:r w:rsidRPr="0000671E">
              <w:rPr>
                <w:color w:val="000000" w:themeColor="text1"/>
              </w:rPr>
              <w:t xml:space="preserve">- </w:t>
            </w:r>
            <w:r w:rsidRPr="0000671E">
              <w:rPr>
                <w:iCs/>
                <w:color w:val="000000" w:themeColor="text1"/>
              </w:rPr>
              <w:t xml:space="preserve">коррекция влияния различных субъектов социальных отношений ребенка </w:t>
            </w:r>
            <w:r w:rsidRPr="0000671E">
              <w:rPr>
                <w:color w:val="000000" w:themeColor="text1"/>
              </w:rPr>
              <w:t>(помощь семье, взаимодействие с педколлективом, коррекция воздействия СМИ, нейтрализация негативных воздействий социума, взаимодействие с др. образовательными учреждениями).</w:t>
            </w:r>
          </w:p>
          <w:p w:rsidR="0092420D" w:rsidRPr="0000671E" w:rsidRDefault="0092420D" w:rsidP="00E42239">
            <w:pPr>
              <w:autoSpaceDE w:val="0"/>
              <w:autoSpaceDN w:val="0"/>
              <w:adjustRightInd w:val="0"/>
              <w:rPr>
                <w:color w:val="000000" w:themeColor="text1"/>
              </w:rPr>
            </w:pPr>
            <w:r w:rsidRPr="0000671E">
              <w:rPr>
                <w:color w:val="000000" w:themeColor="text1"/>
              </w:rPr>
              <w:t>Ядром воспитательной системы и главным ее субъектом является общешкольный коллектив. Школьная среда рассматривается как совокупность межличностных отношений и норм поведения.</w:t>
            </w:r>
          </w:p>
          <w:p w:rsidR="0092420D" w:rsidRPr="0000671E" w:rsidRDefault="0092420D" w:rsidP="00E42239">
            <w:pPr>
              <w:autoSpaceDE w:val="0"/>
              <w:autoSpaceDN w:val="0"/>
              <w:adjustRightInd w:val="0"/>
              <w:rPr>
                <w:color w:val="000000" w:themeColor="text1"/>
              </w:rPr>
            </w:pPr>
            <w:r w:rsidRPr="0000671E">
              <w:rPr>
                <w:color w:val="000000" w:themeColor="text1"/>
              </w:rPr>
              <w:t>Развитие классного коллектива прежде всего предполагает включенность в систему каждого класса в качестве его компонента. Цели, реализуемые в классе, его деятельность, характер отношений, требования к классной среде гармонично сочетаются с педагогическими характеристиками всей школьной системы. Класс является первичным коллективом в структуре общешкольного коллектива и при этом сохраняет свою индивидуальность.</w:t>
            </w:r>
          </w:p>
          <w:p w:rsidR="0092420D" w:rsidRPr="0000671E" w:rsidRDefault="0092420D" w:rsidP="00E42239">
            <w:pPr>
              <w:autoSpaceDE w:val="0"/>
              <w:autoSpaceDN w:val="0"/>
              <w:adjustRightInd w:val="0"/>
              <w:rPr>
                <w:color w:val="000000" w:themeColor="text1"/>
              </w:rPr>
            </w:pPr>
            <w:r w:rsidRPr="0000671E">
              <w:rPr>
                <w:color w:val="000000" w:themeColor="text1"/>
              </w:rPr>
              <w:t>Общие цели школы конкретизируются в целях класса.</w:t>
            </w:r>
          </w:p>
          <w:p w:rsidR="0092420D" w:rsidRPr="0000671E" w:rsidRDefault="0092420D" w:rsidP="00E42239">
            <w:pPr>
              <w:autoSpaceDE w:val="0"/>
              <w:autoSpaceDN w:val="0"/>
              <w:adjustRightInd w:val="0"/>
              <w:rPr>
                <w:color w:val="000000" w:themeColor="text1"/>
              </w:rPr>
            </w:pPr>
            <w:r w:rsidRPr="0000671E">
              <w:rPr>
                <w:color w:val="000000" w:themeColor="text1"/>
              </w:rPr>
              <w:t xml:space="preserve">Система строится таким образом, чтобы каждый класс </w:t>
            </w:r>
            <w:r w:rsidRPr="0000671E">
              <w:rPr>
                <w:color w:val="000000" w:themeColor="text1"/>
              </w:rPr>
              <w:lastRenderedPageBreak/>
              <w:t>не мог не участвовать в жизни общешкольного коллектива. При этом классу предлагается определенный набор видов деятельности, но не диктуется их содержание и форма.</w:t>
            </w:r>
          </w:p>
          <w:p w:rsidR="0092420D" w:rsidRPr="0000671E" w:rsidRDefault="0092420D" w:rsidP="00E42239">
            <w:pPr>
              <w:autoSpaceDE w:val="0"/>
              <w:autoSpaceDN w:val="0"/>
              <w:adjustRightInd w:val="0"/>
              <w:rPr>
                <w:color w:val="000000" w:themeColor="text1"/>
              </w:rPr>
            </w:pPr>
            <w:r w:rsidRPr="0000671E">
              <w:rPr>
                <w:color w:val="000000" w:themeColor="text1"/>
              </w:rPr>
              <w:t>Школьное ученическое самоуправление позволяет</w:t>
            </w:r>
          </w:p>
          <w:p w:rsidR="0092420D" w:rsidRPr="0000671E" w:rsidRDefault="0092420D" w:rsidP="00E42239">
            <w:pPr>
              <w:autoSpaceDE w:val="0"/>
              <w:autoSpaceDN w:val="0"/>
              <w:adjustRightInd w:val="0"/>
              <w:rPr>
                <w:color w:val="000000" w:themeColor="text1"/>
              </w:rPr>
            </w:pPr>
            <w:r w:rsidRPr="0000671E">
              <w:rPr>
                <w:color w:val="000000" w:themeColor="text1"/>
              </w:rPr>
              <w:t>успешно осуществлять участие в жизнедеятельности школы классные коллективы. Развитие самоуправления является одной из самых актуальных задач воспитательной системы.</w:t>
            </w:r>
          </w:p>
          <w:p w:rsidR="0092420D" w:rsidRPr="0000671E" w:rsidRDefault="0092420D" w:rsidP="00E42239">
            <w:pPr>
              <w:autoSpaceDE w:val="0"/>
              <w:autoSpaceDN w:val="0"/>
              <w:adjustRightInd w:val="0"/>
              <w:rPr>
                <w:color w:val="000000" w:themeColor="text1"/>
              </w:rPr>
            </w:pPr>
            <w:r w:rsidRPr="0000671E">
              <w:rPr>
                <w:color w:val="000000" w:themeColor="text1"/>
              </w:rPr>
              <w:t>Участие школьников в управлении делами школы</w:t>
            </w:r>
          </w:p>
          <w:p w:rsidR="0092420D" w:rsidRPr="0000671E" w:rsidRDefault="0092420D" w:rsidP="00E42239">
            <w:pPr>
              <w:autoSpaceDE w:val="0"/>
              <w:autoSpaceDN w:val="0"/>
              <w:adjustRightInd w:val="0"/>
              <w:rPr>
                <w:color w:val="000000" w:themeColor="text1"/>
              </w:rPr>
            </w:pPr>
            <w:r w:rsidRPr="0000671E">
              <w:rPr>
                <w:color w:val="000000" w:themeColor="text1"/>
              </w:rPr>
              <w:t>рассматривается, как способ обучения детей демократии, подготовки их к жизни в современном обществе.</w:t>
            </w:r>
          </w:p>
          <w:p w:rsidR="0092420D" w:rsidRPr="0000671E" w:rsidRDefault="0092420D" w:rsidP="00E42239">
            <w:pPr>
              <w:autoSpaceDE w:val="0"/>
              <w:autoSpaceDN w:val="0"/>
              <w:adjustRightInd w:val="0"/>
              <w:rPr>
                <w:color w:val="000000" w:themeColor="text1"/>
              </w:rPr>
            </w:pPr>
            <w:r w:rsidRPr="0000671E">
              <w:rPr>
                <w:color w:val="000000" w:themeColor="text1"/>
              </w:rPr>
              <w:t>Большое значение имеет сохранение, поиск, создание и отработка традиций школы: спортивных, праздничных, связанных с началом и окончанием учебного года.</w:t>
            </w:r>
          </w:p>
          <w:p w:rsidR="0092420D" w:rsidRPr="0000671E" w:rsidRDefault="0092420D" w:rsidP="00E42239">
            <w:pPr>
              <w:autoSpaceDE w:val="0"/>
              <w:autoSpaceDN w:val="0"/>
              <w:adjustRightInd w:val="0"/>
              <w:rPr>
                <w:color w:val="000000" w:themeColor="text1"/>
              </w:rPr>
            </w:pPr>
            <w:r w:rsidRPr="0000671E">
              <w:rPr>
                <w:color w:val="000000" w:themeColor="text1"/>
              </w:rPr>
              <w:t>Немаловажное значение в организации проведения</w:t>
            </w:r>
          </w:p>
          <w:p w:rsidR="0092420D" w:rsidRPr="0000671E" w:rsidRDefault="0092420D" w:rsidP="00E42239">
            <w:pPr>
              <w:autoSpaceDE w:val="0"/>
              <w:autoSpaceDN w:val="0"/>
              <w:adjustRightInd w:val="0"/>
              <w:rPr>
                <w:color w:val="000000" w:themeColor="text1"/>
              </w:rPr>
            </w:pPr>
            <w:r w:rsidRPr="0000671E">
              <w:rPr>
                <w:color w:val="000000" w:themeColor="text1"/>
              </w:rPr>
              <w:t>традиционных мероприятий в нашей школе имеет форма:</w:t>
            </w:r>
          </w:p>
          <w:p w:rsidR="0092420D" w:rsidRPr="0000671E" w:rsidRDefault="0092420D" w:rsidP="00E42239">
            <w:pPr>
              <w:autoSpaceDE w:val="0"/>
              <w:autoSpaceDN w:val="0"/>
              <w:adjustRightInd w:val="0"/>
              <w:rPr>
                <w:color w:val="000000" w:themeColor="text1"/>
              </w:rPr>
            </w:pPr>
            <w:r w:rsidRPr="0000671E">
              <w:rPr>
                <w:color w:val="000000" w:themeColor="text1"/>
              </w:rPr>
              <w:t xml:space="preserve">обязательное музыкальное сопровождение, шуточная и ироничная форма подачи содержания, предоставление возможности участия всех присутствующих, сочетание торжественности и простоты проведения. </w:t>
            </w:r>
          </w:p>
          <w:p w:rsidR="0092420D" w:rsidRPr="0000671E" w:rsidRDefault="0092420D" w:rsidP="00E42239">
            <w:pPr>
              <w:autoSpaceDE w:val="0"/>
              <w:autoSpaceDN w:val="0"/>
              <w:adjustRightInd w:val="0"/>
              <w:rPr>
                <w:color w:val="000000" w:themeColor="text1"/>
                <w:lang w:eastAsia="en-US"/>
              </w:rPr>
            </w:pPr>
            <w:r w:rsidRPr="0000671E">
              <w:rPr>
                <w:color w:val="000000" w:themeColor="text1"/>
              </w:rPr>
              <w:t>Традиционные  мероприятия.</w:t>
            </w:r>
          </w:p>
        </w:tc>
      </w:tr>
      <w:tr w:rsidR="0092420D" w:rsidRPr="0000671E" w:rsidTr="00E42239">
        <w:trPr>
          <w:trHeight w:val="145"/>
        </w:trPr>
        <w:tc>
          <w:tcPr>
            <w:tcW w:w="2127"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i/>
                <w:iCs/>
                <w:color w:val="000000" w:themeColor="text1"/>
                <w:lang w:eastAsia="en-US"/>
              </w:rPr>
            </w:pPr>
            <w:r w:rsidRPr="0000671E">
              <w:rPr>
                <w:i/>
                <w:iCs/>
                <w:color w:val="000000" w:themeColor="text1"/>
              </w:rPr>
              <w:lastRenderedPageBreak/>
              <w:t>Дополнительное</w:t>
            </w:r>
          </w:p>
          <w:p w:rsidR="0092420D" w:rsidRPr="0000671E" w:rsidRDefault="0092420D" w:rsidP="00E42239">
            <w:pPr>
              <w:autoSpaceDE w:val="0"/>
              <w:autoSpaceDN w:val="0"/>
              <w:adjustRightInd w:val="0"/>
              <w:rPr>
                <w:i/>
                <w:iCs/>
                <w:color w:val="000000" w:themeColor="text1"/>
              </w:rPr>
            </w:pPr>
            <w:r w:rsidRPr="0000671E">
              <w:rPr>
                <w:i/>
                <w:iCs/>
                <w:color w:val="000000" w:themeColor="text1"/>
              </w:rPr>
              <w:t>образование:</w:t>
            </w:r>
          </w:p>
          <w:p w:rsidR="0092420D" w:rsidRPr="0000671E" w:rsidRDefault="0092420D" w:rsidP="00E42239">
            <w:pPr>
              <w:spacing w:line="0" w:lineRule="atLeast"/>
              <w:contextualSpacing/>
              <w:rPr>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-Интеграция основного и дополнительного образования,</w:t>
            </w:r>
          </w:p>
          <w:p w:rsidR="0092420D" w:rsidRPr="0000671E" w:rsidRDefault="0092420D" w:rsidP="00E42239">
            <w:pPr>
              <w:autoSpaceDE w:val="0"/>
              <w:autoSpaceDN w:val="0"/>
              <w:adjustRightInd w:val="0"/>
              <w:rPr>
                <w:color w:val="000000" w:themeColor="text1"/>
              </w:rPr>
            </w:pPr>
            <w:r w:rsidRPr="0000671E">
              <w:rPr>
                <w:color w:val="000000" w:themeColor="text1"/>
              </w:rPr>
              <w:t>организация</w:t>
            </w:r>
          </w:p>
          <w:p w:rsidR="0092420D" w:rsidRPr="0000671E" w:rsidRDefault="0092420D" w:rsidP="00E42239">
            <w:pPr>
              <w:autoSpaceDE w:val="0"/>
              <w:autoSpaceDN w:val="0"/>
              <w:adjustRightInd w:val="0"/>
              <w:rPr>
                <w:color w:val="000000" w:themeColor="text1"/>
              </w:rPr>
            </w:pPr>
            <w:r w:rsidRPr="0000671E">
              <w:rPr>
                <w:color w:val="000000" w:themeColor="text1"/>
              </w:rPr>
              <w:t>работы творческих центров по различным</w:t>
            </w:r>
          </w:p>
          <w:p w:rsidR="0092420D" w:rsidRPr="0000671E" w:rsidRDefault="0092420D" w:rsidP="00E42239">
            <w:pPr>
              <w:autoSpaceDE w:val="0"/>
              <w:autoSpaceDN w:val="0"/>
              <w:adjustRightInd w:val="0"/>
              <w:rPr>
                <w:color w:val="000000" w:themeColor="text1"/>
              </w:rPr>
            </w:pPr>
            <w:r w:rsidRPr="0000671E">
              <w:rPr>
                <w:color w:val="000000" w:themeColor="text1"/>
              </w:rPr>
              <w:t>направленностям</w:t>
            </w:r>
          </w:p>
          <w:p w:rsidR="0092420D" w:rsidRPr="0000671E" w:rsidRDefault="0092420D" w:rsidP="00E42239">
            <w:pPr>
              <w:spacing w:line="0" w:lineRule="atLeast"/>
              <w:contextualSpacing/>
              <w:rPr>
                <w:bCs/>
                <w:color w:val="000000" w:themeColor="text1"/>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color w:val="000000" w:themeColor="text1"/>
                <w:lang w:eastAsia="en-US"/>
              </w:rPr>
            </w:pPr>
            <w:r w:rsidRPr="0000671E">
              <w:rPr>
                <w:color w:val="000000" w:themeColor="text1"/>
              </w:rPr>
              <w:t>Сеть творческих объединений дополнительного образования – важная составная часть воспитательной системы. Дополнительное образование осуществляет целостное воздействие на детский коллектив и личность школьника, на его рациональную и эмоциональную сферы, оказывает</w:t>
            </w:r>
          </w:p>
          <w:p w:rsidR="0092420D" w:rsidRPr="0000671E" w:rsidRDefault="0092420D" w:rsidP="00E42239">
            <w:pPr>
              <w:autoSpaceDE w:val="0"/>
              <w:autoSpaceDN w:val="0"/>
              <w:adjustRightInd w:val="0"/>
              <w:rPr>
                <w:color w:val="000000" w:themeColor="text1"/>
                <w:lang w:eastAsia="en-US"/>
              </w:rPr>
            </w:pPr>
            <w:r w:rsidRPr="0000671E">
              <w:rPr>
                <w:color w:val="000000" w:themeColor="text1"/>
              </w:rPr>
              <w:t>воздействие на жизненные установки, изменяет поведение ребенка, дает уверенность в себе. В рамках данного направления установлены тесные контакты с ДДТ .</w:t>
            </w:r>
          </w:p>
        </w:tc>
      </w:tr>
    </w:tbl>
    <w:p w:rsidR="0092420D" w:rsidRPr="0000671E" w:rsidRDefault="0092420D" w:rsidP="0092420D">
      <w:pPr>
        <w:spacing w:line="0" w:lineRule="atLeast"/>
        <w:contextualSpacing/>
        <w:rPr>
          <w:bCs/>
          <w:color w:val="000000" w:themeColor="text1"/>
          <w:lang w:eastAsia="en-US"/>
        </w:rPr>
      </w:pPr>
    </w:p>
    <w:p w:rsidR="0092420D" w:rsidRPr="009604CF" w:rsidRDefault="0092420D" w:rsidP="009604CF">
      <w:pPr>
        <w:suppressAutoHyphens/>
        <w:rPr>
          <w:b/>
          <w:color w:val="000000" w:themeColor="text1"/>
          <w:lang w:eastAsia="ar-SA"/>
        </w:rPr>
      </w:pPr>
    </w:p>
    <w:p w:rsidR="0092420D" w:rsidRPr="009604CF" w:rsidRDefault="009604CF" w:rsidP="009604CF">
      <w:pPr>
        <w:suppressAutoHyphens/>
        <w:jc w:val="center"/>
        <w:rPr>
          <w:b/>
          <w:color w:val="000000" w:themeColor="text1"/>
          <w:lang w:eastAsia="ar-SA"/>
        </w:rPr>
      </w:pPr>
      <w:r>
        <w:rPr>
          <w:b/>
          <w:color w:val="000000" w:themeColor="text1"/>
          <w:lang w:eastAsia="ar-SA"/>
        </w:rPr>
        <w:t xml:space="preserve">Основные направления </w:t>
      </w:r>
    </w:p>
    <w:p w:rsidR="0092420D" w:rsidRPr="0000671E" w:rsidRDefault="0092420D" w:rsidP="0092420D">
      <w:pPr>
        <w:suppressAutoHyphens/>
        <w:rPr>
          <w:color w:val="000000" w:themeColor="text1"/>
          <w:spacing w:val="2"/>
          <w:lang w:eastAsia="ar-SA"/>
        </w:rPr>
      </w:pPr>
      <w:r w:rsidRPr="0000671E">
        <w:rPr>
          <w:color w:val="000000" w:themeColor="text1"/>
          <w:spacing w:val="2"/>
          <w:lang w:eastAsia="ar-SA"/>
        </w:rPr>
        <w:t>Национальной образовательной инициативой «Наша новая школа» от 4 февраля 2010 года, федеральным государственным образовательным стандартом второго поколения, Концепцией духовно-нравственного развития и воспитания личности гражданина России определена основная цель отечественного образования и приоритетная задача общества и государства - это воспитание, социально-</w:t>
      </w:r>
      <w:r w:rsidRPr="0000671E">
        <w:rPr>
          <w:color w:val="000000" w:themeColor="text1"/>
          <w:spacing w:val="2"/>
          <w:lang w:eastAsia="ar-SA"/>
        </w:rPr>
        <w:lastRenderedPageBreak/>
        <w:t>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92420D" w:rsidRPr="0000671E" w:rsidRDefault="0092420D" w:rsidP="0092420D">
      <w:pPr>
        <w:shd w:val="clear" w:color="auto" w:fill="FFFFFF"/>
        <w:rPr>
          <w:color w:val="000000" w:themeColor="text1"/>
        </w:rPr>
      </w:pPr>
      <w:r w:rsidRPr="0000671E">
        <w:rPr>
          <w:color w:val="000000" w:themeColor="text1"/>
        </w:rPr>
        <w:t>Воспитательная компонента в деятельности МБОУ Кировской СОШ №9 направлена на формирование «воспитательной системы», «воспитывающей среды», «воспитательного потенциала обучения», «воспитательной деятельности», и т.д. Программа содержит мероприятия, отражающие основные направления воспитательной деятельности школы, основывающейся как на традиционных, так  и на инновационных подходах, педагогических системах и технологиях.</w:t>
      </w:r>
    </w:p>
    <w:p w:rsidR="0092420D" w:rsidRPr="0000671E" w:rsidRDefault="0092420D" w:rsidP="0092420D">
      <w:pPr>
        <w:shd w:val="clear" w:color="auto" w:fill="FFFFFF"/>
        <w:rPr>
          <w:rFonts w:eastAsia="Calibri"/>
          <w:color w:val="000000" w:themeColor="text1"/>
          <w:lang w:eastAsia="en-US"/>
        </w:rPr>
      </w:pPr>
      <w:r w:rsidRPr="0000671E">
        <w:rPr>
          <w:color w:val="000000" w:themeColor="text1"/>
        </w:rPr>
        <w:t>Программой МБОУ Кировской СОШ №9 определены следующие основные направления воспитательного процесса:</w:t>
      </w:r>
    </w:p>
    <w:p w:rsidR="0092420D" w:rsidRPr="0000671E" w:rsidRDefault="0092420D" w:rsidP="0092420D">
      <w:pPr>
        <w:suppressAutoHyphens/>
        <w:spacing w:line="0" w:lineRule="atLeast"/>
        <w:rPr>
          <w:color w:val="000000" w:themeColor="text1"/>
        </w:rPr>
      </w:pPr>
    </w:p>
    <w:p w:rsidR="0092420D" w:rsidRPr="0000671E" w:rsidRDefault="0092420D" w:rsidP="0092420D">
      <w:pPr>
        <w:numPr>
          <w:ilvl w:val="0"/>
          <w:numId w:val="8"/>
        </w:numPr>
        <w:suppressAutoHyphens/>
        <w:spacing w:line="0" w:lineRule="atLeast"/>
        <w:rPr>
          <w:color w:val="000000" w:themeColor="text1"/>
        </w:rPr>
      </w:pPr>
      <w:r w:rsidRPr="0000671E">
        <w:rPr>
          <w:color w:val="000000" w:themeColor="text1"/>
        </w:rPr>
        <w:t xml:space="preserve">формирование гражданско- патриотического сознания  обучающихся; </w:t>
      </w:r>
    </w:p>
    <w:p w:rsidR="0092420D" w:rsidRPr="0000671E" w:rsidRDefault="0092420D" w:rsidP="007E3A50">
      <w:pPr>
        <w:numPr>
          <w:ilvl w:val="0"/>
          <w:numId w:val="8"/>
        </w:numPr>
        <w:suppressAutoHyphens/>
        <w:spacing w:line="0" w:lineRule="atLeast"/>
        <w:rPr>
          <w:color w:val="000000" w:themeColor="text1"/>
        </w:rPr>
      </w:pPr>
      <w:r w:rsidRPr="0000671E">
        <w:rPr>
          <w:color w:val="000000" w:themeColor="text1"/>
        </w:rPr>
        <w:t xml:space="preserve">формирование духовно-нравственных качеств, развитие  этнокультурного самосознания и межэтнической толерантности; </w:t>
      </w:r>
    </w:p>
    <w:p w:rsidR="0092420D" w:rsidRPr="0000671E" w:rsidRDefault="0092420D" w:rsidP="007E3A50">
      <w:pPr>
        <w:numPr>
          <w:ilvl w:val="0"/>
          <w:numId w:val="8"/>
        </w:numPr>
        <w:suppressAutoHyphens/>
        <w:spacing w:line="0" w:lineRule="atLeast"/>
        <w:rPr>
          <w:color w:val="000000" w:themeColor="text1"/>
        </w:rPr>
      </w:pPr>
      <w:r w:rsidRPr="0000671E">
        <w:rPr>
          <w:color w:val="000000" w:themeColor="text1"/>
        </w:rPr>
        <w:t xml:space="preserve">воспитание экологической культуры; </w:t>
      </w:r>
    </w:p>
    <w:p w:rsidR="0092420D" w:rsidRPr="0000671E" w:rsidRDefault="0092420D" w:rsidP="007E3A50">
      <w:pPr>
        <w:numPr>
          <w:ilvl w:val="0"/>
          <w:numId w:val="8"/>
        </w:numPr>
        <w:suppressAutoHyphens/>
        <w:spacing w:line="0" w:lineRule="atLeast"/>
        <w:rPr>
          <w:color w:val="000000" w:themeColor="text1"/>
        </w:rPr>
      </w:pPr>
      <w:r w:rsidRPr="0000671E">
        <w:rPr>
          <w:color w:val="000000" w:themeColor="text1"/>
        </w:rPr>
        <w:t xml:space="preserve">пропаганда семейных ценностей; </w:t>
      </w:r>
    </w:p>
    <w:p w:rsidR="0092420D" w:rsidRPr="0000671E" w:rsidRDefault="0092420D" w:rsidP="007E3A50">
      <w:pPr>
        <w:numPr>
          <w:ilvl w:val="0"/>
          <w:numId w:val="8"/>
        </w:numPr>
        <w:suppressAutoHyphens/>
        <w:spacing w:line="0" w:lineRule="atLeast"/>
        <w:rPr>
          <w:color w:val="000000" w:themeColor="text1"/>
        </w:rPr>
      </w:pPr>
      <w:r w:rsidRPr="0000671E">
        <w:rPr>
          <w:color w:val="000000" w:themeColor="text1"/>
        </w:rPr>
        <w:t>здоровьесберегающее воспитание;</w:t>
      </w:r>
    </w:p>
    <w:p w:rsidR="0092420D" w:rsidRPr="0000671E" w:rsidRDefault="0092420D" w:rsidP="007E3A50">
      <w:pPr>
        <w:numPr>
          <w:ilvl w:val="0"/>
          <w:numId w:val="8"/>
        </w:numPr>
        <w:suppressAutoHyphens/>
        <w:spacing w:line="0" w:lineRule="atLeast"/>
        <w:rPr>
          <w:color w:val="000000" w:themeColor="text1"/>
        </w:rPr>
      </w:pPr>
      <w:r w:rsidRPr="0000671E">
        <w:rPr>
          <w:color w:val="000000" w:themeColor="text1"/>
        </w:rPr>
        <w:t>профессионально-трудовое воспитание;</w:t>
      </w:r>
    </w:p>
    <w:p w:rsidR="0092420D" w:rsidRPr="0000671E" w:rsidRDefault="0092420D" w:rsidP="007E3A50">
      <w:pPr>
        <w:numPr>
          <w:ilvl w:val="0"/>
          <w:numId w:val="8"/>
        </w:numPr>
        <w:tabs>
          <w:tab w:val="clear" w:pos="786"/>
          <w:tab w:val="left" w:pos="809"/>
        </w:tabs>
        <w:suppressAutoHyphens/>
        <w:spacing w:line="0" w:lineRule="atLeast"/>
        <w:rPr>
          <w:color w:val="000000" w:themeColor="text1"/>
        </w:rPr>
      </w:pPr>
      <w:r w:rsidRPr="0000671E">
        <w:rPr>
          <w:color w:val="000000" w:themeColor="text1"/>
        </w:rPr>
        <w:t>интеллектуальное воспитание;</w:t>
      </w:r>
    </w:p>
    <w:p w:rsidR="0092420D" w:rsidRPr="0000671E" w:rsidRDefault="0092420D" w:rsidP="007E3A50">
      <w:pPr>
        <w:numPr>
          <w:ilvl w:val="0"/>
          <w:numId w:val="8"/>
        </w:numPr>
        <w:tabs>
          <w:tab w:val="clear" w:pos="786"/>
          <w:tab w:val="left" w:pos="809"/>
        </w:tabs>
        <w:suppressAutoHyphens/>
        <w:spacing w:line="0" w:lineRule="atLeast"/>
        <w:rPr>
          <w:color w:val="000000" w:themeColor="text1"/>
        </w:rPr>
      </w:pPr>
      <w:r w:rsidRPr="0000671E">
        <w:rPr>
          <w:color w:val="000000" w:themeColor="text1"/>
        </w:rPr>
        <w:t>социокультурное и медиакультурное воспитание;</w:t>
      </w:r>
    </w:p>
    <w:p w:rsidR="0092420D" w:rsidRPr="0000671E" w:rsidRDefault="0092420D" w:rsidP="007E3A50">
      <w:pPr>
        <w:tabs>
          <w:tab w:val="left" w:pos="809"/>
        </w:tabs>
        <w:suppressAutoHyphens/>
        <w:spacing w:line="0" w:lineRule="atLeast"/>
        <w:ind w:left="568"/>
        <w:rPr>
          <w:color w:val="000000" w:themeColor="text1"/>
        </w:rPr>
      </w:pPr>
      <w:r w:rsidRPr="0000671E">
        <w:rPr>
          <w:color w:val="000000" w:themeColor="text1"/>
        </w:rPr>
        <w:t>9.культуротворческое и эстетическое воспитание;</w:t>
      </w:r>
    </w:p>
    <w:p w:rsidR="0092420D" w:rsidRPr="0000671E" w:rsidRDefault="0092420D" w:rsidP="007E3A50">
      <w:pPr>
        <w:tabs>
          <w:tab w:val="left" w:pos="809"/>
        </w:tabs>
        <w:suppressAutoHyphens/>
        <w:spacing w:line="0" w:lineRule="atLeast"/>
        <w:ind w:left="568"/>
        <w:rPr>
          <w:color w:val="000000" w:themeColor="text1"/>
        </w:rPr>
      </w:pPr>
      <w:r w:rsidRPr="0000671E">
        <w:rPr>
          <w:color w:val="000000" w:themeColor="text1"/>
        </w:rPr>
        <w:t>10.правовое воспитание и культура безопасности;</w:t>
      </w:r>
    </w:p>
    <w:p w:rsidR="0092420D" w:rsidRPr="0000671E" w:rsidRDefault="0092420D" w:rsidP="007E3A50">
      <w:pPr>
        <w:tabs>
          <w:tab w:val="left" w:pos="809"/>
        </w:tabs>
        <w:suppressAutoHyphens/>
        <w:spacing w:line="0" w:lineRule="atLeast"/>
        <w:rPr>
          <w:color w:val="000000" w:themeColor="text1"/>
        </w:rPr>
      </w:pPr>
      <w:r w:rsidRPr="0000671E">
        <w:rPr>
          <w:color w:val="000000" w:themeColor="text1"/>
        </w:rPr>
        <w:t xml:space="preserve">       11.формирование коммуникативной культуры. </w:t>
      </w:r>
    </w:p>
    <w:p w:rsidR="0092420D" w:rsidRPr="0000671E" w:rsidRDefault="0092420D" w:rsidP="0092420D">
      <w:pPr>
        <w:rPr>
          <w:color w:val="000000" w:themeColor="text1"/>
        </w:rPr>
      </w:pPr>
    </w:p>
    <w:p w:rsidR="0092420D" w:rsidRPr="0000671E" w:rsidRDefault="0092420D" w:rsidP="00E42239">
      <w:pPr>
        <w:ind w:right="60"/>
        <w:jc w:val="left"/>
        <w:rPr>
          <w:i/>
          <w:color w:val="000000" w:themeColor="text1"/>
        </w:rPr>
      </w:pPr>
      <w:r w:rsidRPr="0000671E">
        <w:rPr>
          <w:i/>
          <w:color w:val="000000" w:themeColor="text1"/>
        </w:rPr>
        <w:t xml:space="preserve">                                1. Формирование гражданско- патриотического сознания  обучающихся</w:t>
      </w:r>
    </w:p>
    <w:p w:rsidR="0092420D" w:rsidRPr="0000671E" w:rsidRDefault="0092420D" w:rsidP="0092420D">
      <w:pPr>
        <w:spacing w:line="0" w:lineRule="atLeast"/>
        <w:rPr>
          <w:bCs/>
          <w:color w:val="000000" w:themeColor="text1"/>
        </w:rPr>
      </w:pPr>
      <w:r w:rsidRPr="0000671E">
        <w:rPr>
          <w:color w:val="000000" w:themeColor="text1"/>
        </w:rPr>
        <w:t>Реализация данного направления воспитательной деятельности предполагает</w:t>
      </w:r>
      <w:r w:rsidRPr="0000671E">
        <w:rPr>
          <w:bCs/>
          <w:color w:val="000000" w:themeColor="text1"/>
        </w:rPr>
        <w:t xml:space="preserve">: </w:t>
      </w:r>
    </w:p>
    <w:p w:rsidR="0092420D" w:rsidRPr="0000671E" w:rsidRDefault="0092420D" w:rsidP="0092420D">
      <w:pPr>
        <w:numPr>
          <w:ilvl w:val="0"/>
          <w:numId w:val="9"/>
        </w:numPr>
        <w:autoSpaceDE w:val="0"/>
        <w:autoSpaceDN w:val="0"/>
        <w:adjustRightInd w:val="0"/>
        <w:contextualSpacing/>
        <w:rPr>
          <w:rFonts w:eastAsia="Calibri"/>
          <w:color w:val="000000" w:themeColor="text1"/>
        </w:rPr>
      </w:pPr>
      <w:r w:rsidRPr="0000671E">
        <w:rPr>
          <w:color w:val="000000" w:themeColor="text1"/>
        </w:rPr>
        <w:t>формирование гражданской культуры: правовых и политических знаний;</w:t>
      </w:r>
    </w:p>
    <w:p w:rsidR="0092420D" w:rsidRPr="0000671E" w:rsidRDefault="0092420D" w:rsidP="0092420D">
      <w:pPr>
        <w:numPr>
          <w:ilvl w:val="0"/>
          <w:numId w:val="9"/>
        </w:numPr>
        <w:autoSpaceDE w:val="0"/>
        <w:autoSpaceDN w:val="0"/>
        <w:adjustRightInd w:val="0"/>
        <w:contextualSpacing/>
        <w:rPr>
          <w:color w:val="000000" w:themeColor="text1"/>
        </w:rPr>
      </w:pPr>
      <w:r w:rsidRPr="0000671E">
        <w:rPr>
          <w:color w:val="000000" w:themeColor="text1"/>
        </w:rPr>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92420D" w:rsidRPr="0000671E" w:rsidRDefault="0092420D" w:rsidP="0092420D">
      <w:pPr>
        <w:numPr>
          <w:ilvl w:val="0"/>
          <w:numId w:val="9"/>
        </w:numPr>
        <w:autoSpaceDE w:val="0"/>
        <w:autoSpaceDN w:val="0"/>
        <w:adjustRightInd w:val="0"/>
        <w:contextualSpacing/>
        <w:rPr>
          <w:color w:val="000000" w:themeColor="text1"/>
        </w:rPr>
      </w:pPr>
      <w:r w:rsidRPr="0000671E">
        <w:rPr>
          <w:color w:val="000000" w:themeColor="text1"/>
        </w:rPr>
        <w:t>воспитание толерантности;</w:t>
      </w:r>
    </w:p>
    <w:p w:rsidR="0092420D" w:rsidRPr="0000671E" w:rsidRDefault="0092420D" w:rsidP="0092420D">
      <w:pPr>
        <w:numPr>
          <w:ilvl w:val="0"/>
          <w:numId w:val="9"/>
        </w:numPr>
        <w:autoSpaceDE w:val="0"/>
        <w:autoSpaceDN w:val="0"/>
        <w:adjustRightInd w:val="0"/>
        <w:contextualSpacing/>
        <w:rPr>
          <w:color w:val="000000" w:themeColor="text1"/>
        </w:rPr>
      </w:pPr>
      <w:r w:rsidRPr="0000671E">
        <w:rPr>
          <w:color w:val="000000" w:themeColor="text1"/>
        </w:rPr>
        <w:t>формирование ответственного отношения к окружающей среде, основывающееся на экологическое сознание;</w:t>
      </w:r>
    </w:p>
    <w:p w:rsidR="0092420D" w:rsidRPr="0000671E" w:rsidRDefault="0092420D" w:rsidP="0092420D">
      <w:pPr>
        <w:numPr>
          <w:ilvl w:val="0"/>
          <w:numId w:val="9"/>
        </w:numPr>
        <w:autoSpaceDE w:val="0"/>
        <w:autoSpaceDN w:val="0"/>
        <w:adjustRightInd w:val="0"/>
        <w:contextualSpacing/>
        <w:rPr>
          <w:color w:val="000000" w:themeColor="text1"/>
        </w:rPr>
      </w:pPr>
      <w:r w:rsidRPr="0000671E">
        <w:rPr>
          <w:color w:val="000000" w:themeColor="text1"/>
        </w:rPr>
        <w:t xml:space="preserve">формирование позитивных жизненных установок  и ценностных ориентаций у детей и подростков.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С целью создания условий для формирования у подрастающего поколения чувства российского патриотизма и гражданственности в школе реализуется программа « Растим патриотов России», формирование правовых знаний, политической грамотности, законопослушания и ответственности за правонарушение осуществляется через:</w:t>
      </w:r>
    </w:p>
    <w:p w:rsidR="0092420D" w:rsidRPr="0000671E" w:rsidRDefault="0092420D" w:rsidP="0092420D">
      <w:pPr>
        <w:numPr>
          <w:ilvl w:val="0"/>
          <w:numId w:val="10"/>
        </w:numPr>
        <w:autoSpaceDE w:val="0"/>
        <w:autoSpaceDN w:val="0"/>
        <w:adjustRightInd w:val="0"/>
        <w:contextualSpacing/>
        <w:rPr>
          <w:bCs/>
          <w:iCs/>
          <w:color w:val="000000" w:themeColor="text1"/>
        </w:rPr>
      </w:pPr>
      <w:r w:rsidRPr="0000671E">
        <w:rPr>
          <w:bCs/>
          <w:iCs/>
          <w:color w:val="000000" w:themeColor="text1"/>
        </w:rPr>
        <w:t>профилактическую работу;</w:t>
      </w:r>
    </w:p>
    <w:p w:rsidR="0092420D" w:rsidRPr="0000671E" w:rsidRDefault="0092420D" w:rsidP="0092420D">
      <w:pPr>
        <w:numPr>
          <w:ilvl w:val="0"/>
          <w:numId w:val="10"/>
        </w:numPr>
        <w:autoSpaceDE w:val="0"/>
        <w:autoSpaceDN w:val="0"/>
        <w:adjustRightInd w:val="0"/>
        <w:contextualSpacing/>
        <w:rPr>
          <w:bCs/>
          <w:iCs/>
          <w:color w:val="000000" w:themeColor="text1"/>
        </w:rPr>
      </w:pPr>
      <w:r w:rsidRPr="0000671E">
        <w:rPr>
          <w:bCs/>
          <w:iCs/>
          <w:color w:val="000000" w:themeColor="text1"/>
        </w:rPr>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92420D" w:rsidRPr="0000671E" w:rsidRDefault="0092420D" w:rsidP="0092420D">
      <w:pPr>
        <w:numPr>
          <w:ilvl w:val="0"/>
          <w:numId w:val="10"/>
        </w:numPr>
        <w:autoSpaceDE w:val="0"/>
        <w:autoSpaceDN w:val="0"/>
        <w:adjustRightInd w:val="0"/>
        <w:contextualSpacing/>
        <w:rPr>
          <w:bCs/>
          <w:iCs/>
          <w:color w:val="000000" w:themeColor="text1"/>
        </w:rPr>
      </w:pPr>
      <w:r w:rsidRPr="0000671E">
        <w:rPr>
          <w:bCs/>
          <w:iCs/>
          <w:color w:val="000000" w:themeColor="text1"/>
        </w:rPr>
        <w:lastRenderedPageBreak/>
        <w:t>организацию нормативно-правового, научно-методического, информационного сопровождения процесса воспитания;</w:t>
      </w:r>
    </w:p>
    <w:p w:rsidR="0092420D" w:rsidRPr="0000671E" w:rsidRDefault="0092420D" w:rsidP="0092420D">
      <w:pPr>
        <w:numPr>
          <w:ilvl w:val="0"/>
          <w:numId w:val="10"/>
        </w:numPr>
        <w:autoSpaceDE w:val="0"/>
        <w:autoSpaceDN w:val="0"/>
        <w:adjustRightInd w:val="0"/>
        <w:contextualSpacing/>
        <w:rPr>
          <w:bCs/>
          <w:iCs/>
          <w:color w:val="000000" w:themeColor="text1"/>
        </w:rPr>
      </w:pPr>
      <w:r w:rsidRPr="0000671E">
        <w:rPr>
          <w:bCs/>
          <w:iCs/>
          <w:color w:val="000000" w:themeColor="text1"/>
        </w:rPr>
        <w:t>социально-психологическая деятельность (реализация программы работы с детьми группы «риска»);</w:t>
      </w:r>
    </w:p>
    <w:p w:rsidR="0092420D" w:rsidRPr="0000671E" w:rsidRDefault="0092420D" w:rsidP="0092420D">
      <w:pPr>
        <w:numPr>
          <w:ilvl w:val="0"/>
          <w:numId w:val="10"/>
        </w:numPr>
        <w:autoSpaceDE w:val="0"/>
        <w:autoSpaceDN w:val="0"/>
        <w:adjustRightInd w:val="0"/>
        <w:contextualSpacing/>
        <w:rPr>
          <w:bCs/>
          <w:iCs/>
          <w:color w:val="000000" w:themeColor="text1"/>
        </w:rPr>
      </w:pPr>
      <w:r w:rsidRPr="0000671E">
        <w:rPr>
          <w:bCs/>
          <w:iCs/>
          <w:color w:val="000000" w:themeColor="text1"/>
        </w:rPr>
        <w:t>работу с семьей (вооружение родителей психолого-педагогическими и правовыми знаниями, ликвидация отчуждения школы от семьи).</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 Мероприятия, проводимые в рамках этой программы, реализуются на практике и становятся традиционными.</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Патриотическое воспитание и воспитание толерантности осуществляется через изучение культуры народов Ростовской области, приобщения к опыту народного миропонимания, краеведение, знакомство с разнообразными культурами, расширение и углубление этих знаний.</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Нравственное воспитание рассматривается как формирование моральных отношений: к политике нашего государства, к родине, другим странам и народам; к людям; к себе; к труду на общее и личное благо; заботы о сохранении и умножении общественного достояния.</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Соблюдение нравственных и правовых принципов природопользования и пропаганда идей его оптимизации, активная деятельность по изучению и охране природы своей местности, расширение и углубление экологических знаний – основа экологического воспитания.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Все направления гражданского воспитания осуществляются через урочную деятельность и внеурочную деятельность, а также систему разнообразных форм организации внеклассной деятельности учащихся. Большую консолидирующую роль в реализации этого направления играет музейная комната школы.</w:t>
      </w:r>
      <w:r w:rsidRPr="0000671E">
        <w:rPr>
          <w:color w:val="000000" w:themeColor="text1"/>
        </w:rPr>
        <w:t xml:space="preserve"> Действенными программами и проектами в развитии данного направления воспитательной деятельности являются </w:t>
      </w:r>
      <w:r w:rsidRPr="0000671E">
        <w:rPr>
          <w:bCs/>
          <w:iCs/>
          <w:color w:val="000000" w:themeColor="text1"/>
        </w:rPr>
        <w:t xml:space="preserve">программы внеурочной деятельности </w:t>
      </w:r>
      <w:r w:rsidRPr="0000671E">
        <w:rPr>
          <w:color w:val="000000" w:themeColor="text1"/>
        </w:rPr>
        <w:t>«Доноведение».</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Формы деятельности</w:t>
      </w:r>
      <w:r w:rsidRPr="0000671E">
        <w:rPr>
          <w:bCs/>
          <w:iCs/>
          <w:color w:val="000000" w:themeColor="text1"/>
        </w:rPr>
        <w:t>: урок, общешкольные и классные мероприятия, Военно-спортивные соревнования, смотры строя и песни, конкурсные программы, посещения музеев и библиотек, конкурсы чтецов, рисунков, сочинений, стенгазет, оформление стендов, митинги, классные часы, встречи с ветеранами ВОВ и участниками локальных войн, конкурс социальных проектов, организация праздников народного календаря; народные игры;изучение народных ремесел на уроках технологии и изобразительного искусства, и занятиях кружков, экскурсии в природу, конкурсы поделок; научно-практические конференции, экскурсии в сельскую библиотеку, музеи, посещение выставок.</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suppressAutoHyphens/>
        <w:spacing w:line="0" w:lineRule="atLeast"/>
        <w:jc w:val="center"/>
        <w:rPr>
          <w:i/>
          <w:color w:val="000000" w:themeColor="text1"/>
        </w:rPr>
      </w:pPr>
      <w:r w:rsidRPr="0000671E">
        <w:rPr>
          <w:i/>
          <w:color w:val="000000" w:themeColor="text1"/>
        </w:rPr>
        <w:t>2. Формирование духовно-нравственных качеств, развитие  этнокультурного самосознания и межэтнической толерантности</w:t>
      </w:r>
    </w:p>
    <w:p w:rsidR="0092420D" w:rsidRPr="0000671E" w:rsidRDefault="0092420D" w:rsidP="0092420D">
      <w:pPr>
        <w:rPr>
          <w:color w:val="000000" w:themeColor="text1"/>
        </w:rPr>
      </w:pPr>
      <w:r w:rsidRPr="0000671E">
        <w:rPr>
          <w:color w:val="000000" w:themeColor="text1"/>
        </w:rPr>
        <w:t>Цель направления - обеспечение духовно-нравственного развития обучающихся в единстве урочной, внеурочной и внешкольной деятельности. В основу работы по данному направлению положены ключевые воспитательные задачи, базовые национальные ценности российского общества.</w:t>
      </w:r>
    </w:p>
    <w:p w:rsidR="0092420D" w:rsidRPr="0000671E" w:rsidRDefault="0092420D" w:rsidP="0092420D">
      <w:pPr>
        <w:rPr>
          <w:color w:val="000000" w:themeColor="text1"/>
        </w:rPr>
      </w:pPr>
      <w:r w:rsidRPr="0000671E">
        <w:rPr>
          <w:color w:val="000000" w:themeColor="text1"/>
        </w:rPr>
        <w:lastRenderedPageBreak/>
        <w:t>Основными задачами являются:</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формирование общечеловеческих ценностей в контексте формирования у обучающихся гражданской идентичности;</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воспитание нравственного, ответственного, инициативного и компетентного гражданина России;</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приобщение обучающихся к культурным ценностям своей этнической или социокультурной группы;</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сохранение базовых национальных ценностей российского общества;</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последовательное расширение и укрепление ценностно-смысловой сферы личности;</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становление гуманистических и демократических ценностных ориентаций;</w:t>
      </w:r>
    </w:p>
    <w:p w:rsidR="0092420D" w:rsidRPr="0000671E" w:rsidRDefault="0092420D" w:rsidP="0092420D">
      <w:pPr>
        <w:numPr>
          <w:ilvl w:val="0"/>
          <w:numId w:val="11"/>
        </w:numPr>
        <w:tabs>
          <w:tab w:val="left" w:pos="993"/>
        </w:tabs>
        <w:contextualSpacing/>
        <w:rPr>
          <w:color w:val="000000" w:themeColor="text1"/>
        </w:rPr>
      </w:pPr>
      <w:r w:rsidRPr="0000671E">
        <w:rPr>
          <w:color w:val="000000" w:themeColor="text1"/>
        </w:rPr>
        <w:t>формирование основы культуры межэтнического общения;</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rPr>
          <w:color w:val="000000" w:themeColor="text1"/>
        </w:rPr>
      </w:pPr>
      <w:r w:rsidRPr="0000671E">
        <w:rPr>
          <w:bCs/>
          <w:iCs/>
          <w:color w:val="000000" w:themeColor="text1"/>
        </w:rPr>
        <w:t>Решение этих задач достигается путем включения школьников в следующие виды деятельности общественную, патриотическую, учебную, трудовую, в деятельность по сбережению материальных ценностей и охране природы, общения с другими людьми, которые осуществляются через ряд мероприятий общешкольного и внутриклассового характера, а также через уроки и занятия дополнительного образования. Воспитательная работа по формированию нравственности учащихся представляет формирование следующих моральных отношений:</w:t>
      </w:r>
    </w:p>
    <w:p w:rsidR="0092420D" w:rsidRPr="0000671E" w:rsidRDefault="0092420D" w:rsidP="0092420D">
      <w:pPr>
        <w:numPr>
          <w:ilvl w:val="0"/>
          <w:numId w:val="12"/>
        </w:numPr>
        <w:autoSpaceDE w:val="0"/>
        <w:autoSpaceDN w:val="0"/>
        <w:adjustRightInd w:val="0"/>
        <w:contextualSpacing/>
        <w:rPr>
          <w:bCs/>
          <w:iCs/>
          <w:color w:val="000000" w:themeColor="text1"/>
        </w:rPr>
      </w:pPr>
      <w:r w:rsidRPr="0000671E">
        <w:rPr>
          <w:bCs/>
          <w:i/>
          <w:iCs/>
          <w:color w:val="000000" w:themeColor="text1"/>
        </w:rPr>
        <w:t>к политике нашего государства</w:t>
      </w:r>
      <w:r w:rsidRPr="0000671E">
        <w:rPr>
          <w:bCs/>
          <w:iCs/>
          <w:color w:val="000000" w:themeColor="text1"/>
        </w:rPr>
        <w:t>: 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92420D" w:rsidRPr="0000671E" w:rsidRDefault="0092420D" w:rsidP="0092420D">
      <w:pPr>
        <w:numPr>
          <w:ilvl w:val="0"/>
          <w:numId w:val="12"/>
        </w:numPr>
        <w:autoSpaceDE w:val="0"/>
        <w:autoSpaceDN w:val="0"/>
        <w:adjustRightInd w:val="0"/>
        <w:contextualSpacing/>
        <w:rPr>
          <w:bCs/>
          <w:iCs/>
          <w:color w:val="000000" w:themeColor="text1"/>
        </w:rPr>
      </w:pPr>
      <w:r w:rsidRPr="0000671E">
        <w:rPr>
          <w:bCs/>
          <w:i/>
          <w:iCs/>
          <w:color w:val="000000" w:themeColor="text1"/>
        </w:rPr>
        <w:t>к родине, другим странам и народам</w:t>
      </w:r>
      <w:r w:rsidRPr="0000671E">
        <w:rPr>
          <w:bCs/>
          <w:iCs/>
          <w:color w:val="000000" w:themeColor="text1"/>
        </w:rPr>
        <w:t>: любовь и преданность родине; нетерпимость к национальной и расовой неприязни; доброжелательность ко всем странам и народам; добросовестный труд на общее и личное благо; соблюдение дисциплины труда; забота о сохранении и умножении общественного достояния, бережливость, охрана природы;</w:t>
      </w:r>
    </w:p>
    <w:p w:rsidR="0092420D" w:rsidRPr="0000671E" w:rsidRDefault="0092420D" w:rsidP="0092420D">
      <w:pPr>
        <w:numPr>
          <w:ilvl w:val="0"/>
          <w:numId w:val="12"/>
        </w:numPr>
        <w:autoSpaceDE w:val="0"/>
        <w:autoSpaceDN w:val="0"/>
        <w:adjustRightInd w:val="0"/>
        <w:contextualSpacing/>
        <w:rPr>
          <w:bCs/>
          <w:iCs/>
          <w:color w:val="000000" w:themeColor="text1"/>
        </w:rPr>
      </w:pPr>
      <w:r w:rsidRPr="0000671E">
        <w:rPr>
          <w:bCs/>
          <w:i/>
          <w:iCs/>
          <w:color w:val="000000" w:themeColor="text1"/>
        </w:rPr>
        <w:t>к людям:</w:t>
      </w:r>
      <w:r w:rsidRPr="0000671E">
        <w:rPr>
          <w:bCs/>
          <w:iCs/>
          <w:color w:val="000000" w:themeColor="text1"/>
        </w:rPr>
        <w:t xml:space="preserve"> коллективизм, демократизм, взаимопомощь, гуманность, взаимное уважение, забота о семье и воспитании детей;</w:t>
      </w:r>
    </w:p>
    <w:p w:rsidR="0092420D" w:rsidRPr="0000671E" w:rsidRDefault="0092420D" w:rsidP="0092420D">
      <w:pPr>
        <w:numPr>
          <w:ilvl w:val="0"/>
          <w:numId w:val="12"/>
        </w:numPr>
        <w:autoSpaceDE w:val="0"/>
        <w:autoSpaceDN w:val="0"/>
        <w:adjustRightInd w:val="0"/>
        <w:contextualSpacing/>
        <w:rPr>
          <w:bCs/>
          <w:iCs/>
          <w:color w:val="000000" w:themeColor="text1"/>
        </w:rPr>
      </w:pPr>
      <w:r w:rsidRPr="0000671E">
        <w:rPr>
          <w:bCs/>
          <w:i/>
          <w:iCs/>
          <w:color w:val="000000" w:themeColor="text1"/>
        </w:rPr>
        <w:t>к себе:</w:t>
      </w:r>
      <w:r w:rsidRPr="0000671E">
        <w:rPr>
          <w:bCs/>
          <w:iCs/>
          <w:color w:val="000000" w:themeColor="text1"/>
        </w:rPr>
        <w:t xml:space="preserve"> высокое сознание общественного долга; чувство собственного достоинства,принципиальность, сохранение своего здоровья.</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Нравственное воспитание в процессе обучения включает в себя следующие компоненты:</w:t>
      </w:r>
    </w:p>
    <w:p w:rsidR="0092420D" w:rsidRPr="0000671E" w:rsidRDefault="0092420D" w:rsidP="0092420D">
      <w:pPr>
        <w:numPr>
          <w:ilvl w:val="0"/>
          <w:numId w:val="13"/>
        </w:numPr>
        <w:autoSpaceDE w:val="0"/>
        <w:autoSpaceDN w:val="0"/>
        <w:adjustRightInd w:val="0"/>
        <w:contextualSpacing/>
        <w:rPr>
          <w:bCs/>
          <w:iCs/>
          <w:color w:val="000000" w:themeColor="text1"/>
        </w:rPr>
      </w:pPr>
      <w:r w:rsidRPr="0000671E">
        <w:rPr>
          <w:bCs/>
          <w:iCs/>
          <w:color w:val="000000" w:themeColor="text1"/>
        </w:rPr>
        <w:t>использование воспитательных этических моментов, включенных в содержание учебных предметов;</w:t>
      </w:r>
    </w:p>
    <w:p w:rsidR="0092420D" w:rsidRPr="0000671E" w:rsidRDefault="0092420D" w:rsidP="0092420D">
      <w:pPr>
        <w:numPr>
          <w:ilvl w:val="0"/>
          <w:numId w:val="13"/>
        </w:numPr>
        <w:autoSpaceDE w:val="0"/>
        <w:autoSpaceDN w:val="0"/>
        <w:adjustRightInd w:val="0"/>
        <w:contextualSpacing/>
        <w:rPr>
          <w:bCs/>
          <w:iCs/>
          <w:color w:val="000000" w:themeColor="text1"/>
        </w:rPr>
      </w:pPr>
      <w:r w:rsidRPr="0000671E">
        <w:rPr>
          <w:bCs/>
          <w:iCs/>
          <w:color w:val="000000" w:themeColor="text1"/>
        </w:rPr>
        <w:t>учитель, как пример и образец отношения к своим обязанностям, культуры внутренней и внешней, умеющий организовать свой труд и труд детей, как пример выдержки, такта и выполнения этических норм.</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Используемые формы деятельности</w:t>
      </w:r>
      <w:r w:rsidRPr="0000671E">
        <w:rPr>
          <w:bCs/>
          <w:iCs/>
          <w:color w:val="000000" w:themeColor="text1"/>
        </w:rPr>
        <w:t>: урок, внеклассные занятия, беседы, диспуты, круглый стол, посещение районных культурных учреждений,  библиотек, музеев.</w:t>
      </w:r>
    </w:p>
    <w:p w:rsidR="0092420D" w:rsidRPr="0000671E" w:rsidRDefault="0092420D" w:rsidP="0092420D">
      <w:pPr>
        <w:suppressAutoHyphens/>
        <w:spacing w:line="0" w:lineRule="atLeast"/>
        <w:rPr>
          <w:color w:val="000000" w:themeColor="text1"/>
        </w:rPr>
      </w:pPr>
    </w:p>
    <w:p w:rsidR="0092420D" w:rsidRPr="0000671E" w:rsidRDefault="0092420D" w:rsidP="0092420D">
      <w:pPr>
        <w:suppressAutoHyphens/>
        <w:spacing w:line="0" w:lineRule="atLeast"/>
        <w:jc w:val="center"/>
        <w:rPr>
          <w:i/>
          <w:color w:val="000000" w:themeColor="text1"/>
        </w:rPr>
      </w:pPr>
      <w:r w:rsidRPr="0000671E">
        <w:rPr>
          <w:i/>
          <w:color w:val="000000" w:themeColor="text1"/>
        </w:rPr>
        <w:t xml:space="preserve">3. Воспитание экологической культуры </w:t>
      </w:r>
    </w:p>
    <w:p w:rsidR="0092420D" w:rsidRPr="0000671E" w:rsidRDefault="0092420D" w:rsidP="0092420D">
      <w:pPr>
        <w:suppressAutoHyphens/>
        <w:spacing w:line="0" w:lineRule="atLeast"/>
        <w:jc w:val="center"/>
        <w:rPr>
          <w:i/>
          <w:color w:val="000000" w:themeColor="text1"/>
        </w:rPr>
      </w:pPr>
    </w:p>
    <w:p w:rsidR="0092420D" w:rsidRPr="0000671E" w:rsidRDefault="0092420D" w:rsidP="0092420D">
      <w:pPr>
        <w:rPr>
          <w:color w:val="000000" w:themeColor="text1"/>
        </w:rPr>
      </w:pPr>
      <w:r w:rsidRPr="0000671E">
        <w:rPr>
          <w:color w:val="000000" w:themeColor="text1"/>
        </w:rPr>
        <w:t xml:space="preserve">Стратегические цели школьного экологического здоровьесберегающего образования определяются приоритетными общенациональными задачами обеспечения экологического качества окружающей среды; здоровья и экологической безопасности граждан страны; международными рекомендациями в области образования в интересах устойчивого развития как генеральной гуманитарной стратегии </w:t>
      </w:r>
      <w:r w:rsidRPr="0000671E">
        <w:rPr>
          <w:color w:val="000000" w:themeColor="text1"/>
          <w:lang w:val="en-US"/>
        </w:rPr>
        <w:t>XXI</w:t>
      </w:r>
      <w:r w:rsidRPr="0000671E">
        <w:rPr>
          <w:color w:val="000000" w:themeColor="text1"/>
        </w:rPr>
        <w:t xml:space="preserve"> в., направленной на выживание человечества и предотвращение глобальной экологической катастрофы.</w:t>
      </w:r>
    </w:p>
    <w:p w:rsidR="0092420D" w:rsidRPr="0000671E" w:rsidRDefault="0092420D" w:rsidP="0092420D">
      <w:pPr>
        <w:widowControl w:val="0"/>
        <w:autoSpaceDE w:val="0"/>
        <w:autoSpaceDN w:val="0"/>
        <w:adjustRightInd w:val="0"/>
        <w:rPr>
          <w:color w:val="000000" w:themeColor="text1"/>
        </w:rPr>
      </w:pPr>
      <w:r w:rsidRPr="0000671E">
        <w:rPr>
          <w:color w:val="000000" w:themeColor="text1"/>
        </w:rPr>
        <w:t>Экологическая здоровьесберегающая деятельность школы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2420D" w:rsidRPr="0000671E" w:rsidRDefault="0092420D" w:rsidP="0092420D">
      <w:pPr>
        <w:rPr>
          <w:color w:val="000000" w:themeColor="text1"/>
        </w:rPr>
      </w:pPr>
      <w:r w:rsidRPr="0000671E">
        <w:rPr>
          <w:color w:val="000000" w:themeColor="text1"/>
        </w:rPr>
        <w:t>Основными задачами являются:</w:t>
      </w:r>
    </w:p>
    <w:p w:rsidR="0092420D" w:rsidRPr="0000671E" w:rsidRDefault="0092420D" w:rsidP="0092420D">
      <w:pPr>
        <w:numPr>
          <w:ilvl w:val="0"/>
          <w:numId w:val="14"/>
        </w:numPr>
        <w:contextualSpacing/>
        <w:rPr>
          <w:color w:val="000000" w:themeColor="text1"/>
        </w:rPr>
      </w:pPr>
      <w:r w:rsidRPr="0000671E">
        <w:rPr>
          <w:color w:val="000000" w:themeColor="text1"/>
        </w:rPr>
        <w:t>присвоение обучающимися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2420D" w:rsidRPr="0000671E" w:rsidRDefault="0092420D" w:rsidP="0092420D">
      <w:pPr>
        <w:numPr>
          <w:ilvl w:val="0"/>
          <w:numId w:val="14"/>
        </w:numPr>
        <w:contextualSpacing/>
        <w:rPr>
          <w:color w:val="000000" w:themeColor="text1"/>
        </w:rPr>
      </w:pPr>
      <w:r w:rsidRPr="0000671E">
        <w:rPr>
          <w:color w:val="000000" w:themeColor="text1"/>
        </w:rPr>
        <w:t xml:space="preserve">формирование умений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2420D" w:rsidRPr="0000671E" w:rsidRDefault="0092420D" w:rsidP="0092420D">
      <w:pPr>
        <w:numPr>
          <w:ilvl w:val="0"/>
          <w:numId w:val="14"/>
        </w:numPr>
        <w:contextualSpacing/>
        <w:rPr>
          <w:color w:val="000000" w:themeColor="text1"/>
        </w:rPr>
      </w:pPr>
      <w:r w:rsidRPr="0000671E">
        <w:rPr>
          <w:color w:val="000000" w:themeColor="text1"/>
        </w:rPr>
        <w:t>осознание школьниками взаимной связи здоровья, экологического качества окружающей среды и экологической культуры человека;</w:t>
      </w:r>
    </w:p>
    <w:p w:rsidR="0092420D" w:rsidRPr="0000671E" w:rsidRDefault="0092420D" w:rsidP="0092420D">
      <w:pPr>
        <w:numPr>
          <w:ilvl w:val="0"/>
          <w:numId w:val="14"/>
        </w:numPr>
        <w:contextualSpacing/>
        <w:rPr>
          <w:color w:val="000000" w:themeColor="text1"/>
        </w:rPr>
      </w:pPr>
      <w:r w:rsidRPr="0000671E">
        <w:rPr>
          <w:bCs/>
          <w:color w:val="000000" w:themeColor="text1"/>
        </w:rPr>
        <w:t>овладение нормами экологического поведе</w:t>
      </w:r>
      <w:r w:rsidRPr="0000671E">
        <w:rPr>
          <w:bCs/>
          <w:color w:val="000000" w:themeColor="text1"/>
        </w:rPr>
        <w:softHyphen/>
        <w:t>ния, обеспечивающего со</w:t>
      </w:r>
      <w:r w:rsidRPr="0000671E">
        <w:rPr>
          <w:bCs/>
          <w:color w:val="000000" w:themeColor="text1"/>
        </w:rPr>
        <w:softHyphen/>
        <w:t xml:space="preserve">хранение на земле человека и природы, их взаимодействия. </w:t>
      </w:r>
    </w:p>
    <w:p w:rsidR="0092420D" w:rsidRPr="0000671E" w:rsidRDefault="0092420D" w:rsidP="0092420D">
      <w:pPr>
        <w:rPr>
          <w:bCs/>
          <w:color w:val="000000" w:themeColor="text1"/>
        </w:rPr>
      </w:pPr>
    </w:p>
    <w:p w:rsidR="0092420D" w:rsidRPr="0000671E" w:rsidRDefault="0092420D" w:rsidP="0092420D">
      <w:pPr>
        <w:suppressAutoHyphens/>
        <w:spacing w:line="0" w:lineRule="atLeast"/>
        <w:rPr>
          <w:bCs/>
          <w:color w:val="000000" w:themeColor="text1"/>
        </w:rPr>
      </w:pPr>
      <w:r w:rsidRPr="0000671E">
        <w:rPr>
          <w:bCs/>
          <w:iCs/>
          <w:color w:val="000000" w:themeColor="text1"/>
        </w:rPr>
        <w:t xml:space="preserve">Решение этих задач достигается путем включения школьников в </w:t>
      </w:r>
      <w:r w:rsidRPr="0000671E">
        <w:rPr>
          <w:bCs/>
          <w:color w:val="000000" w:themeColor="text1"/>
        </w:rPr>
        <w:t>локальные экологически целесообразные виды деятельности, направленных на формирование готовности занять активную экологически целесообраз</w:t>
      </w:r>
      <w:r w:rsidRPr="0000671E">
        <w:rPr>
          <w:bCs/>
          <w:color w:val="000000" w:themeColor="text1"/>
        </w:rPr>
        <w:softHyphen/>
        <w:t>ную позицию в конкретной ситуации. Приятие обучающимися принципов ненасилия, на</w:t>
      </w:r>
      <w:r w:rsidRPr="0000671E">
        <w:rPr>
          <w:bCs/>
          <w:color w:val="000000" w:themeColor="text1"/>
        </w:rPr>
        <w:softHyphen/>
        <w:t>правленных на установление гумани</w:t>
      </w:r>
      <w:r w:rsidRPr="0000671E">
        <w:rPr>
          <w:bCs/>
          <w:color w:val="000000" w:themeColor="text1"/>
        </w:rPr>
        <w:softHyphen/>
        <w:t>стического типа отношений между людьми, идеи общности, гармонии индивида со Вселенной и человечест</w:t>
      </w:r>
      <w:r w:rsidRPr="0000671E">
        <w:rPr>
          <w:bCs/>
          <w:color w:val="000000" w:themeColor="text1"/>
        </w:rPr>
        <w:softHyphen/>
        <w:t>вом, основанной на экологии природы и человека,  овладение ценностными ориентациями на уровне целостной экологической картины мира, формирование плане</w:t>
      </w:r>
      <w:r w:rsidRPr="0000671E">
        <w:rPr>
          <w:bCs/>
          <w:color w:val="000000" w:themeColor="text1"/>
        </w:rPr>
        <w:softHyphen/>
        <w:t xml:space="preserve">тарного мышления способствуют формированию знаний основных стратегий поведения человека в природе. </w:t>
      </w:r>
    </w:p>
    <w:p w:rsidR="0092420D" w:rsidRPr="0000671E" w:rsidRDefault="0092420D" w:rsidP="0092420D">
      <w:pPr>
        <w:suppressAutoHyphens/>
        <w:spacing w:line="0" w:lineRule="atLeast"/>
        <w:rPr>
          <w:color w:val="000000" w:themeColor="text1"/>
        </w:rPr>
      </w:pPr>
    </w:p>
    <w:p w:rsidR="0092420D" w:rsidRPr="0000671E" w:rsidRDefault="0092420D" w:rsidP="0092420D">
      <w:pPr>
        <w:spacing w:before="60" w:line="20" w:lineRule="atLeast"/>
        <w:rPr>
          <w:color w:val="000000" w:themeColor="text1"/>
        </w:rPr>
      </w:pPr>
      <w:r w:rsidRPr="0000671E">
        <w:rPr>
          <w:color w:val="000000" w:themeColor="text1"/>
        </w:rPr>
        <w:t xml:space="preserve">Формируемые ценности: гражданское общество, этнокультурная и общероссийская идентичность; устойчивое развитие страны; экологическая этика; здоровье как личная и общественная категория; социальное партнёрство по вопросам улучшения экологического качества окружающей среды и здоровья населения; экологически целесообразный здоровый и безопасный образ жизни; экологическая культура; гражданская ответственность за настоящее и будущее своей страны; эколого-культурные традиции многонационального народа России. Основное </w:t>
      </w:r>
      <w:r w:rsidRPr="0000671E">
        <w:rPr>
          <w:color w:val="000000" w:themeColor="text1"/>
        </w:rPr>
        <w:lastRenderedPageBreak/>
        <w:t>педагогическое средство организации внеурочной деятельности: развивающие ситуации учебно-проектного типа.</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Формы деятельности</w:t>
      </w:r>
      <w:r w:rsidRPr="0000671E">
        <w:rPr>
          <w:bCs/>
          <w:iCs/>
          <w:color w:val="000000" w:themeColor="text1"/>
        </w:rPr>
        <w:t>: урок, общешкольные и классные мероприятия, конкурсные программы, посещения музеев и библиотек, акции, оформление стендов, митинги, классные часы, встречи с экологами, экскурсии в природу, научно-практические конференции.</w:t>
      </w:r>
    </w:p>
    <w:p w:rsidR="0092420D" w:rsidRPr="0000671E" w:rsidRDefault="0092420D" w:rsidP="0092420D">
      <w:pPr>
        <w:suppressAutoHyphens/>
        <w:spacing w:line="0" w:lineRule="atLeast"/>
        <w:rPr>
          <w:color w:val="000000" w:themeColor="text1"/>
        </w:rPr>
      </w:pPr>
    </w:p>
    <w:p w:rsidR="0092420D" w:rsidRPr="0000671E" w:rsidRDefault="0092420D" w:rsidP="0092420D">
      <w:pPr>
        <w:suppressAutoHyphens/>
        <w:spacing w:line="0" w:lineRule="atLeast"/>
        <w:jc w:val="center"/>
        <w:rPr>
          <w:i/>
          <w:color w:val="000000" w:themeColor="text1"/>
        </w:rPr>
      </w:pPr>
      <w:r w:rsidRPr="0000671E">
        <w:rPr>
          <w:i/>
          <w:color w:val="000000" w:themeColor="text1"/>
        </w:rPr>
        <w:t>4. Пропаганда семейных ценностей</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Программа «Семья» нацелена на обеспечение взаимодействия школы и родительской общественности в воспитании учащихся.</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Программа осуществляется в следующих направлениях работы:</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ознакомление родителей с содержанием и методикой учебно-воспитательного процесса;</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психолого-педагогическое просвещение: общешкольные лектории, просвещение родителей класса, осуществляемое классным руководителем на основе задач воспитания, изучения учащихся и классного коллектива, содержания и методики воспитательного процесса;</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вовлечение родителей в совместную с детьми деятельность: участие во всех формах внеурочной деятельности, организуемой в классе; участие родителей в подготовке общешкольных традиционных форм работы; участие в профориентационной работе школы: встречи с учащимися, экскурсии на предприятия; участие в работе классных и школьного родительского комитетов,Председателя совета; оказание  помощи в реализации различных классных и школьных дел;</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корректировка воспитания в семьях отдельных учащихся: оказание психолого-педагогической помощи в организации семейного воспитания различных категорий детей (одаренных); оказание психолого-педагогической помощи родителям в решении трудных проблем семейного воспитания; индивидуальная работа с неблагополучными семьями учащихся;</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взаимодействие с общественными организациями родителей: организация работы с родительским активом и взаимодействие с общественными организациями родителей;</w:t>
      </w:r>
    </w:p>
    <w:p w:rsidR="0092420D" w:rsidRPr="0000671E" w:rsidRDefault="0092420D" w:rsidP="0092420D">
      <w:pPr>
        <w:numPr>
          <w:ilvl w:val="0"/>
          <w:numId w:val="15"/>
        </w:numPr>
        <w:autoSpaceDE w:val="0"/>
        <w:autoSpaceDN w:val="0"/>
        <w:adjustRightInd w:val="0"/>
        <w:contextualSpacing/>
        <w:rPr>
          <w:bCs/>
          <w:iCs/>
          <w:color w:val="000000" w:themeColor="text1"/>
        </w:rPr>
      </w:pPr>
      <w:r w:rsidRPr="0000671E">
        <w:rPr>
          <w:bCs/>
          <w:iCs/>
          <w:color w:val="000000" w:themeColor="text1"/>
        </w:rPr>
        <w:t>аналитическая деятельность: проведение мониторинга с использованием различного диагностического материала.</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В школе организованы родительские комитеты классов с целью содействия в работе педагогического коллектива школы по совершенствованию образовательно-воспитательного процесса; оказания помощи учреждению в проведении </w:t>
      </w:r>
      <w:r w:rsidRPr="0000671E">
        <w:rPr>
          <w:bCs/>
          <w:iCs/>
          <w:color w:val="000000" w:themeColor="text1"/>
        </w:rPr>
        <w:lastRenderedPageBreak/>
        <w:t>оздоровительных и развивающих мероприятий; содействию в укреплении материально-технической базы школы.</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Наряду с родительскими комитетами осуществляет свою деятельность Совет школы, в состав которого входят родители учащихся. </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Используемые формы деятельности</w:t>
      </w:r>
      <w:r w:rsidRPr="0000671E">
        <w:rPr>
          <w:bCs/>
          <w:iCs/>
          <w:color w:val="000000" w:themeColor="text1"/>
        </w:rPr>
        <w:t>: беседы, встречи, родительские собрания, «День открытых дверей», «Веселые старты», программа «День матери», «День семьи», родительский патруль, дежурство на мероприятиях в вечернее время, благоустройство классных кабинетов и территории школы.</w:t>
      </w:r>
    </w:p>
    <w:p w:rsidR="0092420D" w:rsidRPr="0000671E" w:rsidRDefault="0092420D" w:rsidP="0092420D">
      <w:pPr>
        <w:suppressAutoHyphens/>
        <w:spacing w:line="0" w:lineRule="atLeast"/>
        <w:rPr>
          <w:color w:val="000000" w:themeColor="text1"/>
        </w:rPr>
      </w:pPr>
    </w:p>
    <w:p w:rsidR="0092420D" w:rsidRPr="0000671E" w:rsidRDefault="0092420D" w:rsidP="0092420D">
      <w:pPr>
        <w:suppressAutoHyphens/>
        <w:spacing w:line="0" w:lineRule="atLeast"/>
        <w:jc w:val="center"/>
        <w:rPr>
          <w:i/>
          <w:color w:val="000000" w:themeColor="text1"/>
        </w:rPr>
      </w:pPr>
      <w:r w:rsidRPr="0000671E">
        <w:rPr>
          <w:i/>
          <w:color w:val="000000" w:themeColor="text1"/>
        </w:rPr>
        <w:t>5. Здоровьесберегающее воспитание</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С целью формирования у школьников ценности здоровья и здорового образа жизни в школе реализуется Программа «Здоровья»»,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92420D" w:rsidRPr="0000671E" w:rsidRDefault="0092420D" w:rsidP="0092420D">
      <w:pPr>
        <w:rPr>
          <w:color w:val="000000" w:themeColor="text1"/>
        </w:rPr>
      </w:pPr>
      <w:r w:rsidRPr="0000671E">
        <w:rPr>
          <w:color w:val="000000" w:themeColor="text1"/>
        </w:rPr>
        <w:t>Основными задачами являются:</w:t>
      </w:r>
    </w:p>
    <w:p w:rsidR="0092420D" w:rsidRPr="0000671E" w:rsidRDefault="0092420D" w:rsidP="0092420D">
      <w:pPr>
        <w:numPr>
          <w:ilvl w:val="0"/>
          <w:numId w:val="16"/>
        </w:numPr>
        <w:autoSpaceDE w:val="0"/>
        <w:autoSpaceDN w:val="0"/>
        <w:adjustRightInd w:val="0"/>
        <w:contextualSpacing/>
        <w:rPr>
          <w:bCs/>
          <w:iCs/>
          <w:color w:val="000000" w:themeColor="text1"/>
        </w:rPr>
      </w:pPr>
      <w:r w:rsidRPr="0000671E">
        <w:rPr>
          <w:bCs/>
          <w:iCs/>
          <w:color w:val="000000" w:themeColor="text1"/>
        </w:rPr>
        <w:t>формирование позитивных жизненных установок и ценностных ориентаций у детей и подростков;</w:t>
      </w:r>
    </w:p>
    <w:p w:rsidR="0092420D" w:rsidRPr="0000671E" w:rsidRDefault="0092420D" w:rsidP="0092420D">
      <w:pPr>
        <w:numPr>
          <w:ilvl w:val="0"/>
          <w:numId w:val="16"/>
        </w:numPr>
        <w:autoSpaceDE w:val="0"/>
        <w:autoSpaceDN w:val="0"/>
        <w:adjustRightInd w:val="0"/>
        <w:contextualSpacing/>
        <w:rPr>
          <w:bCs/>
          <w:iCs/>
          <w:color w:val="000000" w:themeColor="text1"/>
        </w:rPr>
      </w:pPr>
      <w:r w:rsidRPr="0000671E">
        <w:rPr>
          <w:bCs/>
          <w:iCs/>
          <w:color w:val="000000" w:themeColor="text1"/>
        </w:rPr>
        <w:t>формирование стремления к здоровому образу жизни, осознание здоровья как одной из главных жизненных ценностей;</w:t>
      </w:r>
    </w:p>
    <w:p w:rsidR="0092420D" w:rsidRPr="0000671E" w:rsidRDefault="0092420D" w:rsidP="0092420D">
      <w:pPr>
        <w:numPr>
          <w:ilvl w:val="0"/>
          <w:numId w:val="16"/>
        </w:numPr>
        <w:autoSpaceDE w:val="0"/>
        <w:autoSpaceDN w:val="0"/>
        <w:adjustRightInd w:val="0"/>
        <w:contextualSpacing/>
        <w:rPr>
          <w:bCs/>
          <w:iCs/>
          <w:color w:val="000000" w:themeColor="text1"/>
        </w:rPr>
      </w:pPr>
      <w:r w:rsidRPr="0000671E">
        <w:rPr>
          <w:bCs/>
          <w:iCs/>
          <w:color w:val="000000" w:themeColor="text1"/>
        </w:rPr>
        <w:t>пропаганда здорового образа жизни.</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В качестве приоритетных в данной Программе выделяются следующие направления:</w:t>
      </w:r>
    </w:p>
    <w:p w:rsidR="0092420D" w:rsidRPr="0000671E" w:rsidRDefault="0092420D" w:rsidP="0092420D">
      <w:pPr>
        <w:numPr>
          <w:ilvl w:val="0"/>
          <w:numId w:val="17"/>
        </w:numPr>
        <w:autoSpaceDE w:val="0"/>
        <w:autoSpaceDN w:val="0"/>
        <w:adjustRightInd w:val="0"/>
        <w:contextualSpacing/>
        <w:rPr>
          <w:bCs/>
          <w:iCs/>
          <w:color w:val="000000" w:themeColor="text1"/>
        </w:rPr>
      </w:pPr>
      <w:r w:rsidRPr="0000671E">
        <w:rPr>
          <w:bCs/>
          <w:i/>
          <w:iCs/>
          <w:color w:val="000000" w:themeColor="text1"/>
        </w:rPr>
        <w:t>организация механизма взаимодействия с учреждениями района</w:t>
      </w:r>
      <w:r w:rsidRPr="0000671E">
        <w:rPr>
          <w:bCs/>
          <w:iCs/>
          <w:color w:val="000000" w:themeColor="text1"/>
        </w:rPr>
        <w:t xml:space="preserve"> ;</w:t>
      </w:r>
    </w:p>
    <w:p w:rsidR="0092420D" w:rsidRPr="0000671E" w:rsidRDefault="0092420D" w:rsidP="0092420D">
      <w:pPr>
        <w:numPr>
          <w:ilvl w:val="0"/>
          <w:numId w:val="17"/>
        </w:numPr>
        <w:autoSpaceDE w:val="0"/>
        <w:autoSpaceDN w:val="0"/>
        <w:adjustRightInd w:val="0"/>
        <w:contextualSpacing/>
        <w:rPr>
          <w:bCs/>
          <w:iCs/>
          <w:color w:val="000000" w:themeColor="text1"/>
        </w:rPr>
      </w:pPr>
      <w:r w:rsidRPr="0000671E">
        <w:rPr>
          <w:bCs/>
          <w:i/>
          <w:iCs/>
          <w:color w:val="000000" w:themeColor="text1"/>
        </w:rPr>
        <w:t>организация взаимодействия школы с семьей</w:t>
      </w:r>
      <w:r w:rsidRPr="0000671E">
        <w:rPr>
          <w:bCs/>
          <w:iCs/>
          <w:color w:val="000000" w:themeColor="text1"/>
        </w:rPr>
        <w:t xml:space="preserve"> (формирование культуры здоровья родителей средствами информационного воздействия и вовлечения в совместную работу через выявление запросов и степени удовлетворенности родителей деятельности школы, организацию психолого-педагогического просвещения; организацию психологического консультирования, привлечение родителей к совместным мероприятиям; изучение рейтинга ценности здоровья);</w:t>
      </w:r>
    </w:p>
    <w:p w:rsidR="0092420D" w:rsidRPr="0000671E" w:rsidRDefault="0092420D" w:rsidP="0092420D">
      <w:pPr>
        <w:numPr>
          <w:ilvl w:val="0"/>
          <w:numId w:val="17"/>
        </w:numPr>
        <w:autoSpaceDE w:val="0"/>
        <w:autoSpaceDN w:val="0"/>
        <w:adjustRightInd w:val="0"/>
        <w:contextualSpacing/>
        <w:rPr>
          <w:bCs/>
          <w:iCs/>
          <w:color w:val="000000" w:themeColor="text1"/>
        </w:rPr>
      </w:pPr>
      <w:r w:rsidRPr="0000671E">
        <w:rPr>
          <w:bCs/>
          <w:i/>
          <w:iCs/>
          <w:color w:val="000000" w:themeColor="text1"/>
        </w:rPr>
        <w:t>организация деятельности с учащимися</w:t>
      </w:r>
      <w:r w:rsidRPr="0000671E">
        <w:rPr>
          <w:bCs/>
          <w:iCs/>
          <w:color w:val="000000" w:themeColor="text1"/>
        </w:rPr>
        <w:t xml:space="preserve">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Программа призвана решать проблемы сохранения здоровья ученика, позволяет детям сделать правильный выбор и проанализировать влияние вредных привычек, происходит формирование у школьников социально ответственное отношение к </w:t>
      </w:r>
      <w:r w:rsidRPr="0000671E">
        <w:rPr>
          <w:bCs/>
          <w:iCs/>
          <w:color w:val="000000" w:themeColor="text1"/>
        </w:rPr>
        <w:lastRenderedPageBreak/>
        <w:t>своему здоровью как одной из самых значимых жизненных ценностей. Этому способствуют  программа внеурочной деятельности «Подвижные игры».</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Основные формы деятельности</w:t>
      </w:r>
      <w:r w:rsidRPr="0000671E">
        <w:rPr>
          <w:bCs/>
          <w:iCs/>
          <w:color w:val="000000" w:themeColor="text1"/>
        </w:rPr>
        <w:t>: урок, спортивные мероприятия, походы, прогулки на свежем воздухе, Дни Здоровья, динамические паузы, физминутки, классные часы, беседы, встречи с медицинскими  работниками, познавательные игры, конкурсы рисунков, плакатов, сочинений, подвижные игры, посещения библиотек, тренинги, проводимые работниками учреждений здравоохранения, библиотеки, музеев, мероприятия спорткомитета Зимовниковского  района .</w:t>
      </w:r>
    </w:p>
    <w:p w:rsidR="0092420D" w:rsidRPr="0000671E" w:rsidRDefault="0092420D" w:rsidP="0092420D">
      <w:pPr>
        <w:autoSpaceDE w:val="0"/>
        <w:autoSpaceDN w:val="0"/>
        <w:adjustRightInd w:val="0"/>
        <w:rPr>
          <w:color w:val="000000" w:themeColor="text1"/>
        </w:rPr>
      </w:pPr>
    </w:p>
    <w:p w:rsidR="0092420D" w:rsidRPr="0000671E" w:rsidRDefault="0092420D" w:rsidP="00E42239">
      <w:pPr>
        <w:suppressAutoHyphens/>
        <w:spacing w:line="0" w:lineRule="atLeast"/>
        <w:rPr>
          <w:i/>
          <w:color w:val="000000" w:themeColor="text1"/>
        </w:rPr>
      </w:pPr>
      <w:r w:rsidRPr="0000671E">
        <w:rPr>
          <w:i/>
          <w:color w:val="000000" w:themeColor="text1"/>
        </w:rPr>
        <w:t xml:space="preserve">     6. Профессионально-трудовое воспитание</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Профориентационная работа в школе строится на:</w:t>
      </w:r>
    </w:p>
    <w:p w:rsidR="0092420D" w:rsidRPr="0000671E" w:rsidRDefault="0092420D" w:rsidP="0092420D">
      <w:pPr>
        <w:numPr>
          <w:ilvl w:val="0"/>
          <w:numId w:val="18"/>
        </w:numPr>
        <w:autoSpaceDE w:val="0"/>
        <w:autoSpaceDN w:val="0"/>
        <w:adjustRightInd w:val="0"/>
        <w:contextualSpacing/>
        <w:rPr>
          <w:bCs/>
          <w:iCs/>
          <w:color w:val="000000" w:themeColor="text1"/>
        </w:rPr>
      </w:pPr>
      <w:r w:rsidRPr="0000671E">
        <w:rPr>
          <w:bCs/>
          <w:iCs/>
          <w:color w:val="000000" w:themeColor="text1"/>
        </w:rPr>
        <w:t>трудовом воспитании; профессиональном просвещении – ознакомление школьников с различными видами труда в обществе, разнообразием профессий, тенденциями их развития, потребностями страны и региона и т.д.;</w:t>
      </w:r>
    </w:p>
    <w:p w:rsidR="0092420D" w:rsidRPr="0000671E" w:rsidRDefault="0092420D" w:rsidP="0092420D">
      <w:pPr>
        <w:numPr>
          <w:ilvl w:val="0"/>
          <w:numId w:val="18"/>
        </w:numPr>
        <w:autoSpaceDE w:val="0"/>
        <w:autoSpaceDN w:val="0"/>
        <w:adjustRightInd w:val="0"/>
        <w:contextualSpacing/>
        <w:rPr>
          <w:bCs/>
          <w:iCs/>
          <w:color w:val="000000" w:themeColor="text1"/>
        </w:rPr>
      </w:pPr>
      <w:r w:rsidRPr="0000671E">
        <w:rPr>
          <w:bCs/>
          <w:iCs/>
          <w:color w:val="000000" w:themeColor="text1"/>
        </w:rPr>
        <w:t>предварительной профессиональной диагностике – выявление профессионально-значимых свойств; профессиональной консультации;</w:t>
      </w:r>
    </w:p>
    <w:p w:rsidR="0092420D" w:rsidRPr="0000671E" w:rsidRDefault="0092420D" w:rsidP="0092420D">
      <w:pPr>
        <w:numPr>
          <w:ilvl w:val="0"/>
          <w:numId w:val="18"/>
        </w:numPr>
        <w:autoSpaceDE w:val="0"/>
        <w:autoSpaceDN w:val="0"/>
        <w:adjustRightInd w:val="0"/>
        <w:contextualSpacing/>
        <w:rPr>
          <w:bCs/>
          <w:iCs/>
          <w:color w:val="000000" w:themeColor="text1"/>
        </w:rPr>
      </w:pPr>
      <w:r w:rsidRPr="0000671E">
        <w:rPr>
          <w:bCs/>
          <w:iCs/>
          <w:color w:val="000000" w:themeColor="text1"/>
        </w:rPr>
        <w:t>организации работы педагогических работников школы по профессиональной ориентации школьников;</w:t>
      </w:r>
    </w:p>
    <w:p w:rsidR="0092420D" w:rsidRPr="0000671E" w:rsidRDefault="0092420D" w:rsidP="0092420D">
      <w:pPr>
        <w:numPr>
          <w:ilvl w:val="0"/>
          <w:numId w:val="18"/>
        </w:numPr>
        <w:autoSpaceDE w:val="0"/>
        <w:autoSpaceDN w:val="0"/>
        <w:adjustRightInd w:val="0"/>
        <w:contextualSpacing/>
        <w:rPr>
          <w:bCs/>
          <w:iCs/>
          <w:color w:val="000000" w:themeColor="text1"/>
        </w:rPr>
      </w:pPr>
      <w:r w:rsidRPr="0000671E">
        <w:rPr>
          <w:bCs/>
          <w:iCs/>
          <w:color w:val="000000" w:themeColor="text1"/>
        </w:rPr>
        <w:t>оказании помощи учащимся в выборе профессии с учетом его интересов, склонностей, способностей и потребностей государства в профессиях;</w:t>
      </w:r>
    </w:p>
    <w:p w:rsidR="0092420D" w:rsidRPr="0000671E" w:rsidRDefault="0092420D" w:rsidP="0092420D">
      <w:pPr>
        <w:numPr>
          <w:ilvl w:val="0"/>
          <w:numId w:val="18"/>
        </w:numPr>
        <w:autoSpaceDE w:val="0"/>
        <w:autoSpaceDN w:val="0"/>
        <w:adjustRightInd w:val="0"/>
        <w:contextualSpacing/>
        <w:rPr>
          <w:bCs/>
          <w:iCs/>
          <w:color w:val="000000" w:themeColor="text1"/>
        </w:rPr>
      </w:pPr>
      <w:r w:rsidRPr="0000671E">
        <w:rPr>
          <w:bCs/>
          <w:iCs/>
          <w:color w:val="000000" w:themeColor="text1"/>
        </w:rPr>
        <w:t>воспитании психологической и практической готовности учащихся к труду.</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Развитию трудовых навыков подчинена работа дополнительного образования, уроки трудового обучения, процесс дежурства по уборке территорий и помещений, работа в летнем трудовом лагере. Трудовая деятельность и трудовое воспитание сочетаются с профориентационной работой, главными направлениями которой является:</w:t>
      </w:r>
    </w:p>
    <w:p w:rsidR="0092420D" w:rsidRPr="0000671E" w:rsidRDefault="0092420D" w:rsidP="0092420D">
      <w:pPr>
        <w:numPr>
          <w:ilvl w:val="0"/>
          <w:numId w:val="19"/>
        </w:numPr>
        <w:autoSpaceDE w:val="0"/>
        <w:autoSpaceDN w:val="0"/>
        <w:adjustRightInd w:val="0"/>
        <w:contextualSpacing/>
        <w:rPr>
          <w:bCs/>
          <w:iCs/>
          <w:color w:val="000000" w:themeColor="text1"/>
        </w:rPr>
      </w:pPr>
      <w:r w:rsidRPr="0000671E">
        <w:rPr>
          <w:bCs/>
          <w:iCs/>
          <w:color w:val="000000" w:themeColor="text1"/>
        </w:rPr>
        <w:t>предоставление максимума информации о профессиях, специальностях, необходимых в регионе;</w:t>
      </w:r>
    </w:p>
    <w:p w:rsidR="0092420D" w:rsidRPr="0000671E" w:rsidRDefault="0092420D" w:rsidP="0092420D">
      <w:pPr>
        <w:numPr>
          <w:ilvl w:val="0"/>
          <w:numId w:val="19"/>
        </w:numPr>
        <w:autoSpaceDE w:val="0"/>
        <w:autoSpaceDN w:val="0"/>
        <w:adjustRightInd w:val="0"/>
        <w:contextualSpacing/>
        <w:rPr>
          <w:bCs/>
          <w:iCs/>
          <w:color w:val="000000" w:themeColor="text1"/>
        </w:rPr>
      </w:pPr>
      <w:r w:rsidRPr="0000671E">
        <w:rPr>
          <w:bCs/>
          <w:iCs/>
          <w:color w:val="000000" w:themeColor="text1"/>
        </w:rPr>
        <w:t>вооружение информацией о порядке и условиях поступления в учебные заведения;</w:t>
      </w:r>
    </w:p>
    <w:p w:rsidR="0092420D" w:rsidRPr="0000671E" w:rsidRDefault="0092420D" w:rsidP="0092420D">
      <w:pPr>
        <w:numPr>
          <w:ilvl w:val="0"/>
          <w:numId w:val="19"/>
        </w:numPr>
        <w:autoSpaceDE w:val="0"/>
        <w:autoSpaceDN w:val="0"/>
        <w:adjustRightInd w:val="0"/>
        <w:contextualSpacing/>
        <w:rPr>
          <w:bCs/>
          <w:iCs/>
          <w:color w:val="000000" w:themeColor="text1"/>
        </w:rPr>
      </w:pPr>
      <w:r w:rsidRPr="0000671E">
        <w:rPr>
          <w:bCs/>
          <w:iCs/>
          <w:color w:val="000000" w:themeColor="text1"/>
        </w:rPr>
        <w:t>помощь учащимся в выборе профессии на уровне социально-психологической консультации;</w:t>
      </w:r>
    </w:p>
    <w:p w:rsidR="0092420D" w:rsidRPr="0000671E" w:rsidRDefault="0092420D" w:rsidP="0092420D">
      <w:pPr>
        <w:numPr>
          <w:ilvl w:val="0"/>
          <w:numId w:val="19"/>
        </w:numPr>
        <w:autoSpaceDE w:val="0"/>
        <w:autoSpaceDN w:val="0"/>
        <w:adjustRightInd w:val="0"/>
        <w:contextualSpacing/>
        <w:rPr>
          <w:bCs/>
          <w:iCs/>
          <w:color w:val="000000" w:themeColor="text1"/>
        </w:rPr>
      </w:pPr>
      <w:r w:rsidRPr="0000671E">
        <w:rPr>
          <w:rFonts w:eastAsia="Arial Unicode MS"/>
          <w:bCs/>
          <w:iCs/>
          <w:color w:val="000000" w:themeColor="text1"/>
        </w:rPr>
        <w:t>о</w:t>
      </w:r>
      <w:r w:rsidRPr="0000671E">
        <w:rPr>
          <w:bCs/>
          <w:iCs/>
          <w:color w:val="000000" w:themeColor="text1"/>
        </w:rPr>
        <w:t>рганизация экономического образования.</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Формы деятельности</w:t>
      </w:r>
      <w:r w:rsidRPr="0000671E">
        <w:rPr>
          <w:bCs/>
          <w:iCs/>
          <w:color w:val="000000" w:themeColor="text1"/>
        </w:rPr>
        <w:t xml:space="preserve">: урок, субботники, генеральные уборки в классе, выставки поделок, экскурсии на производство, встречи с людьми разных профессий, консультации, тестирование, тренинги, классные часы, озеленение кабинетов и школьной территории, ремонт учебников, трудовые десанты, встречи с представителями центра занятости, библиотечные часы. </w:t>
      </w:r>
    </w:p>
    <w:p w:rsidR="0092420D" w:rsidRPr="0000671E" w:rsidRDefault="0092420D" w:rsidP="0092420D">
      <w:pPr>
        <w:suppressAutoHyphens/>
        <w:spacing w:line="0" w:lineRule="atLeast"/>
        <w:rPr>
          <w:color w:val="000000" w:themeColor="text1"/>
        </w:rPr>
      </w:pPr>
    </w:p>
    <w:p w:rsidR="0092420D" w:rsidRPr="0000671E" w:rsidRDefault="0092420D" w:rsidP="0092420D">
      <w:pPr>
        <w:tabs>
          <w:tab w:val="left" w:pos="809"/>
        </w:tabs>
        <w:suppressAutoHyphens/>
        <w:spacing w:line="0" w:lineRule="atLeast"/>
        <w:jc w:val="center"/>
        <w:rPr>
          <w:i/>
          <w:color w:val="000000" w:themeColor="text1"/>
        </w:rPr>
      </w:pPr>
      <w:r w:rsidRPr="0000671E">
        <w:rPr>
          <w:i/>
          <w:color w:val="000000" w:themeColor="text1"/>
        </w:rPr>
        <w:t>7. Интеллектуальное воспитание</w:t>
      </w:r>
    </w:p>
    <w:p w:rsidR="0092420D" w:rsidRPr="0000671E" w:rsidRDefault="0092420D" w:rsidP="0092420D">
      <w:pPr>
        <w:spacing w:line="0" w:lineRule="atLeast"/>
        <w:rPr>
          <w:color w:val="000000" w:themeColor="text1"/>
        </w:rPr>
      </w:pPr>
      <w:r w:rsidRPr="0000671E">
        <w:rPr>
          <w:color w:val="000000" w:themeColor="text1"/>
        </w:rPr>
        <w:t xml:space="preserve">Данное направление призвано обеспечить достижения планируемых результатов освоения основной образовательной программы общего образования. Особенно </w:t>
      </w:r>
      <w:r w:rsidRPr="0000671E">
        <w:rPr>
          <w:color w:val="000000" w:themeColor="text1"/>
        </w:rPr>
        <w:lastRenderedPageBreak/>
        <w:t>важным является формирование у школьников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Организуется проведение специальных занятий по информационной безопасности обучающихся, по развитию навыков работы с научной информацией, максимально используются возможности школьного научного общества и других сообществ, центров и кружков, специализирующихся в сфере интеллектуального развития детей и подростков.</w:t>
      </w:r>
    </w:p>
    <w:p w:rsidR="0092420D" w:rsidRPr="0000671E" w:rsidRDefault="0092420D" w:rsidP="0092420D">
      <w:pPr>
        <w:rPr>
          <w:color w:val="000000" w:themeColor="text1"/>
        </w:rPr>
      </w:pPr>
      <w:r w:rsidRPr="0000671E">
        <w:rPr>
          <w:color w:val="000000" w:themeColor="text1"/>
        </w:rPr>
        <w:t>Основными задачами являются:</w:t>
      </w:r>
    </w:p>
    <w:p w:rsidR="0092420D" w:rsidRPr="0000671E" w:rsidRDefault="0092420D" w:rsidP="0092420D">
      <w:pPr>
        <w:numPr>
          <w:ilvl w:val="0"/>
          <w:numId w:val="20"/>
        </w:numPr>
        <w:tabs>
          <w:tab w:val="left" w:pos="993"/>
        </w:tabs>
        <w:contextualSpacing/>
        <w:rPr>
          <w:color w:val="000000" w:themeColor="text1"/>
        </w:rPr>
      </w:pPr>
      <w:r w:rsidRPr="0000671E">
        <w:rPr>
          <w:color w:val="000000" w:themeColor="text1"/>
        </w:rPr>
        <w:t>формирование навыков научно-интеллектуального труда;</w:t>
      </w:r>
    </w:p>
    <w:p w:rsidR="0092420D" w:rsidRPr="0000671E" w:rsidRDefault="0092420D" w:rsidP="0092420D">
      <w:pPr>
        <w:numPr>
          <w:ilvl w:val="0"/>
          <w:numId w:val="20"/>
        </w:numPr>
        <w:tabs>
          <w:tab w:val="left" w:pos="993"/>
        </w:tabs>
        <w:contextualSpacing/>
        <w:rPr>
          <w:color w:val="000000" w:themeColor="text1"/>
        </w:rPr>
      </w:pPr>
      <w:r w:rsidRPr="0000671E">
        <w:rPr>
          <w:color w:val="000000" w:themeColor="text1"/>
        </w:rPr>
        <w:t>развитие культуры логического и алгоритмического мышления, воображения;</w:t>
      </w:r>
    </w:p>
    <w:p w:rsidR="0092420D" w:rsidRPr="0000671E" w:rsidRDefault="0092420D" w:rsidP="0092420D">
      <w:pPr>
        <w:numPr>
          <w:ilvl w:val="0"/>
          <w:numId w:val="20"/>
        </w:numPr>
        <w:tabs>
          <w:tab w:val="left" w:pos="993"/>
        </w:tabs>
        <w:contextualSpacing/>
        <w:rPr>
          <w:color w:val="000000" w:themeColor="text1"/>
        </w:rPr>
      </w:pPr>
      <w:r w:rsidRPr="0000671E">
        <w:rPr>
          <w:color w:val="000000" w:themeColor="text1"/>
        </w:rPr>
        <w:t>формирование первоначального опыта практической преобразовательной деятельности;</w:t>
      </w:r>
    </w:p>
    <w:p w:rsidR="0092420D" w:rsidRPr="0000671E" w:rsidRDefault="0092420D" w:rsidP="0092420D">
      <w:pPr>
        <w:numPr>
          <w:ilvl w:val="0"/>
          <w:numId w:val="20"/>
        </w:numPr>
        <w:tabs>
          <w:tab w:val="left" w:pos="993"/>
        </w:tabs>
        <w:contextualSpacing/>
        <w:rPr>
          <w:color w:val="000000" w:themeColor="text1"/>
        </w:rPr>
      </w:pPr>
      <w:r w:rsidRPr="0000671E">
        <w:rPr>
          <w:color w:val="000000" w:themeColor="text1"/>
        </w:rPr>
        <w:t>овладение навыками универсальных учебных действий обучающихся и метапредметными умениями.</w:t>
      </w:r>
    </w:p>
    <w:p w:rsidR="0092420D" w:rsidRPr="0000671E" w:rsidRDefault="0092420D" w:rsidP="0092420D">
      <w:pPr>
        <w:tabs>
          <w:tab w:val="left" w:pos="993"/>
        </w:tabs>
        <w:contextualSpacing/>
        <w:rPr>
          <w:color w:val="000000" w:themeColor="text1"/>
        </w:rPr>
      </w:pPr>
    </w:p>
    <w:p w:rsidR="0092420D" w:rsidRPr="0000671E" w:rsidRDefault="0092420D" w:rsidP="0092420D">
      <w:pPr>
        <w:rPr>
          <w:color w:val="000000" w:themeColor="text1"/>
        </w:rPr>
      </w:pPr>
      <w:r w:rsidRPr="0000671E">
        <w:rPr>
          <w:color w:val="000000" w:themeColor="text1"/>
        </w:rPr>
        <w:t>В рамках этого направления разрабатываются и реализуются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формирование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 Используются возможности интеллектуальной деятельности и интеллектуального развития личности в ходе проведения предметных олимпиад, интеллектуальных марафонов и игр, научных форумов и т.д.</w:t>
      </w:r>
    </w:p>
    <w:p w:rsidR="0092420D" w:rsidRPr="0000671E" w:rsidRDefault="0092420D" w:rsidP="0092420D">
      <w:pPr>
        <w:rPr>
          <w:color w:val="000000" w:themeColor="text1"/>
        </w:rPr>
      </w:pPr>
    </w:p>
    <w:p w:rsidR="0092420D" w:rsidRPr="0000671E" w:rsidRDefault="0092420D" w:rsidP="0092420D">
      <w:pPr>
        <w:tabs>
          <w:tab w:val="left" w:pos="809"/>
        </w:tabs>
        <w:suppressAutoHyphens/>
        <w:spacing w:line="0" w:lineRule="atLeast"/>
        <w:jc w:val="center"/>
        <w:rPr>
          <w:i/>
          <w:color w:val="000000" w:themeColor="text1"/>
        </w:rPr>
      </w:pPr>
      <w:r w:rsidRPr="0000671E">
        <w:rPr>
          <w:i/>
          <w:color w:val="000000" w:themeColor="text1"/>
        </w:rPr>
        <w:t>8. Социокультурное и медиакультурное воспитание</w:t>
      </w:r>
    </w:p>
    <w:p w:rsidR="0092420D" w:rsidRPr="0000671E" w:rsidRDefault="0092420D" w:rsidP="0092420D">
      <w:pPr>
        <w:rPr>
          <w:color w:val="000000" w:themeColor="text1"/>
        </w:rPr>
      </w:pPr>
      <w:r w:rsidRPr="0000671E">
        <w:rPr>
          <w:color w:val="000000" w:themeColor="text1"/>
        </w:rPr>
        <w:t>Цель направления - активизация внутренних резервов обучающихся, способствующих успешному освоению нового социального опыта на всех ступенях общего образования, в формировании социальных, коммуникативных компетенций, необходимых для эффективного взаимодействия в социуме.</w:t>
      </w:r>
    </w:p>
    <w:p w:rsidR="0092420D" w:rsidRPr="0000671E" w:rsidRDefault="0092420D" w:rsidP="0092420D">
      <w:pPr>
        <w:rPr>
          <w:color w:val="000000" w:themeColor="text1"/>
        </w:rPr>
      </w:pPr>
      <w:r w:rsidRPr="0000671E">
        <w:rPr>
          <w:color w:val="000000" w:themeColor="text1"/>
        </w:rPr>
        <w:t>В основу работы по данному направлению положены ключевые воспитательные задачи, базовые национальные ценности российского общества.</w:t>
      </w:r>
    </w:p>
    <w:p w:rsidR="0092420D" w:rsidRPr="0000671E" w:rsidRDefault="0092420D" w:rsidP="0092420D">
      <w:pPr>
        <w:rPr>
          <w:color w:val="000000" w:themeColor="text1"/>
        </w:rPr>
      </w:pPr>
      <w:r w:rsidRPr="0000671E">
        <w:rPr>
          <w:color w:val="000000" w:themeColor="text1"/>
        </w:rPr>
        <w:t>Основными задачами являются:</w:t>
      </w:r>
    </w:p>
    <w:p w:rsidR="0092420D" w:rsidRPr="0000671E" w:rsidRDefault="0092420D" w:rsidP="0092420D">
      <w:pPr>
        <w:numPr>
          <w:ilvl w:val="0"/>
          <w:numId w:val="21"/>
        </w:numPr>
        <w:tabs>
          <w:tab w:val="left" w:pos="993"/>
        </w:tabs>
        <w:contextualSpacing/>
        <w:rPr>
          <w:color w:val="000000" w:themeColor="text1"/>
        </w:rPr>
      </w:pPr>
      <w:r w:rsidRPr="0000671E">
        <w:rPr>
          <w:color w:val="000000" w:themeColor="text1"/>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92420D" w:rsidRPr="0000671E" w:rsidRDefault="0092420D" w:rsidP="0092420D">
      <w:pPr>
        <w:numPr>
          <w:ilvl w:val="0"/>
          <w:numId w:val="21"/>
        </w:numPr>
        <w:tabs>
          <w:tab w:val="left" w:pos="993"/>
        </w:tabs>
        <w:contextualSpacing/>
        <w:rPr>
          <w:color w:val="000000" w:themeColor="text1"/>
        </w:rPr>
      </w:pPr>
      <w:r w:rsidRPr="0000671E">
        <w:rPr>
          <w:color w:val="000000" w:themeColor="text1"/>
        </w:rPr>
        <w:t>формирование способности обучающегося сознательно выстраивать и оценивать отношения в социуме;</w:t>
      </w:r>
    </w:p>
    <w:p w:rsidR="0092420D" w:rsidRPr="0000671E" w:rsidRDefault="0092420D" w:rsidP="0092420D">
      <w:pPr>
        <w:numPr>
          <w:ilvl w:val="0"/>
          <w:numId w:val="21"/>
        </w:numPr>
        <w:tabs>
          <w:tab w:val="left" w:pos="993"/>
        </w:tabs>
        <w:contextualSpacing/>
        <w:rPr>
          <w:color w:val="000000" w:themeColor="text1"/>
        </w:rPr>
      </w:pPr>
      <w:r w:rsidRPr="0000671E">
        <w:rPr>
          <w:color w:val="000000" w:themeColor="text1"/>
        </w:rPr>
        <w:t>формирование основы культуры межэтнического общения;</w:t>
      </w:r>
    </w:p>
    <w:p w:rsidR="0092420D" w:rsidRPr="0000671E" w:rsidRDefault="0092420D" w:rsidP="0092420D">
      <w:pPr>
        <w:numPr>
          <w:ilvl w:val="0"/>
          <w:numId w:val="21"/>
        </w:numPr>
        <w:tabs>
          <w:tab w:val="left" w:pos="993"/>
        </w:tabs>
        <w:contextualSpacing/>
        <w:rPr>
          <w:color w:val="000000" w:themeColor="text1"/>
        </w:rPr>
      </w:pPr>
      <w:r w:rsidRPr="0000671E">
        <w:rPr>
          <w:color w:val="000000" w:themeColor="text1"/>
        </w:rPr>
        <w:t>формирование отношения к семье как к основе российского общества.</w:t>
      </w:r>
    </w:p>
    <w:p w:rsidR="0092420D" w:rsidRPr="0000671E" w:rsidRDefault="0092420D" w:rsidP="0092420D">
      <w:pPr>
        <w:tabs>
          <w:tab w:val="left" w:pos="993"/>
        </w:tabs>
        <w:contextualSpacing/>
        <w:rPr>
          <w:color w:val="000000" w:themeColor="text1"/>
        </w:rPr>
      </w:pPr>
    </w:p>
    <w:p w:rsidR="0092420D" w:rsidRPr="0000671E" w:rsidRDefault="0092420D" w:rsidP="0092420D">
      <w:pPr>
        <w:tabs>
          <w:tab w:val="left" w:pos="809"/>
        </w:tabs>
        <w:suppressAutoHyphens/>
        <w:spacing w:line="0" w:lineRule="atLeast"/>
        <w:rPr>
          <w:color w:val="000000" w:themeColor="text1"/>
        </w:rPr>
      </w:pPr>
      <w:r w:rsidRPr="0000671E">
        <w:rPr>
          <w:color w:val="000000" w:themeColor="text1"/>
        </w:rPr>
        <w:t>Разрабатываются и реализуются программы и проекты, направленные на организацию мероприятий (цикла мероприятий), посвященных теме межнационального согласия и гражданского мира.</w:t>
      </w:r>
    </w:p>
    <w:p w:rsidR="0092420D" w:rsidRPr="0000671E" w:rsidRDefault="0092420D" w:rsidP="0092420D">
      <w:pPr>
        <w:spacing w:line="0" w:lineRule="atLeast"/>
        <w:rPr>
          <w:color w:val="000000" w:themeColor="text1"/>
        </w:rPr>
      </w:pPr>
      <w:r w:rsidRPr="0000671E">
        <w:rPr>
          <w:color w:val="000000" w:themeColor="text1"/>
        </w:rPr>
        <w:lastRenderedPageBreak/>
        <w:t xml:space="preserve">У обучающихся формируются представления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92420D" w:rsidRPr="0000671E" w:rsidRDefault="0092420D" w:rsidP="0092420D">
      <w:pPr>
        <w:spacing w:line="0" w:lineRule="atLeast"/>
        <w:rPr>
          <w:color w:val="000000" w:themeColor="text1"/>
        </w:rPr>
      </w:pPr>
      <w:r w:rsidRPr="0000671E">
        <w:rPr>
          <w:color w:val="000000" w:themeColor="text1"/>
        </w:rPr>
        <w:t>Действенными программами и проектами в развитии данного направления воспитательной деятельности могут быть программы и проекты, направленные на обеспечение межпоколенческого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92420D" w:rsidRPr="0000671E" w:rsidRDefault="0092420D" w:rsidP="0092420D">
      <w:pPr>
        <w:spacing w:line="0" w:lineRule="atLeast"/>
        <w:rPr>
          <w:color w:val="000000" w:themeColor="text1"/>
        </w:rPr>
      </w:pPr>
    </w:p>
    <w:p w:rsidR="0092420D" w:rsidRPr="0000671E" w:rsidRDefault="0092420D" w:rsidP="0092420D">
      <w:pPr>
        <w:rPr>
          <w:color w:val="000000" w:themeColor="text1"/>
        </w:rPr>
      </w:pPr>
      <w:r w:rsidRPr="0000671E">
        <w:rPr>
          <w:color w:val="000000" w:themeColor="text1"/>
        </w:rPr>
        <w:t>Формы занятий: учебные занятия, конкурсы, ролевые игры, деловые игры, социальные проекты, круглые столы, дебаты.</w:t>
      </w:r>
    </w:p>
    <w:p w:rsidR="0092420D" w:rsidRPr="0000671E" w:rsidRDefault="0092420D" w:rsidP="00E42239">
      <w:pPr>
        <w:tabs>
          <w:tab w:val="left" w:pos="809"/>
        </w:tabs>
        <w:suppressAutoHyphens/>
        <w:spacing w:line="0" w:lineRule="atLeast"/>
        <w:rPr>
          <w:i/>
          <w:color w:val="000000" w:themeColor="text1"/>
        </w:rPr>
      </w:pPr>
    </w:p>
    <w:p w:rsidR="0092420D" w:rsidRPr="0000671E" w:rsidRDefault="0092420D" w:rsidP="0092420D">
      <w:pPr>
        <w:tabs>
          <w:tab w:val="left" w:pos="809"/>
        </w:tabs>
        <w:suppressAutoHyphens/>
        <w:spacing w:line="0" w:lineRule="atLeast"/>
        <w:rPr>
          <w:i/>
          <w:color w:val="000000" w:themeColor="text1"/>
        </w:rPr>
      </w:pPr>
      <w:r w:rsidRPr="0000671E">
        <w:rPr>
          <w:i/>
          <w:color w:val="000000" w:themeColor="text1"/>
        </w:rPr>
        <w:t xml:space="preserve">  9.Культуротворческое и эстетическое воспитание</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Система художественно-эстетического воспитания школьников реализуется в учебно-воспитательном процессе, осуществляемом как на уроках, так и во внеучебное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 </w:t>
      </w:r>
    </w:p>
    <w:p w:rsidR="0092420D" w:rsidRPr="0000671E" w:rsidRDefault="0092420D" w:rsidP="0092420D">
      <w:pPr>
        <w:rPr>
          <w:color w:val="000000" w:themeColor="text1"/>
        </w:rPr>
      </w:pPr>
      <w:r w:rsidRPr="0000671E">
        <w:rPr>
          <w:color w:val="000000" w:themeColor="text1"/>
        </w:rPr>
        <w:t>Основными задачами данного направления являются:</w:t>
      </w:r>
    </w:p>
    <w:p w:rsidR="0092420D" w:rsidRPr="0000671E" w:rsidRDefault="0092420D" w:rsidP="0092420D">
      <w:pPr>
        <w:numPr>
          <w:ilvl w:val="0"/>
          <w:numId w:val="22"/>
        </w:numPr>
        <w:autoSpaceDE w:val="0"/>
        <w:autoSpaceDN w:val="0"/>
        <w:adjustRightInd w:val="0"/>
        <w:contextualSpacing/>
        <w:rPr>
          <w:bCs/>
          <w:iCs/>
          <w:color w:val="000000" w:themeColor="text1"/>
        </w:rPr>
      </w:pPr>
      <w:r w:rsidRPr="0000671E">
        <w:rPr>
          <w:bCs/>
          <w:iCs/>
          <w:color w:val="000000" w:themeColor="text1"/>
        </w:rPr>
        <w:t>воспитание способности восприятия и понимания прекрасного в действительности и в искусстве;</w:t>
      </w:r>
    </w:p>
    <w:p w:rsidR="0092420D" w:rsidRPr="0000671E" w:rsidRDefault="0092420D" w:rsidP="0092420D">
      <w:pPr>
        <w:numPr>
          <w:ilvl w:val="0"/>
          <w:numId w:val="22"/>
        </w:numPr>
        <w:autoSpaceDE w:val="0"/>
        <w:autoSpaceDN w:val="0"/>
        <w:adjustRightInd w:val="0"/>
        <w:contextualSpacing/>
        <w:rPr>
          <w:bCs/>
          <w:iCs/>
          <w:color w:val="000000" w:themeColor="text1"/>
        </w:rPr>
      </w:pPr>
      <w:r w:rsidRPr="0000671E">
        <w:rPr>
          <w:bCs/>
          <w:iCs/>
          <w:color w:val="000000" w:themeColor="text1"/>
        </w:rPr>
        <w:t>развитие эстетических взглядов и чувств, потребности и способности создавать прекрасное;</w:t>
      </w:r>
    </w:p>
    <w:p w:rsidR="0092420D" w:rsidRPr="0000671E" w:rsidRDefault="0092420D" w:rsidP="0092420D">
      <w:pPr>
        <w:numPr>
          <w:ilvl w:val="0"/>
          <w:numId w:val="22"/>
        </w:numPr>
        <w:autoSpaceDE w:val="0"/>
        <w:autoSpaceDN w:val="0"/>
        <w:adjustRightInd w:val="0"/>
        <w:contextualSpacing/>
        <w:rPr>
          <w:bCs/>
          <w:iCs/>
          <w:color w:val="000000" w:themeColor="text1"/>
        </w:rPr>
      </w:pPr>
      <w:r w:rsidRPr="0000671E">
        <w:rPr>
          <w:bCs/>
          <w:iCs/>
          <w:color w:val="000000" w:themeColor="text1"/>
        </w:rPr>
        <w:t>формирование эстетического отношения к жизни;</w:t>
      </w:r>
    </w:p>
    <w:p w:rsidR="0092420D" w:rsidRPr="0000671E" w:rsidRDefault="0092420D" w:rsidP="0092420D">
      <w:pPr>
        <w:numPr>
          <w:ilvl w:val="0"/>
          <w:numId w:val="22"/>
        </w:numPr>
        <w:autoSpaceDE w:val="0"/>
        <w:autoSpaceDN w:val="0"/>
        <w:adjustRightInd w:val="0"/>
        <w:contextualSpacing/>
        <w:rPr>
          <w:bCs/>
          <w:iCs/>
          <w:color w:val="000000" w:themeColor="text1"/>
        </w:rPr>
      </w:pPr>
      <w:r w:rsidRPr="0000671E">
        <w:rPr>
          <w:bCs/>
          <w:iCs/>
          <w:color w:val="000000" w:themeColor="text1"/>
        </w:rPr>
        <w:t>развитие творческих способностей, творческой инициативы и активности.</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Внеучебная деятельность – это не только внутришкольная жизнь, но и внутриклассная деятельность классных коллективов. Развитие творческих способностей, эстетических взглядов и потребности создавать прекрасное осуществляется классными руководителями через систему разнообразных мероприятий.</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Учебный процесс закладывает основы понимания красоты действительности и искусства, формирования эстетического отношения к жизни. Творческая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занятий по интересам, продолжается углубленное формирование у детей эстетического отношения к искусству и действительности; духовное обогащение их </w:t>
      </w:r>
      <w:r w:rsidRPr="0000671E">
        <w:rPr>
          <w:bCs/>
          <w:iCs/>
          <w:color w:val="000000" w:themeColor="text1"/>
        </w:rPr>
        <w:lastRenderedPageBreak/>
        <w:t>личности; организация свободного времени; регулирование восприятия влияние средств массовой информации.</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Особую роль в воспитании личности и эстетическом развитии играет художественная самодеятельность. Она является для детей одним из деятельностных способов отражения и познания мира, предоставляет условия для самовыражения и самоутверждения личности.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Для более полного удовлетворения своих индивидуальных интересов и потребностей, расширения и углубления художественного образования в школе используются программы внеурочной деятельности «Музыка вокруг тебя».</w:t>
      </w: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Используемые формы деятельности</w:t>
      </w:r>
      <w:r w:rsidRPr="0000671E">
        <w:rPr>
          <w:bCs/>
          <w:iCs/>
          <w:color w:val="000000" w:themeColor="text1"/>
        </w:rPr>
        <w:t>: урок, конкурсы рисунков, поделок, сочинений, выставки работ декоративно-прикладного искусства, конкурсные программы, КВН, экскурсии в районные культурные учреждения, библиотеки, музеи.</w:t>
      </w:r>
    </w:p>
    <w:p w:rsidR="0092420D" w:rsidRPr="0000671E" w:rsidRDefault="0092420D" w:rsidP="0092420D">
      <w:pPr>
        <w:tabs>
          <w:tab w:val="left" w:pos="809"/>
        </w:tabs>
        <w:suppressAutoHyphens/>
        <w:spacing w:line="0" w:lineRule="atLeast"/>
        <w:rPr>
          <w:color w:val="000000" w:themeColor="text1"/>
        </w:rPr>
      </w:pPr>
    </w:p>
    <w:p w:rsidR="0092420D" w:rsidRPr="0000671E" w:rsidRDefault="0092420D" w:rsidP="0092420D">
      <w:pPr>
        <w:tabs>
          <w:tab w:val="left" w:pos="809"/>
        </w:tabs>
        <w:suppressAutoHyphens/>
        <w:spacing w:line="0" w:lineRule="atLeast"/>
        <w:jc w:val="center"/>
        <w:rPr>
          <w:i/>
          <w:color w:val="000000" w:themeColor="text1"/>
        </w:rPr>
      </w:pPr>
      <w:r w:rsidRPr="0000671E">
        <w:rPr>
          <w:i/>
          <w:color w:val="000000" w:themeColor="text1"/>
        </w:rPr>
        <w:t>10. Правовое воспитание и культура безопасности</w:t>
      </w:r>
    </w:p>
    <w:p w:rsidR="0092420D" w:rsidRPr="0000671E" w:rsidRDefault="0092420D" w:rsidP="0092420D">
      <w:pPr>
        <w:spacing w:line="0" w:lineRule="atLeast"/>
        <w:rPr>
          <w:color w:val="000000" w:themeColor="text1"/>
        </w:rPr>
      </w:pPr>
      <w:r w:rsidRPr="0000671E">
        <w:rPr>
          <w:color w:val="000000" w:themeColor="text1"/>
        </w:rPr>
        <w:t>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92420D" w:rsidRPr="0000671E" w:rsidRDefault="0092420D" w:rsidP="0092420D">
      <w:pPr>
        <w:spacing w:line="0" w:lineRule="atLeast"/>
        <w:rPr>
          <w:color w:val="000000" w:themeColor="text1"/>
        </w:rPr>
      </w:pPr>
      <w:r w:rsidRPr="0000671E">
        <w:rPr>
          <w:color w:val="000000" w:themeColor="text1"/>
        </w:rPr>
        <w:t>Основные задачи направления:</w:t>
      </w:r>
    </w:p>
    <w:p w:rsidR="0092420D" w:rsidRPr="0000671E" w:rsidRDefault="0092420D" w:rsidP="0092420D">
      <w:pPr>
        <w:numPr>
          <w:ilvl w:val="0"/>
          <w:numId w:val="23"/>
        </w:numPr>
        <w:autoSpaceDE w:val="0"/>
        <w:autoSpaceDN w:val="0"/>
        <w:adjustRightInd w:val="0"/>
        <w:contextualSpacing/>
        <w:rPr>
          <w:bCs/>
          <w:iCs/>
          <w:color w:val="000000" w:themeColor="text1"/>
        </w:rPr>
      </w:pPr>
      <w:r w:rsidRPr="0000671E">
        <w:rPr>
          <w:bCs/>
          <w:iCs/>
          <w:color w:val="000000" w:themeColor="text1"/>
        </w:rPr>
        <w:t>разработка и внедрение школьных программ воспитательно-профилактической направленности;</w:t>
      </w:r>
    </w:p>
    <w:p w:rsidR="0092420D" w:rsidRPr="0000671E" w:rsidRDefault="0092420D" w:rsidP="0092420D">
      <w:pPr>
        <w:numPr>
          <w:ilvl w:val="0"/>
          <w:numId w:val="23"/>
        </w:numPr>
        <w:autoSpaceDE w:val="0"/>
        <w:autoSpaceDN w:val="0"/>
        <w:adjustRightInd w:val="0"/>
        <w:contextualSpacing/>
        <w:rPr>
          <w:bCs/>
          <w:iCs/>
          <w:color w:val="000000" w:themeColor="text1"/>
        </w:rPr>
      </w:pPr>
      <w:r w:rsidRPr="0000671E">
        <w:rPr>
          <w:bCs/>
          <w:iCs/>
          <w:color w:val="000000" w:themeColor="text1"/>
        </w:rPr>
        <w:t>диагностика учащихся, процесса и условий их развития;</w:t>
      </w:r>
    </w:p>
    <w:p w:rsidR="0092420D" w:rsidRPr="0000671E" w:rsidRDefault="0092420D" w:rsidP="0092420D">
      <w:pPr>
        <w:numPr>
          <w:ilvl w:val="0"/>
          <w:numId w:val="23"/>
        </w:numPr>
        <w:autoSpaceDE w:val="0"/>
        <w:autoSpaceDN w:val="0"/>
        <w:adjustRightInd w:val="0"/>
        <w:contextualSpacing/>
        <w:rPr>
          <w:bCs/>
          <w:iCs/>
          <w:color w:val="000000" w:themeColor="text1"/>
        </w:rPr>
      </w:pPr>
      <w:r w:rsidRPr="0000671E">
        <w:rPr>
          <w:bCs/>
          <w:iCs/>
          <w:color w:val="000000" w:themeColor="text1"/>
        </w:rPr>
        <w:t>правовое воспитание учащихся;</w:t>
      </w:r>
    </w:p>
    <w:p w:rsidR="0092420D" w:rsidRPr="0000671E" w:rsidRDefault="0092420D" w:rsidP="0092420D">
      <w:pPr>
        <w:numPr>
          <w:ilvl w:val="0"/>
          <w:numId w:val="23"/>
        </w:numPr>
        <w:autoSpaceDE w:val="0"/>
        <w:autoSpaceDN w:val="0"/>
        <w:adjustRightInd w:val="0"/>
        <w:contextualSpacing/>
        <w:rPr>
          <w:bCs/>
          <w:iCs/>
          <w:color w:val="000000" w:themeColor="text1"/>
        </w:rPr>
      </w:pPr>
      <w:r w:rsidRPr="0000671E">
        <w:rPr>
          <w:bCs/>
          <w:iCs/>
          <w:color w:val="000000" w:themeColor="text1"/>
        </w:rPr>
        <w:t>социально-педагогическое и медико-психологическое сопровождение;</w:t>
      </w:r>
    </w:p>
    <w:p w:rsidR="0092420D" w:rsidRPr="0000671E" w:rsidRDefault="0092420D" w:rsidP="0092420D">
      <w:pPr>
        <w:numPr>
          <w:ilvl w:val="0"/>
          <w:numId w:val="23"/>
        </w:numPr>
        <w:autoSpaceDE w:val="0"/>
        <w:autoSpaceDN w:val="0"/>
        <w:adjustRightInd w:val="0"/>
        <w:contextualSpacing/>
        <w:rPr>
          <w:bCs/>
          <w:iCs/>
          <w:color w:val="000000" w:themeColor="text1"/>
        </w:rPr>
      </w:pPr>
      <w:r w:rsidRPr="0000671E">
        <w:rPr>
          <w:bCs/>
          <w:iCs/>
          <w:color w:val="000000" w:themeColor="text1"/>
        </w:rPr>
        <w:t>формирование (внедрение и развитие) профилактической системы школы.</w:t>
      </w:r>
    </w:p>
    <w:p w:rsidR="0092420D" w:rsidRPr="0000671E" w:rsidRDefault="0092420D" w:rsidP="0092420D">
      <w:pPr>
        <w:tabs>
          <w:tab w:val="left" w:pos="809"/>
        </w:tabs>
        <w:suppressAutoHyphens/>
        <w:spacing w:line="0" w:lineRule="atLeast"/>
        <w:jc w:val="center"/>
        <w:rPr>
          <w:i/>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В школе реализуется программа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Деятельность по реализации программы предполагает:</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составление списков детей групп «риска»: «имеющие проблемное поведение», «дети из неблагополучных семей», «имеющие трудности в общении;</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организация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социального педагога, психолога, заместителя директора по ВР, директора школы, родителей);</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lastRenderedPageBreak/>
        <w:t>проведение мероприятий по выявлению учащихся, склонных к правонарушению, курению, употреблению алкоголя, наркотических и психотропных средств;</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участие в  операции «Подросток»;</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диагностика детей групп «риска», включение их во внеурочную деятельность в соответствии с их склонностями и интересами;</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организацию интересного и полезного каникулярного отдыха учащихся;</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проведение тематических классных часов, бесед, мероприятий, родительских собраний, лекториев;</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помощь в решении вопросов трудоустройства и занятости несовершеннолетних;</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выявление и постановку на учет неблагополучных семей;</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социальную защиту и помощь детям, оставшимся без попечения родителей или самовольно покинувшим свои семьи;</w:t>
      </w:r>
    </w:p>
    <w:p w:rsidR="0092420D" w:rsidRPr="0000671E" w:rsidRDefault="0092420D" w:rsidP="0092420D">
      <w:pPr>
        <w:numPr>
          <w:ilvl w:val="0"/>
          <w:numId w:val="24"/>
        </w:numPr>
        <w:autoSpaceDE w:val="0"/>
        <w:autoSpaceDN w:val="0"/>
        <w:adjustRightInd w:val="0"/>
        <w:contextualSpacing/>
        <w:rPr>
          <w:bCs/>
          <w:iCs/>
          <w:color w:val="000000" w:themeColor="text1"/>
        </w:rPr>
      </w:pPr>
      <w:r w:rsidRPr="0000671E">
        <w:rPr>
          <w:bCs/>
          <w:iCs/>
          <w:color w:val="000000" w:themeColor="text1"/>
        </w:rPr>
        <w:t>систематическую работу  психолога района  с детьми, имеющими проблемное поведение.</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Возможные формы деятельности</w:t>
      </w:r>
      <w:r w:rsidRPr="0000671E">
        <w:rPr>
          <w:bCs/>
          <w:iCs/>
          <w:color w:val="000000" w:themeColor="text1"/>
        </w:rPr>
        <w:t>: беседы с учащимися, классные часы, тренинги, лекции, 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 ОВД.</w:t>
      </w:r>
    </w:p>
    <w:p w:rsidR="0092420D" w:rsidRPr="0000671E" w:rsidRDefault="0092420D" w:rsidP="0092420D">
      <w:pPr>
        <w:tabs>
          <w:tab w:val="left" w:pos="809"/>
        </w:tabs>
        <w:suppressAutoHyphens/>
        <w:spacing w:line="0" w:lineRule="atLeast"/>
        <w:rPr>
          <w:color w:val="000000" w:themeColor="text1"/>
        </w:rPr>
      </w:pPr>
    </w:p>
    <w:p w:rsidR="0092420D" w:rsidRPr="0000671E" w:rsidRDefault="0092420D" w:rsidP="0092420D">
      <w:pPr>
        <w:tabs>
          <w:tab w:val="left" w:pos="809"/>
        </w:tabs>
        <w:suppressAutoHyphens/>
        <w:spacing w:line="0" w:lineRule="atLeast"/>
        <w:ind w:left="360"/>
        <w:contextualSpacing/>
        <w:jc w:val="center"/>
        <w:rPr>
          <w:i/>
          <w:color w:val="000000" w:themeColor="text1"/>
        </w:rPr>
      </w:pPr>
      <w:r w:rsidRPr="0000671E">
        <w:rPr>
          <w:i/>
          <w:color w:val="000000" w:themeColor="text1"/>
        </w:rPr>
        <w:t>11.Формирование коммуникативной культуры</w:t>
      </w:r>
    </w:p>
    <w:p w:rsidR="0092420D" w:rsidRPr="0000671E" w:rsidRDefault="0092420D" w:rsidP="0092420D">
      <w:pPr>
        <w:spacing w:line="0" w:lineRule="atLeast"/>
        <w:rPr>
          <w:color w:val="000000" w:themeColor="text1"/>
        </w:rPr>
      </w:pPr>
      <w:r w:rsidRPr="0000671E">
        <w:rPr>
          <w:color w:val="000000" w:themeColor="text1"/>
        </w:rPr>
        <w:t>Включение в систему требований к результатам обучения знаний о средствах коммуникации и безопасности общения позволяет актуализировать задачи формирования у школьников коммуникативной культуры.</w:t>
      </w:r>
    </w:p>
    <w:p w:rsidR="0092420D" w:rsidRPr="0000671E" w:rsidRDefault="0092420D" w:rsidP="0092420D">
      <w:pPr>
        <w:spacing w:line="0" w:lineRule="atLeast"/>
        <w:rPr>
          <w:color w:val="000000" w:themeColor="text1"/>
        </w:rPr>
      </w:pPr>
      <w:r w:rsidRPr="0000671E">
        <w:rPr>
          <w:color w:val="000000" w:themeColor="text1"/>
        </w:rPr>
        <w:t>Основные задачи направления:</w:t>
      </w:r>
    </w:p>
    <w:p w:rsidR="0092420D" w:rsidRPr="0000671E" w:rsidRDefault="0092420D" w:rsidP="0092420D">
      <w:pPr>
        <w:numPr>
          <w:ilvl w:val="0"/>
          <w:numId w:val="25"/>
        </w:numPr>
        <w:spacing w:line="0" w:lineRule="atLeast"/>
        <w:contextualSpacing/>
        <w:rPr>
          <w:color w:val="000000" w:themeColor="text1"/>
        </w:rPr>
      </w:pPr>
      <w:r w:rsidRPr="0000671E">
        <w:rPr>
          <w:color w:val="000000" w:themeColor="text1"/>
        </w:rPr>
        <w:t>формирование у обучающихся ценностных представлений о родном языке, его особенностях и месте в мире;</w:t>
      </w:r>
    </w:p>
    <w:p w:rsidR="0092420D" w:rsidRPr="0000671E" w:rsidRDefault="0092420D" w:rsidP="0092420D">
      <w:pPr>
        <w:numPr>
          <w:ilvl w:val="0"/>
          <w:numId w:val="25"/>
        </w:numPr>
        <w:spacing w:line="0" w:lineRule="atLeast"/>
        <w:contextualSpacing/>
        <w:rPr>
          <w:color w:val="000000" w:themeColor="text1"/>
        </w:rPr>
      </w:pPr>
      <w:r w:rsidRPr="0000671E">
        <w:rPr>
          <w:color w:val="000000" w:themeColor="text1"/>
        </w:rPr>
        <w:t>формирование у обучающихся дополнительных навыков коммуникации, включая межличностную коммуникацию, межкультурную коммуникацию;</w:t>
      </w:r>
    </w:p>
    <w:p w:rsidR="0092420D" w:rsidRPr="0000671E" w:rsidRDefault="0092420D" w:rsidP="0092420D">
      <w:pPr>
        <w:numPr>
          <w:ilvl w:val="0"/>
          <w:numId w:val="25"/>
        </w:numPr>
        <w:spacing w:line="0" w:lineRule="atLeast"/>
        <w:contextualSpacing/>
        <w:rPr>
          <w:color w:val="000000" w:themeColor="text1"/>
        </w:rPr>
      </w:pPr>
      <w:r w:rsidRPr="0000671E">
        <w:rPr>
          <w:color w:val="000000" w:themeColor="text1"/>
        </w:rPr>
        <w:t xml:space="preserve"> формирование у обучающихся ответственного отношения к слову как к поступку. </w:t>
      </w:r>
    </w:p>
    <w:p w:rsidR="0092420D" w:rsidRPr="0000671E" w:rsidRDefault="0092420D" w:rsidP="0092420D">
      <w:pPr>
        <w:spacing w:line="0" w:lineRule="atLeast"/>
        <w:rPr>
          <w:color w:val="000000" w:themeColor="text1"/>
        </w:rPr>
      </w:pPr>
    </w:p>
    <w:p w:rsidR="0092420D" w:rsidRPr="0000671E" w:rsidRDefault="0092420D" w:rsidP="0092420D">
      <w:pPr>
        <w:spacing w:line="0" w:lineRule="atLeast"/>
        <w:rPr>
          <w:color w:val="000000" w:themeColor="text1"/>
        </w:rPr>
      </w:pPr>
      <w:r w:rsidRPr="0000671E">
        <w:rPr>
          <w:color w:val="000000" w:themeColor="text1"/>
        </w:rPr>
        <w:t xml:space="preserve">Действенными программами и проектами в развитии данного направления воспитательной деятельности могут быть: </w:t>
      </w:r>
    </w:p>
    <w:p w:rsidR="0092420D" w:rsidRPr="0000671E" w:rsidRDefault="0092420D" w:rsidP="0092420D">
      <w:pPr>
        <w:numPr>
          <w:ilvl w:val="0"/>
          <w:numId w:val="26"/>
        </w:numPr>
        <w:spacing w:line="0" w:lineRule="atLeast"/>
        <w:contextualSpacing/>
        <w:rPr>
          <w:color w:val="000000" w:themeColor="text1"/>
        </w:rPr>
      </w:pPr>
      <w:r w:rsidRPr="0000671E">
        <w:rPr>
          <w:color w:val="000000" w:themeColor="text1"/>
        </w:rPr>
        <w:t xml:space="preserve">программы и проекты, направленные на развитие школьных средств массовой информации (выпуск тематических газет, сайты); </w:t>
      </w:r>
    </w:p>
    <w:p w:rsidR="0092420D" w:rsidRPr="0000671E" w:rsidRDefault="0092420D" w:rsidP="0092420D">
      <w:pPr>
        <w:numPr>
          <w:ilvl w:val="0"/>
          <w:numId w:val="26"/>
        </w:numPr>
        <w:spacing w:line="0" w:lineRule="atLeast"/>
        <w:contextualSpacing/>
        <w:rPr>
          <w:color w:val="000000" w:themeColor="text1"/>
        </w:rPr>
      </w:pPr>
      <w:r w:rsidRPr="0000671E">
        <w:rPr>
          <w:color w:val="000000" w:themeColor="text1"/>
        </w:rPr>
        <w:t xml:space="preserve">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 </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
          <w:iCs/>
          <w:color w:val="000000" w:themeColor="text1"/>
        </w:rPr>
        <w:t>Формы деятельности</w:t>
      </w:r>
      <w:r w:rsidRPr="0000671E">
        <w:rPr>
          <w:bCs/>
          <w:iCs/>
          <w:color w:val="000000" w:themeColor="text1"/>
        </w:rPr>
        <w:t>: урок, общешкольные и классные мероприятия, конкурсные программы, митинги, классные часы, встречи с интересными людьми, научно-практические конференции, «круглые столы», «дебаты».</w:t>
      </w:r>
    </w:p>
    <w:p w:rsidR="0092420D" w:rsidRPr="00B12185" w:rsidRDefault="0092420D" w:rsidP="00E42239">
      <w:pPr>
        <w:rPr>
          <w:b/>
          <w:i/>
          <w:color w:val="000000" w:themeColor="text1"/>
        </w:rPr>
      </w:pPr>
    </w:p>
    <w:p w:rsidR="0092420D" w:rsidRDefault="0092420D" w:rsidP="0092420D">
      <w:pPr>
        <w:jc w:val="center"/>
        <w:rPr>
          <w:b/>
          <w:i/>
          <w:color w:val="000000" w:themeColor="text1"/>
        </w:rPr>
      </w:pPr>
    </w:p>
    <w:p w:rsidR="007E3A50" w:rsidRDefault="007E3A50" w:rsidP="0092420D">
      <w:pPr>
        <w:jc w:val="center"/>
        <w:rPr>
          <w:b/>
          <w:i/>
          <w:color w:val="000000" w:themeColor="text1"/>
        </w:rPr>
      </w:pPr>
    </w:p>
    <w:p w:rsidR="007E3A50" w:rsidRDefault="007E3A50" w:rsidP="0092420D">
      <w:pPr>
        <w:jc w:val="center"/>
        <w:rPr>
          <w:b/>
          <w:i/>
          <w:color w:val="000000" w:themeColor="text1"/>
        </w:rPr>
      </w:pPr>
    </w:p>
    <w:p w:rsidR="007E3A50" w:rsidRPr="00B12185" w:rsidRDefault="007E3A50" w:rsidP="0092420D">
      <w:pPr>
        <w:jc w:val="center"/>
        <w:rPr>
          <w:b/>
          <w:i/>
          <w:color w:val="000000" w:themeColor="text1"/>
        </w:rPr>
      </w:pPr>
    </w:p>
    <w:p w:rsidR="0092420D" w:rsidRPr="0000671E" w:rsidRDefault="0092420D" w:rsidP="0092420D">
      <w:pPr>
        <w:rPr>
          <w:b/>
          <w:i/>
          <w:color w:val="000000" w:themeColor="text1"/>
        </w:rPr>
      </w:pPr>
      <w:r w:rsidRPr="0000671E">
        <w:rPr>
          <w:b/>
          <w:i/>
          <w:color w:val="000000" w:themeColor="text1"/>
        </w:rPr>
        <w:t xml:space="preserve">                                План мероприятий по направлениям организации воспитания и социализации обучающихся:</w:t>
      </w:r>
    </w:p>
    <w:p w:rsidR="0092420D" w:rsidRPr="0000671E" w:rsidRDefault="0092420D" w:rsidP="0092420D">
      <w:pPr>
        <w:jc w:val="center"/>
        <w:rPr>
          <w:b/>
          <w:i/>
          <w:color w:val="000000" w:themeColor="text1"/>
        </w:rPr>
      </w:pPr>
    </w:p>
    <w:tbl>
      <w:tblPr>
        <w:tblW w:w="112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854"/>
        <w:gridCol w:w="134"/>
        <w:gridCol w:w="136"/>
        <w:gridCol w:w="849"/>
        <w:gridCol w:w="142"/>
        <w:gridCol w:w="19"/>
        <w:gridCol w:w="845"/>
        <w:gridCol w:w="130"/>
        <w:gridCol w:w="732"/>
        <w:gridCol w:w="141"/>
        <w:gridCol w:w="851"/>
        <w:gridCol w:w="137"/>
        <w:gridCol w:w="849"/>
        <w:gridCol w:w="7"/>
        <w:gridCol w:w="422"/>
        <w:gridCol w:w="410"/>
        <w:gridCol w:w="24"/>
        <w:gridCol w:w="271"/>
        <w:gridCol w:w="9"/>
        <w:gridCol w:w="435"/>
        <w:gridCol w:w="132"/>
        <w:gridCol w:w="73"/>
        <w:gridCol w:w="201"/>
        <w:gridCol w:w="142"/>
        <w:gridCol w:w="31"/>
        <w:gridCol w:w="39"/>
        <w:gridCol w:w="611"/>
        <w:gridCol w:w="59"/>
        <w:gridCol w:w="84"/>
        <w:gridCol w:w="30"/>
        <w:gridCol w:w="56"/>
        <w:gridCol w:w="20"/>
        <w:gridCol w:w="63"/>
        <w:gridCol w:w="650"/>
        <w:gridCol w:w="71"/>
        <w:gridCol w:w="72"/>
        <w:gridCol w:w="22"/>
        <w:gridCol w:w="163"/>
        <w:gridCol w:w="26"/>
        <w:gridCol w:w="50"/>
        <w:gridCol w:w="448"/>
        <w:gridCol w:w="57"/>
        <w:gridCol w:w="100"/>
        <w:gridCol w:w="74"/>
      </w:tblGrid>
      <w:tr w:rsidR="0092420D" w:rsidRPr="0000671E" w:rsidTr="007E1F67">
        <w:trPr>
          <w:gridAfter w:val="44"/>
          <w:wAfter w:w="10671" w:type="dxa"/>
          <w:trHeight w:val="283"/>
        </w:trPr>
        <w:tc>
          <w:tcPr>
            <w:tcW w:w="560" w:type="dxa"/>
            <w:vMerge w:val="restart"/>
            <w:tcBorders>
              <w:top w:val="single" w:sz="4" w:space="0" w:color="000000"/>
              <w:left w:val="single" w:sz="4" w:space="0" w:color="000000"/>
              <w:bottom w:val="single" w:sz="4" w:space="0" w:color="000000"/>
              <w:right w:val="single" w:sz="4" w:space="0" w:color="000000"/>
            </w:tcBorders>
            <w:textDirection w:val="btLr"/>
          </w:tcPr>
          <w:p w:rsidR="0092420D" w:rsidRPr="0000671E" w:rsidRDefault="0092420D" w:rsidP="00E42239">
            <w:pPr>
              <w:ind w:left="113" w:right="113"/>
              <w:jc w:val="center"/>
              <w:rPr>
                <w:color w:val="000000" w:themeColor="text1"/>
                <w:sz w:val="24"/>
                <w:szCs w:val="24"/>
              </w:rPr>
            </w:pPr>
            <w:r w:rsidRPr="0000671E">
              <w:rPr>
                <w:color w:val="000000" w:themeColor="text1"/>
              </w:rPr>
              <w:t>сентябрь</w:t>
            </w: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p w:rsidR="0092420D" w:rsidRPr="0000671E" w:rsidRDefault="0092420D" w:rsidP="00E42239">
            <w:pPr>
              <w:ind w:left="113" w:right="113"/>
              <w:jc w:val="center"/>
              <w:rPr>
                <w:color w:val="000000" w:themeColor="text1"/>
                <w:sz w:val="24"/>
                <w:szCs w:val="24"/>
              </w:rPr>
            </w:pPr>
          </w:p>
        </w:tc>
      </w:tr>
      <w:tr w:rsidR="0092420D" w:rsidRPr="0000671E" w:rsidTr="007E1F67">
        <w:trPr>
          <w:gridAfter w:val="3"/>
          <w:wAfter w:w="231" w:type="dxa"/>
          <w:trHeight w:val="181"/>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2420D" w:rsidRPr="0000671E" w:rsidRDefault="0092420D" w:rsidP="00E42239">
            <w:pPr>
              <w:rPr>
                <w:color w:val="000000" w:themeColor="text1"/>
                <w:sz w:val="24"/>
                <w:szCs w:val="24"/>
              </w:rPr>
            </w:pPr>
          </w:p>
        </w:tc>
        <w:tc>
          <w:tcPr>
            <w:tcW w:w="1124" w:type="dxa"/>
            <w:gridSpan w:val="3"/>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Гражданско-патриотическое</w:t>
            </w:r>
          </w:p>
        </w:tc>
        <w:tc>
          <w:tcPr>
            <w:tcW w:w="991" w:type="dxa"/>
            <w:gridSpan w:val="2"/>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Духовно-нравственное</w:t>
            </w:r>
          </w:p>
        </w:tc>
        <w:tc>
          <w:tcPr>
            <w:tcW w:w="864" w:type="dxa"/>
            <w:gridSpan w:val="2"/>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здоровьесберегающее</w:t>
            </w:r>
          </w:p>
        </w:tc>
        <w:tc>
          <w:tcPr>
            <w:tcW w:w="862" w:type="dxa"/>
            <w:gridSpan w:val="2"/>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 xml:space="preserve">Культуротворческое и эстетическое </w:t>
            </w:r>
          </w:p>
        </w:tc>
        <w:tc>
          <w:tcPr>
            <w:tcW w:w="992" w:type="dxa"/>
            <w:gridSpan w:val="2"/>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 xml:space="preserve">Трудовое </w:t>
            </w:r>
          </w:p>
          <w:p w:rsidR="0092420D" w:rsidRPr="0000671E" w:rsidRDefault="0092420D" w:rsidP="00E42239">
            <w:pPr>
              <w:rPr>
                <w:i/>
                <w:color w:val="000000" w:themeColor="text1"/>
                <w:sz w:val="20"/>
                <w:szCs w:val="20"/>
              </w:rPr>
            </w:pPr>
            <w:r w:rsidRPr="0000671E">
              <w:rPr>
                <w:i/>
                <w:color w:val="000000" w:themeColor="text1"/>
                <w:sz w:val="20"/>
                <w:szCs w:val="20"/>
              </w:rPr>
              <w:t>Профориентационная работа</w:t>
            </w:r>
          </w:p>
        </w:tc>
        <w:tc>
          <w:tcPr>
            <w:tcW w:w="993" w:type="dxa"/>
            <w:gridSpan w:val="3"/>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интеллектуальное</w:t>
            </w:r>
          </w:p>
        </w:tc>
        <w:tc>
          <w:tcPr>
            <w:tcW w:w="1136" w:type="dxa"/>
            <w:gridSpan w:val="5"/>
            <w:tcBorders>
              <w:top w:val="single" w:sz="4" w:space="0" w:color="000000"/>
              <w:left w:val="single" w:sz="4" w:space="0" w:color="000000"/>
              <w:bottom w:val="single" w:sz="4" w:space="0" w:color="auto"/>
              <w:right w:val="single" w:sz="4" w:space="0" w:color="000000"/>
            </w:tcBorders>
            <w:hideMark/>
          </w:tcPr>
          <w:p w:rsidR="0092420D" w:rsidRPr="0000671E" w:rsidRDefault="0092420D" w:rsidP="00E42239">
            <w:pPr>
              <w:rPr>
                <w:i/>
                <w:color w:val="000000" w:themeColor="text1"/>
                <w:sz w:val="20"/>
                <w:szCs w:val="20"/>
              </w:rPr>
            </w:pPr>
            <w:r w:rsidRPr="0000671E">
              <w:rPr>
                <w:i/>
                <w:color w:val="000000" w:themeColor="text1"/>
                <w:sz w:val="20"/>
                <w:szCs w:val="20"/>
              </w:rPr>
              <w:t>Правовое воспитание и культура безопасности</w:t>
            </w:r>
          </w:p>
        </w:tc>
        <w:tc>
          <w:tcPr>
            <w:tcW w:w="841" w:type="dxa"/>
            <w:gridSpan w:val="4"/>
            <w:tcBorders>
              <w:top w:val="single" w:sz="4" w:space="0" w:color="000000"/>
              <w:left w:val="single" w:sz="4" w:space="0" w:color="000000"/>
              <w:bottom w:val="single" w:sz="4" w:space="0" w:color="auto"/>
              <w:right w:val="single" w:sz="4" w:space="0" w:color="auto"/>
            </w:tcBorders>
            <w:hideMark/>
          </w:tcPr>
          <w:p w:rsidR="0092420D" w:rsidRPr="0000671E" w:rsidRDefault="0092420D" w:rsidP="00E42239">
            <w:pPr>
              <w:spacing w:after="200" w:line="276" w:lineRule="auto"/>
              <w:rPr>
                <w:i/>
                <w:color w:val="000000" w:themeColor="text1"/>
                <w:sz w:val="20"/>
                <w:szCs w:val="20"/>
              </w:rPr>
            </w:pPr>
            <w:r w:rsidRPr="0000671E">
              <w:rPr>
                <w:i/>
                <w:color w:val="000000" w:themeColor="text1"/>
                <w:sz w:val="20"/>
                <w:szCs w:val="20"/>
              </w:rPr>
              <w:t>экологическое</w:t>
            </w:r>
          </w:p>
        </w:tc>
        <w:tc>
          <w:tcPr>
            <w:tcW w:w="823" w:type="dxa"/>
            <w:gridSpan w:val="4"/>
            <w:tcBorders>
              <w:top w:val="single" w:sz="4" w:space="0" w:color="000000"/>
              <w:left w:val="single" w:sz="4" w:space="0" w:color="auto"/>
              <w:bottom w:val="single" w:sz="4" w:space="0" w:color="auto"/>
              <w:right w:val="single" w:sz="4" w:space="0" w:color="auto"/>
            </w:tcBorders>
            <w:hideMark/>
          </w:tcPr>
          <w:p w:rsidR="0092420D" w:rsidRPr="0000671E" w:rsidRDefault="0092420D" w:rsidP="00E42239">
            <w:pPr>
              <w:spacing w:after="200" w:line="276" w:lineRule="auto"/>
              <w:rPr>
                <w:i/>
                <w:color w:val="000000" w:themeColor="text1"/>
                <w:sz w:val="20"/>
                <w:szCs w:val="20"/>
              </w:rPr>
            </w:pPr>
            <w:r w:rsidRPr="0000671E">
              <w:rPr>
                <w:i/>
                <w:color w:val="000000" w:themeColor="text1"/>
                <w:sz w:val="20"/>
                <w:szCs w:val="20"/>
              </w:rPr>
              <w:t>Социокультуорное и медиокультурное</w:t>
            </w:r>
          </w:p>
        </w:tc>
        <w:tc>
          <w:tcPr>
            <w:tcW w:w="962" w:type="dxa"/>
            <w:gridSpan w:val="7"/>
            <w:tcBorders>
              <w:top w:val="single" w:sz="4" w:space="0" w:color="000000"/>
              <w:left w:val="single" w:sz="4" w:space="0" w:color="auto"/>
              <w:bottom w:val="single" w:sz="4" w:space="0" w:color="auto"/>
              <w:right w:val="single" w:sz="4" w:space="0" w:color="auto"/>
            </w:tcBorders>
            <w:hideMark/>
          </w:tcPr>
          <w:p w:rsidR="0092420D" w:rsidRPr="0000671E" w:rsidRDefault="0092420D" w:rsidP="00E42239">
            <w:pPr>
              <w:spacing w:after="200" w:line="276" w:lineRule="auto"/>
              <w:rPr>
                <w:i/>
                <w:color w:val="000000" w:themeColor="text1"/>
                <w:sz w:val="20"/>
                <w:szCs w:val="20"/>
              </w:rPr>
            </w:pPr>
            <w:r w:rsidRPr="0000671E">
              <w:rPr>
                <w:i/>
                <w:color w:val="000000" w:themeColor="text1"/>
                <w:sz w:val="20"/>
                <w:szCs w:val="20"/>
              </w:rPr>
              <w:t>коммуникативное</w:t>
            </w:r>
          </w:p>
        </w:tc>
        <w:tc>
          <w:tcPr>
            <w:tcW w:w="852" w:type="dxa"/>
            <w:gridSpan w:val="7"/>
            <w:tcBorders>
              <w:top w:val="single" w:sz="4" w:space="0" w:color="000000"/>
              <w:left w:val="single" w:sz="4" w:space="0" w:color="auto"/>
              <w:bottom w:val="single" w:sz="4" w:space="0" w:color="auto"/>
              <w:right w:val="single" w:sz="4" w:space="0" w:color="000000"/>
            </w:tcBorders>
            <w:hideMark/>
          </w:tcPr>
          <w:p w:rsidR="0092420D" w:rsidRPr="0000671E" w:rsidRDefault="0092420D" w:rsidP="00E42239">
            <w:pPr>
              <w:spacing w:after="200" w:line="276" w:lineRule="auto"/>
              <w:rPr>
                <w:i/>
                <w:color w:val="000000" w:themeColor="text1"/>
                <w:sz w:val="20"/>
                <w:szCs w:val="20"/>
              </w:rPr>
            </w:pPr>
            <w:r w:rsidRPr="0000671E">
              <w:rPr>
                <w:i/>
                <w:color w:val="000000" w:themeColor="text1"/>
                <w:sz w:val="20"/>
                <w:szCs w:val="20"/>
              </w:rPr>
              <w:t>Воспитание семейных ценностей</w:t>
            </w:r>
          </w:p>
        </w:tc>
      </w:tr>
      <w:tr w:rsidR="0092420D" w:rsidRPr="0000671E" w:rsidTr="007E1F67">
        <w:trPr>
          <w:gridAfter w:val="3"/>
          <w:wAfter w:w="231" w:type="dxa"/>
          <w:trHeight w:val="128"/>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2420D" w:rsidRPr="0000671E" w:rsidRDefault="0092420D" w:rsidP="00E42239">
            <w:pPr>
              <w:rPr>
                <w:color w:val="000000" w:themeColor="text1"/>
                <w:sz w:val="24"/>
                <w:szCs w:val="24"/>
              </w:rPr>
            </w:pPr>
          </w:p>
        </w:tc>
        <w:tc>
          <w:tcPr>
            <w:tcW w:w="1124" w:type="dxa"/>
            <w:gridSpan w:val="3"/>
            <w:tcBorders>
              <w:top w:val="single" w:sz="4" w:space="0" w:color="auto"/>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b/>
                <w:color w:val="000000" w:themeColor="text1"/>
                <w:sz w:val="20"/>
                <w:szCs w:val="20"/>
              </w:rPr>
              <w:t xml:space="preserve">Месячник безопасности </w:t>
            </w:r>
            <w:r w:rsidRPr="0000671E">
              <w:rPr>
                <w:color w:val="000000" w:themeColor="text1"/>
                <w:sz w:val="20"/>
                <w:szCs w:val="20"/>
              </w:rPr>
              <w:t>(по отдельному плану</w:t>
            </w:r>
          </w:p>
          <w:p w:rsidR="0092420D" w:rsidRPr="0000671E" w:rsidRDefault="0092420D" w:rsidP="00E42239">
            <w:pPr>
              <w:rPr>
                <w:b/>
                <w:color w:val="000000" w:themeColor="text1"/>
                <w:sz w:val="20"/>
                <w:szCs w:val="20"/>
              </w:rPr>
            </w:pPr>
          </w:p>
          <w:p w:rsidR="0092420D" w:rsidRPr="0000671E" w:rsidRDefault="0092420D" w:rsidP="00E42239">
            <w:pPr>
              <w:rPr>
                <w:color w:val="000000" w:themeColor="text1"/>
                <w:sz w:val="20"/>
                <w:szCs w:val="20"/>
              </w:rPr>
            </w:pPr>
          </w:p>
        </w:tc>
        <w:tc>
          <w:tcPr>
            <w:tcW w:w="991" w:type="dxa"/>
            <w:gridSpan w:val="2"/>
            <w:tcBorders>
              <w:top w:val="single" w:sz="4" w:space="0" w:color="auto"/>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День Знаний</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864" w:type="dxa"/>
            <w:gridSpan w:val="2"/>
            <w:tcBorders>
              <w:top w:val="single" w:sz="4" w:space="0" w:color="auto"/>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День бегуна</w:t>
            </w:r>
          </w:p>
          <w:p w:rsidR="0092420D" w:rsidRPr="0000671E" w:rsidRDefault="0092420D" w:rsidP="00E42239">
            <w:pPr>
              <w:rPr>
                <w:color w:val="000000" w:themeColor="text1"/>
                <w:sz w:val="20"/>
                <w:szCs w:val="20"/>
              </w:rPr>
            </w:pPr>
          </w:p>
        </w:tc>
        <w:tc>
          <w:tcPr>
            <w:tcW w:w="862" w:type="dxa"/>
            <w:gridSpan w:val="2"/>
            <w:tcBorders>
              <w:top w:val="single" w:sz="4" w:space="0" w:color="auto"/>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 xml:space="preserve">Конкурс поделок из природного материала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rPr>
                <w:color w:val="000000" w:themeColor="text1"/>
                <w:sz w:val="20"/>
                <w:szCs w:val="20"/>
              </w:rPr>
            </w:pPr>
            <w:r w:rsidRPr="0000671E">
              <w:rPr>
                <w:color w:val="000000" w:themeColor="text1"/>
                <w:sz w:val="20"/>
                <w:szCs w:val="20"/>
              </w:rPr>
              <w:t xml:space="preserve">Осенины </w:t>
            </w:r>
          </w:p>
        </w:tc>
        <w:tc>
          <w:tcPr>
            <w:tcW w:w="992" w:type="dxa"/>
            <w:gridSpan w:val="2"/>
            <w:tcBorders>
              <w:top w:val="single" w:sz="4" w:space="0" w:color="auto"/>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7E1F67" w:rsidP="00E42239">
            <w:pPr>
              <w:rPr>
                <w:color w:val="000000" w:themeColor="text1"/>
                <w:sz w:val="20"/>
                <w:szCs w:val="20"/>
              </w:rPr>
            </w:pPr>
            <w:r>
              <w:rPr>
                <w:color w:val="000000" w:themeColor="text1"/>
                <w:sz w:val="20"/>
                <w:szCs w:val="20"/>
              </w:rPr>
              <w:t xml:space="preserve">Операция «Уют»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93" w:type="dxa"/>
            <w:gridSpan w:val="3"/>
            <w:tcBorders>
              <w:top w:val="single" w:sz="4" w:space="0" w:color="auto"/>
              <w:left w:val="single" w:sz="4" w:space="0" w:color="000000"/>
              <w:bottom w:val="single" w:sz="4" w:space="0" w:color="000000"/>
              <w:right w:val="single" w:sz="4" w:space="0" w:color="000000"/>
            </w:tcBorders>
            <w:hideMark/>
          </w:tcPr>
          <w:p w:rsidR="0092420D" w:rsidRPr="0000671E" w:rsidRDefault="0092420D" w:rsidP="00E42239">
            <w:pPr>
              <w:rPr>
                <w:b/>
                <w:color w:val="000000" w:themeColor="text1"/>
                <w:sz w:val="20"/>
                <w:szCs w:val="20"/>
              </w:rPr>
            </w:pPr>
            <w:r w:rsidRPr="0000671E">
              <w:rPr>
                <w:b/>
                <w:color w:val="000000" w:themeColor="text1"/>
                <w:sz w:val="20"/>
                <w:szCs w:val="20"/>
              </w:rPr>
              <w:t>Конкурсы</w:t>
            </w:r>
          </w:p>
          <w:p w:rsidR="0092420D" w:rsidRPr="0000671E" w:rsidRDefault="0092420D" w:rsidP="00E42239">
            <w:pPr>
              <w:rPr>
                <w:color w:val="000000" w:themeColor="text1"/>
                <w:sz w:val="20"/>
                <w:szCs w:val="20"/>
              </w:rPr>
            </w:pPr>
            <w:r w:rsidRPr="0000671E">
              <w:rPr>
                <w:color w:val="000000" w:themeColor="text1"/>
                <w:sz w:val="20"/>
                <w:szCs w:val="20"/>
              </w:rPr>
              <w:t xml:space="preserve"> -«Летопись моей семьи», - «Слово об учителе», </w:t>
            </w:r>
          </w:p>
          <w:p w:rsidR="0092420D" w:rsidRPr="0000671E" w:rsidRDefault="0092420D" w:rsidP="00E42239">
            <w:pPr>
              <w:rPr>
                <w:color w:val="000000" w:themeColor="text1"/>
                <w:sz w:val="20"/>
                <w:szCs w:val="20"/>
              </w:rPr>
            </w:pPr>
            <w:r w:rsidRPr="0000671E">
              <w:rPr>
                <w:color w:val="000000" w:themeColor="text1"/>
                <w:sz w:val="20"/>
                <w:szCs w:val="20"/>
              </w:rPr>
              <w:t>- «Традиции, обычаи моей семьи»</w:t>
            </w:r>
          </w:p>
          <w:p w:rsidR="0092420D" w:rsidRPr="0000671E" w:rsidRDefault="0092420D" w:rsidP="00E42239">
            <w:pPr>
              <w:rPr>
                <w:color w:val="000000" w:themeColor="text1"/>
                <w:sz w:val="20"/>
                <w:szCs w:val="20"/>
              </w:rPr>
            </w:pPr>
            <w:r w:rsidRPr="0000671E">
              <w:rPr>
                <w:color w:val="000000" w:themeColor="text1"/>
                <w:sz w:val="20"/>
                <w:szCs w:val="20"/>
              </w:rPr>
              <w:t>- «Святые реликвии моей семьи»</w:t>
            </w:r>
          </w:p>
          <w:p w:rsidR="0092420D" w:rsidRPr="0000671E" w:rsidRDefault="0092420D" w:rsidP="00E42239">
            <w:pPr>
              <w:rPr>
                <w:color w:val="000000" w:themeColor="text1"/>
                <w:sz w:val="20"/>
                <w:szCs w:val="20"/>
              </w:rPr>
            </w:pPr>
            <w:r w:rsidRPr="0000671E">
              <w:rPr>
                <w:color w:val="000000" w:themeColor="text1"/>
                <w:sz w:val="20"/>
                <w:szCs w:val="20"/>
              </w:rPr>
              <w:t>- «Святыни  Ростовской области»</w:t>
            </w:r>
          </w:p>
          <w:p w:rsidR="0092420D" w:rsidRPr="0000671E" w:rsidRDefault="0092420D" w:rsidP="00E42239">
            <w:pPr>
              <w:rPr>
                <w:color w:val="000000" w:themeColor="text1"/>
                <w:sz w:val="20"/>
                <w:szCs w:val="20"/>
              </w:rPr>
            </w:pPr>
          </w:p>
        </w:tc>
        <w:tc>
          <w:tcPr>
            <w:tcW w:w="1136" w:type="dxa"/>
            <w:gridSpan w:val="5"/>
            <w:tcBorders>
              <w:top w:val="single" w:sz="4" w:space="0" w:color="auto"/>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Рейд «Подросток. Занятость подростков</w:t>
            </w:r>
          </w:p>
          <w:p w:rsidR="0092420D" w:rsidRPr="0000671E" w:rsidRDefault="0092420D" w:rsidP="00E42239">
            <w:pPr>
              <w:spacing w:after="200" w:line="276" w:lineRule="auto"/>
              <w:rPr>
                <w:b/>
                <w:color w:val="000000" w:themeColor="text1"/>
                <w:sz w:val="20"/>
                <w:szCs w:val="20"/>
              </w:rPr>
            </w:pPr>
            <w:r w:rsidRPr="0000671E">
              <w:rPr>
                <w:color w:val="000000" w:themeColor="text1"/>
                <w:sz w:val="20"/>
                <w:szCs w:val="20"/>
              </w:rPr>
              <w:t>»Встречи с инспектором ГИБДД.  Беседы о правилах дорожного движения, о пожарной безопасности, о «Типовых правилах поведения учащихся школы»Операция «Подросток»Встреча с инспектор</w:t>
            </w:r>
            <w:r w:rsidRPr="0000671E">
              <w:rPr>
                <w:color w:val="000000" w:themeColor="text1"/>
                <w:sz w:val="20"/>
                <w:szCs w:val="20"/>
              </w:rPr>
              <w:lastRenderedPageBreak/>
              <w:t>ом ПДН</w:t>
            </w:r>
          </w:p>
        </w:tc>
        <w:tc>
          <w:tcPr>
            <w:tcW w:w="841" w:type="dxa"/>
            <w:gridSpan w:val="4"/>
            <w:tcBorders>
              <w:top w:val="single" w:sz="4" w:space="0" w:color="auto"/>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lastRenderedPageBreak/>
              <w:t>Участие в конкурсах разного уровня по экологической тематике</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 xml:space="preserve">Конкурс поделок из природного материала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823" w:type="dxa"/>
            <w:gridSpan w:val="4"/>
            <w:tcBorders>
              <w:top w:val="single" w:sz="4" w:space="0" w:color="auto"/>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Часы общения «День солидарности в борьбе с терроризмом» с демонстрацией презентаций и видеофильмов</w:t>
            </w:r>
          </w:p>
        </w:tc>
        <w:tc>
          <w:tcPr>
            <w:tcW w:w="962" w:type="dxa"/>
            <w:gridSpan w:val="7"/>
            <w:tcBorders>
              <w:top w:val="single" w:sz="4" w:space="0" w:color="auto"/>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Организация и планирование кружков и секций</w:t>
            </w:r>
          </w:p>
        </w:tc>
        <w:tc>
          <w:tcPr>
            <w:tcW w:w="852" w:type="dxa"/>
            <w:gridSpan w:val="7"/>
            <w:tcBorders>
              <w:top w:val="single" w:sz="4" w:space="0" w:color="auto"/>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 xml:space="preserve">Организация учебного труда обучающихся </w:t>
            </w:r>
          </w:p>
          <w:p w:rsidR="0092420D" w:rsidRPr="0000671E" w:rsidRDefault="0092420D" w:rsidP="00E42239">
            <w:pPr>
              <w:rPr>
                <w:color w:val="000000" w:themeColor="text1"/>
                <w:sz w:val="20"/>
                <w:szCs w:val="20"/>
              </w:rPr>
            </w:pPr>
          </w:p>
        </w:tc>
      </w:tr>
      <w:tr w:rsidR="0092420D" w:rsidRPr="0000671E" w:rsidTr="007E1F67">
        <w:trPr>
          <w:gridAfter w:val="3"/>
          <w:wAfter w:w="231" w:type="dxa"/>
          <w:cantSplit/>
          <w:trHeight w:val="369"/>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октябрь</w:t>
            </w:r>
          </w:p>
        </w:tc>
        <w:tc>
          <w:tcPr>
            <w:tcW w:w="1124"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b/>
                <w:color w:val="000000" w:themeColor="text1"/>
                <w:sz w:val="20"/>
                <w:szCs w:val="20"/>
              </w:rPr>
              <w:t xml:space="preserve">Старт социальных проектов </w:t>
            </w:r>
            <w:r w:rsidRPr="0000671E">
              <w:rPr>
                <w:color w:val="000000" w:themeColor="text1"/>
                <w:sz w:val="20"/>
                <w:szCs w:val="20"/>
              </w:rPr>
              <w:t>«Я - гражданин России!»</w:t>
            </w:r>
          </w:p>
          <w:p w:rsidR="0092420D" w:rsidRPr="0000671E" w:rsidRDefault="0092420D" w:rsidP="00E42239">
            <w:pPr>
              <w:rPr>
                <w:color w:val="000000" w:themeColor="text1"/>
                <w:sz w:val="20"/>
                <w:szCs w:val="20"/>
              </w:rPr>
            </w:pPr>
          </w:p>
          <w:p w:rsidR="0092420D" w:rsidRPr="0000671E" w:rsidRDefault="0092420D" w:rsidP="00E42239">
            <w:pPr>
              <w:rPr>
                <w:b/>
                <w:color w:val="000000" w:themeColor="text1"/>
                <w:sz w:val="20"/>
                <w:szCs w:val="20"/>
              </w:rPr>
            </w:pPr>
            <w:r w:rsidRPr="0000671E">
              <w:rPr>
                <w:b/>
                <w:color w:val="000000" w:themeColor="text1"/>
                <w:sz w:val="20"/>
                <w:szCs w:val="20"/>
              </w:rPr>
              <w:t xml:space="preserve">Акция </w:t>
            </w:r>
            <w:r w:rsidRPr="0000671E">
              <w:rPr>
                <w:color w:val="000000" w:themeColor="text1"/>
                <w:sz w:val="20"/>
                <w:szCs w:val="20"/>
              </w:rPr>
              <w:t>«День добрых дел»</w:t>
            </w:r>
          </w:p>
          <w:p w:rsidR="0092420D" w:rsidRPr="0000671E" w:rsidRDefault="0092420D" w:rsidP="00E42239">
            <w:pPr>
              <w:rPr>
                <w:b/>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b/>
                <w:color w:val="000000" w:themeColor="text1"/>
                <w:sz w:val="20"/>
                <w:szCs w:val="20"/>
              </w:rPr>
            </w:pPr>
            <w:r w:rsidRPr="0000671E">
              <w:rPr>
                <w:b/>
                <w:color w:val="000000" w:themeColor="text1"/>
                <w:sz w:val="20"/>
                <w:szCs w:val="20"/>
              </w:rPr>
              <w:t xml:space="preserve">Месячник </w:t>
            </w:r>
            <w:r w:rsidRPr="0000671E">
              <w:rPr>
                <w:color w:val="000000" w:themeColor="text1"/>
                <w:sz w:val="20"/>
                <w:szCs w:val="20"/>
              </w:rPr>
              <w:t>правовых знаний</w:t>
            </w:r>
          </w:p>
          <w:p w:rsidR="0092420D" w:rsidRPr="0000671E" w:rsidRDefault="0092420D" w:rsidP="00E42239">
            <w:pPr>
              <w:rPr>
                <w:b/>
                <w:color w:val="000000" w:themeColor="text1"/>
                <w:sz w:val="20"/>
                <w:szCs w:val="20"/>
              </w:rPr>
            </w:pPr>
          </w:p>
          <w:p w:rsidR="0092420D" w:rsidRPr="0000671E" w:rsidRDefault="0092420D" w:rsidP="00E42239">
            <w:pPr>
              <w:rPr>
                <w:b/>
                <w:color w:val="000000" w:themeColor="text1"/>
                <w:sz w:val="20"/>
                <w:szCs w:val="20"/>
              </w:rPr>
            </w:pPr>
            <w:r w:rsidRPr="0000671E">
              <w:rPr>
                <w:b/>
                <w:color w:val="000000" w:themeColor="text1"/>
                <w:sz w:val="20"/>
                <w:szCs w:val="20"/>
              </w:rPr>
              <w:t xml:space="preserve">Социально-патриотическая акция </w:t>
            </w:r>
            <w:r w:rsidRPr="0000671E">
              <w:rPr>
                <w:color w:val="000000" w:themeColor="text1"/>
                <w:sz w:val="20"/>
                <w:szCs w:val="20"/>
              </w:rPr>
              <w:t>«День призывника»</w:t>
            </w:r>
          </w:p>
          <w:p w:rsidR="0092420D" w:rsidRPr="0000671E" w:rsidRDefault="0092420D" w:rsidP="00E42239">
            <w:pPr>
              <w:spacing w:after="200" w:line="276" w:lineRule="auto"/>
              <w:jc w:val="center"/>
              <w:rPr>
                <w:color w:val="000000" w:themeColor="text1"/>
                <w:sz w:val="20"/>
                <w:szCs w:val="20"/>
              </w:rPr>
            </w:pPr>
          </w:p>
        </w:tc>
        <w:tc>
          <w:tcPr>
            <w:tcW w:w="991"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День пожилого человека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День учителя</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864" w:type="dxa"/>
            <w:gridSpan w:val="2"/>
            <w:tcBorders>
              <w:top w:val="single" w:sz="4" w:space="0" w:color="000000"/>
              <w:left w:val="single" w:sz="4" w:space="0" w:color="000000"/>
              <w:bottom w:val="single" w:sz="4" w:space="0" w:color="000000"/>
              <w:right w:val="single" w:sz="4" w:space="0" w:color="000000"/>
            </w:tcBorders>
            <w:hideMark/>
          </w:tcPr>
          <w:p w:rsidR="0092420D" w:rsidRPr="0000671E" w:rsidRDefault="007E1F67" w:rsidP="00E42239">
            <w:pPr>
              <w:rPr>
                <w:color w:val="000000" w:themeColor="text1"/>
                <w:sz w:val="20"/>
                <w:szCs w:val="20"/>
              </w:rPr>
            </w:pPr>
            <w:r>
              <w:rPr>
                <w:color w:val="000000" w:themeColor="text1"/>
                <w:sz w:val="20"/>
                <w:szCs w:val="20"/>
              </w:rPr>
              <w:t>Легкоатлетический кросс</w:t>
            </w:r>
          </w:p>
          <w:p w:rsidR="0092420D" w:rsidRPr="0000671E" w:rsidRDefault="007E1F67" w:rsidP="007E1F67">
            <w:pPr>
              <w:rPr>
                <w:color w:val="000000" w:themeColor="text1"/>
                <w:sz w:val="20"/>
                <w:szCs w:val="20"/>
              </w:rPr>
            </w:pPr>
            <w:r>
              <w:rPr>
                <w:color w:val="000000" w:themeColor="text1"/>
                <w:sz w:val="20"/>
                <w:szCs w:val="20"/>
              </w:rPr>
              <w:t xml:space="preserve">День </w:t>
            </w:r>
            <w:r w:rsidR="0092420D" w:rsidRPr="0000671E">
              <w:rPr>
                <w:color w:val="000000" w:themeColor="text1"/>
                <w:sz w:val="20"/>
                <w:szCs w:val="20"/>
                <w:u w:val="single"/>
              </w:rPr>
              <w:t>здоровья</w:t>
            </w:r>
            <w:r w:rsidR="0092420D" w:rsidRPr="0000671E">
              <w:rPr>
                <w:color w:val="000000" w:themeColor="text1"/>
                <w:sz w:val="20"/>
                <w:szCs w:val="20"/>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классных уголков</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Тематические классные часы на тему «Все работы хороши – выбирай на вкус!»</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rPr>
                <w:color w:val="000000" w:themeColor="text1"/>
                <w:sz w:val="20"/>
                <w:szCs w:val="20"/>
              </w:rPr>
            </w:pPr>
            <w:r w:rsidRPr="0000671E">
              <w:rPr>
                <w:color w:val="000000" w:themeColor="text1"/>
                <w:sz w:val="20"/>
                <w:szCs w:val="20"/>
              </w:rPr>
              <w:t>Осенняя ярмарка</w:t>
            </w:r>
          </w:p>
        </w:tc>
        <w:tc>
          <w:tcPr>
            <w:tcW w:w="99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Районный конкурс исследовательских работ «Мое село в годы ВОВ», «История Отечества в истории моей семьи»</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Районная выставка детского рисунка «Мастера волшебной кисти</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Районный конкурс «Мастера и подмастерья», «Рукописная книга»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детских любительских фильмов «Ратные страницы истории Отечества»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1136" w:type="dxa"/>
            <w:gridSpan w:val="5"/>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 xml:space="preserve"> Профилактические беседы с  участием психолога «Суицид в среде подростков»</w:t>
            </w:r>
          </w:p>
          <w:p w:rsidR="0092420D" w:rsidRPr="0000671E" w:rsidRDefault="0092420D" w:rsidP="00E42239">
            <w:pPr>
              <w:rPr>
                <w:b/>
                <w:color w:val="000000" w:themeColor="text1"/>
                <w:sz w:val="20"/>
                <w:szCs w:val="20"/>
              </w:rPr>
            </w:pPr>
          </w:p>
        </w:tc>
        <w:tc>
          <w:tcPr>
            <w:tcW w:w="841" w:type="dxa"/>
            <w:gridSpan w:val="4"/>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Акция «Чистый  двор, чистая школа»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Праздник</w:t>
            </w:r>
          </w:p>
          <w:p w:rsidR="0092420D" w:rsidRPr="0000671E" w:rsidRDefault="0092420D" w:rsidP="00E42239">
            <w:pPr>
              <w:rPr>
                <w:color w:val="000000" w:themeColor="text1"/>
                <w:sz w:val="20"/>
                <w:szCs w:val="20"/>
              </w:rPr>
            </w:pPr>
            <w:r w:rsidRPr="0000671E">
              <w:rPr>
                <w:color w:val="000000" w:themeColor="text1"/>
                <w:sz w:val="20"/>
                <w:szCs w:val="20"/>
              </w:rPr>
              <w:t xml:space="preserve"> Осени</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Игра «Экологический лабиринт»</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Акция «Зеленаяпланета»</w:t>
            </w:r>
          </w:p>
          <w:p w:rsidR="0092420D" w:rsidRPr="0000671E" w:rsidRDefault="0092420D" w:rsidP="00E42239">
            <w:pPr>
              <w:rPr>
                <w:color w:val="000000" w:themeColor="text1"/>
                <w:sz w:val="20"/>
                <w:szCs w:val="20"/>
              </w:rPr>
            </w:pPr>
          </w:p>
        </w:tc>
        <w:tc>
          <w:tcPr>
            <w:tcW w:w="966" w:type="dxa"/>
            <w:gridSpan w:val="6"/>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Праздник «Я, ты, он, она - вместе дружная семья»</w:t>
            </w:r>
          </w:p>
        </w:tc>
        <w:tc>
          <w:tcPr>
            <w:tcW w:w="962" w:type="dxa"/>
            <w:gridSpan w:val="7"/>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Выпуск газеты ко Дню Учителя</w:t>
            </w:r>
          </w:p>
        </w:tc>
        <w:tc>
          <w:tcPr>
            <w:tcW w:w="709" w:type="dxa"/>
            <w:gridSpan w:val="5"/>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 xml:space="preserve">Ярмарка семейного творчества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Семья и школа- партнеры в воспитании и обучении</w:t>
            </w:r>
          </w:p>
          <w:p w:rsidR="0092420D" w:rsidRPr="0000671E" w:rsidRDefault="0092420D" w:rsidP="00E42239">
            <w:pPr>
              <w:rPr>
                <w:color w:val="000000" w:themeColor="text1"/>
                <w:sz w:val="20"/>
                <w:szCs w:val="20"/>
              </w:rPr>
            </w:pPr>
          </w:p>
        </w:tc>
      </w:tr>
      <w:tr w:rsidR="0092420D" w:rsidRPr="0000671E" w:rsidTr="007E1F67">
        <w:trPr>
          <w:gridAfter w:val="3"/>
          <w:wAfter w:w="231" w:type="dxa"/>
          <w:cantSplit/>
          <w:trHeight w:val="148"/>
        </w:trPr>
        <w:tc>
          <w:tcPr>
            <w:tcW w:w="560" w:type="dxa"/>
            <w:vMerge w:val="restart"/>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ноябрь</w:t>
            </w:r>
          </w:p>
        </w:tc>
        <w:tc>
          <w:tcPr>
            <w:tcW w:w="1124"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Конкурс исследовательских краеведческих работ по туристско-краеведческому движению «Растим патриотов»</w:t>
            </w:r>
          </w:p>
          <w:p w:rsidR="0092420D" w:rsidRPr="0000671E" w:rsidRDefault="0092420D" w:rsidP="00E42239">
            <w:pPr>
              <w:rPr>
                <w:b/>
                <w:color w:val="000000" w:themeColor="text1"/>
                <w:sz w:val="20"/>
                <w:szCs w:val="20"/>
              </w:rPr>
            </w:pPr>
          </w:p>
        </w:tc>
        <w:tc>
          <w:tcPr>
            <w:tcW w:w="991"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День согласия и примирения</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День матери</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864"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b/>
                <w:color w:val="000000" w:themeColor="text1"/>
                <w:sz w:val="20"/>
                <w:szCs w:val="20"/>
              </w:rPr>
              <w:t>Акция</w:t>
            </w:r>
            <w:r w:rsidRPr="0000671E">
              <w:rPr>
                <w:color w:val="000000" w:themeColor="text1"/>
                <w:sz w:val="20"/>
                <w:szCs w:val="20"/>
              </w:rPr>
              <w:t xml:space="preserve"> «Сп</w:t>
            </w:r>
            <w:r w:rsidR="007E1F67">
              <w:rPr>
                <w:color w:val="000000" w:themeColor="text1"/>
                <w:sz w:val="20"/>
                <w:szCs w:val="20"/>
              </w:rPr>
              <w:t xml:space="preserve">орт вместо наркотиков»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Конкурс плакатов «Молодежь выбирает жизнь!»</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p>
          <w:p w:rsidR="0092420D" w:rsidRPr="0000671E" w:rsidRDefault="0092420D" w:rsidP="00E42239">
            <w:pPr>
              <w:spacing w:after="200" w:line="276" w:lineRule="auto"/>
              <w:rPr>
                <w:color w:val="000000" w:themeColor="text1"/>
                <w:sz w:val="20"/>
                <w:szCs w:val="20"/>
              </w:rPr>
            </w:pPr>
            <w:r w:rsidRPr="0000671E">
              <w:rPr>
                <w:color w:val="000000" w:themeColor="text1"/>
                <w:sz w:val="20"/>
                <w:szCs w:val="20"/>
              </w:rPr>
              <w:t>Организация экскурсий, встреч с представителями различных профессий</w:t>
            </w:r>
          </w:p>
        </w:tc>
        <w:tc>
          <w:tcPr>
            <w:tcW w:w="99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Участие во В</w:t>
            </w:r>
            <w:r w:rsidR="007E1F67">
              <w:rPr>
                <w:color w:val="000000" w:themeColor="text1"/>
                <w:sz w:val="20"/>
                <w:szCs w:val="20"/>
              </w:rPr>
              <w:t xml:space="preserve">сероссийских </w:t>
            </w:r>
            <w:r w:rsidRPr="0000671E">
              <w:rPr>
                <w:color w:val="000000" w:themeColor="text1"/>
                <w:sz w:val="20"/>
                <w:szCs w:val="20"/>
              </w:rPr>
              <w:t xml:space="preserve"> олимпиадах</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1136" w:type="dxa"/>
            <w:gridSpan w:val="5"/>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Встреча с мед.работниками  «Скажи «нет» наркотикам, никотину и алкоголю!»</w:t>
            </w:r>
          </w:p>
          <w:p w:rsidR="0092420D" w:rsidRPr="0000671E" w:rsidRDefault="0092420D" w:rsidP="00E42239">
            <w:pPr>
              <w:rPr>
                <w:color w:val="000000" w:themeColor="text1"/>
                <w:sz w:val="20"/>
                <w:szCs w:val="20"/>
              </w:rPr>
            </w:pPr>
          </w:p>
        </w:tc>
        <w:tc>
          <w:tcPr>
            <w:tcW w:w="1014" w:type="dxa"/>
            <w:gridSpan w:val="6"/>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Встречи с экологом Зимовниковского района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мини-сочинений «Мы на одной живем планете»</w:t>
            </w:r>
          </w:p>
          <w:p w:rsidR="0092420D" w:rsidRPr="0000671E" w:rsidRDefault="0092420D" w:rsidP="00E42239">
            <w:pPr>
              <w:ind w:left="720"/>
              <w:rPr>
                <w:color w:val="000000" w:themeColor="text1"/>
                <w:sz w:val="20"/>
                <w:szCs w:val="20"/>
              </w:rPr>
            </w:pPr>
          </w:p>
          <w:p w:rsidR="0092420D" w:rsidRPr="0000671E" w:rsidRDefault="0092420D" w:rsidP="00E42239">
            <w:pPr>
              <w:rPr>
                <w:color w:val="000000" w:themeColor="text1"/>
                <w:sz w:val="20"/>
                <w:szCs w:val="20"/>
              </w:rPr>
            </w:pPr>
          </w:p>
        </w:tc>
        <w:tc>
          <w:tcPr>
            <w:tcW w:w="899" w:type="dxa"/>
            <w:gridSpan w:val="7"/>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Всемирный день ребёнка – юмористический конкурс «Я – ребёнок!»</w:t>
            </w:r>
          </w:p>
        </w:tc>
        <w:tc>
          <w:tcPr>
            <w:tcW w:w="1067" w:type="dxa"/>
            <w:gridSpan w:val="7"/>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 Выпуск  газет  по теме «Мы выбираем Здоровый Образ Жизни!»</w:t>
            </w:r>
          </w:p>
        </w:tc>
        <w:tc>
          <w:tcPr>
            <w:tcW w:w="498" w:type="dxa"/>
            <w:gridSpan w:val="2"/>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Особенности детской и подростковой психологии</w:t>
            </w:r>
          </w:p>
          <w:p w:rsidR="0092420D" w:rsidRPr="0000671E" w:rsidRDefault="0092420D" w:rsidP="00E42239">
            <w:pPr>
              <w:rPr>
                <w:color w:val="000000" w:themeColor="text1"/>
                <w:sz w:val="20"/>
                <w:szCs w:val="20"/>
              </w:rPr>
            </w:pPr>
          </w:p>
        </w:tc>
      </w:tr>
      <w:tr w:rsidR="0092420D" w:rsidRPr="0000671E" w:rsidTr="007E1F67">
        <w:trPr>
          <w:gridAfter w:val="44"/>
          <w:wAfter w:w="10671" w:type="dxa"/>
          <w:cantSplit/>
          <w:trHeight w:val="570"/>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2420D" w:rsidRPr="0000671E" w:rsidRDefault="0092420D" w:rsidP="00E42239">
            <w:pPr>
              <w:rPr>
                <w:color w:val="000000" w:themeColor="text1"/>
                <w:sz w:val="20"/>
                <w:szCs w:val="20"/>
              </w:rPr>
            </w:pPr>
          </w:p>
        </w:tc>
      </w:tr>
      <w:tr w:rsidR="0092420D" w:rsidRPr="0000671E" w:rsidTr="007E1F67">
        <w:trPr>
          <w:gridAfter w:val="3"/>
          <w:wAfter w:w="231" w:type="dxa"/>
          <w:cantSplit/>
          <w:trHeight w:val="148"/>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t>декабрь</w:t>
            </w:r>
          </w:p>
        </w:tc>
        <w:tc>
          <w:tcPr>
            <w:tcW w:w="1124"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День конституции</w:t>
            </w:r>
          </w:p>
          <w:p w:rsidR="0092420D" w:rsidRPr="0000671E" w:rsidRDefault="0092420D" w:rsidP="00E42239">
            <w:pPr>
              <w:rPr>
                <w:color w:val="000000" w:themeColor="text1"/>
                <w:sz w:val="20"/>
                <w:szCs w:val="20"/>
              </w:rPr>
            </w:pPr>
          </w:p>
          <w:p w:rsidR="0092420D" w:rsidRPr="0000671E" w:rsidRDefault="0092420D" w:rsidP="00E42239">
            <w:pPr>
              <w:rPr>
                <w:b/>
                <w:color w:val="000000" w:themeColor="text1"/>
                <w:sz w:val="20"/>
                <w:szCs w:val="20"/>
              </w:rPr>
            </w:pPr>
            <w:r w:rsidRPr="0000671E">
              <w:rPr>
                <w:b/>
                <w:color w:val="000000" w:themeColor="text1"/>
                <w:sz w:val="20"/>
                <w:szCs w:val="20"/>
              </w:rPr>
              <w:t xml:space="preserve">Правовая неделя </w:t>
            </w:r>
          </w:p>
          <w:p w:rsidR="0092420D" w:rsidRPr="0000671E" w:rsidRDefault="0092420D" w:rsidP="00E42239">
            <w:pPr>
              <w:rPr>
                <w:color w:val="000000" w:themeColor="text1"/>
                <w:sz w:val="20"/>
                <w:szCs w:val="20"/>
              </w:rPr>
            </w:pPr>
            <w:r w:rsidRPr="0000671E">
              <w:rPr>
                <w:color w:val="000000" w:themeColor="text1"/>
                <w:sz w:val="20"/>
                <w:szCs w:val="20"/>
              </w:rPr>
              <w:t xml:space="preserve"> «Знай свои права» (по отдельному плану)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91"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Новогодний вернисаж</w:t>
            </w:r>
          </w:p>
          <w:p w:rsidR="0092420D" w:rsidRPr="0000671E" w:rsidRDefault="0092420D" w:rsidP="00E42239">
            <w:pPr>
              <w:spacing w:after="200" w:line="276" w:lineRule="auto"/>
              <w:jc w:val="center"/>
              <w:rPr>
                <w:color w:val="000000" w:themeColor="text1"/>
                <w:sz w:val="20"/>
                <w:szCs w:val="20"/>
              </w:rPr>
            </w:pPr>
          </w:p>
        </w:tc>
        <w:tc>
          <w:tcPr>
            <w:tcW w:w="864"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Баскетбол (юноши)</w:t>
            </w:r>
          </w:p>
          <w:p w:rsidR="007E1F67" w:rsidRPr="0000671E" w:rsidRDefault="0092420D" w:rsidP="007E1F67">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поздравительных открыток</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Тематические часы классного руководства</w:t>
            </w:r>
          </w:p>
          <w:p w:rsidR="0092420D" w:rsidRPr="0000671E" w:rsidRDefault="0092420D" w:rsidP="00E42239">
            <w:pPr>
              <w:rPr>
                <w:color w:val="000000" w:themeColor="text1"/>
                <w:sz w:val="20"/>
                <w:szCs w:val="20"/>
              </w:rPr>
            </w:pPr>
            <w:r w:rsidRPr="0000671E">
              <w:rPr>
                <w:color w:val="000000" w:themeColor="text1"/>
                <w:sz w:val="20"/>
                <w:szCs w:val="20"/>
              </w:rPr>
              <w:t>«Выбор профессии – дело серьезное!»</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99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Подготовка к районным предметным олимпиадам</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1136" w:type="dxa"/>
            <w:gridSpan w:val="5"/>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Встреча с работниками милиции «Административное и уголовное наказание за совершенное преступление»</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841" w:type="dxa"/>
            <w:gridSpan w:val="4"/>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jc w:val="center"/>
              <w:rPr>
                <w:color w:val="000000" w:themeColor="text1"/>
                <w:sz w:val="20"/>
                <w:szCs w:val="20"/>
              </w:rPr>
            </w:pPr>
            <w:r w:rsidRPr="0000671E">
              <w:rPr>
                <w:color w:val="000000" w:themeColor="text1"/>
                <w:sz w:val="20"/>
                <w:szCs w:val="20"/>
              </w:rPr>
              <w:t>Участие в конкурсах разного уровня по экологической тематике</w:t>
            </w:r>
          </w:p>
          <w:p w:rsidR="0092420D" w:rsidRPr="0000671E" w:rsidRDefault="0092420D" w:rsidP="00E42239">
            <w:pPr>
              <w:rPr>
                <w:color w:val="000000" w:themeColor="text1"/>
                <w:sz w:val="20"/>
                <w:szCs w:val="20"/>
              </w:rPr>
            </w:pPr>
            <w:r w:rsidRPr="0000671E">
              <w:rPr>
                <w:color w:val="000000" w:themeColor="text1"/>
                <w:sz w:val="20"/>
                <w:szCs w:val="20"/>
              </w:rPr>
              <w:t>Выставка книг на экологическую тематику</w:t>
            </w:r>
          </w:p>
          <w:p w:rsidR="0092420D" w:rsidRPr="0000671E" w:rsidRDefault="0092420D" w:rsidP="00E42239">
            <w:pPr>
              <w:rPr>
                <w:color w:val="000000" w:themeColor="text1"/>
                <w:sz w:val="20"/>
                <w:szCs w:val="20"/>
              </w:rPr>
            </w:pPr>
          </w:p>
        </w:tc>
        <w:tc>
          <w:tcPr>
            <w:tcW w:w="996" w:type="dxa"/>
            <w:gridSpan w:val="7"/>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 xml:space="preserve">    Беседа</w:t>
            </w:r>
          </w:p>
          <w:p w:rsidR="0092420D" w:rsidRPr="0000671E" w:rsidRDefault="0092420D" w:rsidP="00E42239">
            <w:pPr>
              <w:rPr>
                <w:color w:val="000000" w:themeColor="text1"/>
                <w:sz w:val="20"/>
                <w:szCs w:val="20"/>
              </w:rPr>
            </w:pPr>
            <w:r w:rsidRPr="0000671E">
              <w:rPr>
                <w:color w:val="000000" w:themeColor="text1"/>
                <w:sz w:val="20"/>
                <w:szCs w:val="20"/>
              </w:rPr>
              <w:t xml:space="preserve">«Мы  все – граждане России»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spacing w:after="200" w:line="276" w:lineRule="auto"/>
              <w:jc w:val="center"/>
              <w:rPr>
                <w:color w:val="000000" w:themeColor="text1"/>
                <w:sz w:val="20"/>
                <w:szCs w:val="20"/>
              </w:rPr>
            </w:pPr>
          </w:p>
        </w:tc>
        <w:tc>
          <w:tcPr>
            <w:tcW w:w="860" w:type="dxa"/>
            <w:gridSpan w:val="5"/>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 xml:space="preserve">Выпуск стенных газет «Новогодние чудеса» </w:t>
            </w:r>
          </w:p>
          <w:p w:rsidR="0092420D" w:rsidRPr="0000671E" w:rsidRDefault="0092420D" w:rsidP="00E42239">
            <w:pPr>
              <w:spacing w:after="200" w:line="276" w:lineRule="auto"/>
              <w:rPr>
                <w:color w:val="000000" w:themeColor="text1"/>
                <w:sz w:val="20"/>
                <w:szCs w:val="20"/>
              </w:rPr>
            </w:pPr>
          </w:p>
        </w:tc>
        <w:tc>
          <w:tcPr>
            <w:tcW w:w="781" w:type="dxa"/>
            <w:gridSpan w:val="6"/>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jc w:val="center"/>
              <w:rPr>
                <w:color w:val="000000" w:themeColor="text1"/>
                <w:sz w:val="20"/>
                <w:szCs w:val="20"/>
              </w:rPr>
            </w:pPr>
            <w:r w:rsidRPr="0000671E">
              <w:rPr>
                <w:color w:val="000000" w:themeColor="text1"/>
                <w:sz w:val="20"/>
                <w:szCs w:val="20"/>
              </w:rPr>
              <w:t>Эстетическое, экологическое воспитание</w:t>
            </w:r>
          </w:p>
          <w:p w:rsidR="0092420D" w:rsidRPr="0000671E" w:rsidRDefault="0092420D" w:rsidP="00E42239">
            <w:pPr>
              <w:spacing w:after="200" w:line="276" w:lineRule="auto"/>
              <w:jc w:val="center"/>
              <w:rPr>
                <w:color w:val="000000" w:themeColor="text1"/>
                <w:sz w:val="20"/>
                <w:szCs w:val="20"/>
              </w:rPr>
            </w:pPr>
          </w:p>
        </w:tc>
      </w:tr>
      <w:tr w:rsidR="0092420D" w:rsidRPr="0000671E" w:rsidTr="007E1F67">
        <w:trPr>
          <w:gridAfter w:val="3"/>
          <w:wAfter w:w="231" w:type="dxa"/>
          <w:cantSplit/>
          <w:trHeight w:val="148"/>
        </w:trPr>
        <w:tc>
          <w:tcPr>
            <w:tcW w:w="560" w:type="dxa"/>
            <w:vMerge w:val="restart"/>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январь</w:t>
            </w:r>
          </w:p>
        </w:tc>
        <w:tc>
          <w:tcPr>
            <w:tcW w:w="1124"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91"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Татьянин День</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Баскетбол (девочки)</w:t>
            </w:r>
          </w:p>
          <w:p w:rsidR="0092420D" w:rsidRPr="0000671E" w:rsidRDefault="0092420D" w:rsidP="00E42239">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Челноч</w:t>
            </w:r>
            <w:r w:rsidR="007E1F67">
              <w:rPr>
                <w:color w:val="000000" w:themeColor="text1"/>
                <w:sz w:val="20"/>
                <w:szCs w:val="20"/>
              </w:rPr>
              <w:t>ный бег. Прыжки с места</w:t>
            </w:r>
          </w:p>
        </w:tc>
        <w:tc>
          <w:tcPr>
            <w:tcW w:w="862" w:type="dxa"/>
            <w:gridSpan w:val="2"/>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Экскурсии, поездки</w:t>
            </w:r>
          </w:p>
        </w:tc>
        <w:tc>
          <w:tcPr>
            <w:tcW w:w="992"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spacing w:after="200" w:line="276" w:lineRule="auto"/>
              <w:rPr>
                <w:color w:val="000000" w:themeColor="text1"/>
                <w:sz w:val="20"/>
                <w:szCs w:val="20"/>
              </w:rPr>
            </w:pPr>
          </w:p>
        </w:tc>
        <w:tc>
          <w:tcPr>
            <w:tcW w:w="99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tc>
        <w:tc>
          <w:tcPr>
            <w:tcW w:w="1136" w:type="dxa"/>
            <w:gridSpan w:val="5"/>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Профилактика вредных привычек. Встреча с медицинскими работниками</w:t>
            </w:r>
          </w:p>
        </w:tc>
        <w:tc>
          <w:tcPr>
            <w:tcW w:w="1053" w:type="dxa"/>
            <w:gridSpan w:val="7"/>
            <w:tcBorders>
              <w:top w:val="single" w:sz="4" w:space="0" w:color="000000"/>
              <w:left w:val="single" w:sz="4" w:space="0" w:color="000000"/>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Участие в конкурсах разного уровня по экологической тематике</w:t>
            </w:r>
          </w:p>
        </w:tc>
        <w:tc>
          <w:tcPr>
            <w:tcW w:w="784" w:type="dxa"/>
            <w:gridSpan w:val="4"/>
            <w:tcBorders>
              <w:top w:val="single" w:sz="4" w:space="0" w:color="000000"/>
              <w:left w:val="single" w:sz="4" w:space="0" w:color="000000"/>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«Добрым быть совсем-совсем не просто» часы общения</w:t>
            </w:r>
          </w:p>
        </w:tc>
        <w:tc>
          <w:tcPr>
            <w:tcW w:w="860" w:type="dxa"/>
            <w:gridSpan w:val="5"/>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p>
        </w:tc>
        <w:tc>
          <w:tcPr>
            <w:tcW w:w="781" w:type="dxa"/>
            <w:gridSpan w:val="6"/>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Правовые аспекты, связанные с ответственностью родителей за воспитание детей</w:t>
            </w:r>
          </w:p>
          <w:p w:rsidR="0092420D" w:rsidRPr="0000671E" w:rsidRDefault="0092420D" w:rsidP="00E42239">
            <w:pPr>
              <w:rPr>
                <w:color w:val="000000" w:themeColor="text1"/>
                <w:sz w:val="20"/>
                <w:szCs w:val="20"/>
              </w:rPr>
            </w:pPr>
          </w:p>
        </w:tc>
      </w:tr>
      <w:tr w:rsidR="0092420D" w:rsidRPr="0000671E" w:rsidTr="007E1F67">
        <w:trPr>
          <w:gridAfter w:val="44"/>
          <w:wAfter w:w="10671" w:type="dxa"/>
          <w:cantSplit/>
          <w:trHeight w:val="570"/>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2420D" w:rsidRPr="0000671E" w:rsidRDefault="0092420D" w:rsidP="00E42239">
            <w:pPr>
              <w:rPr>
                <w:color w:val="000000" w:themeColor="text1"/>
                <w:sz w:val="20"/>
                <w:szCs w:val="20"/>
              </w:rPr>
            </w:pPr>
          </w:p>
        </w:tc>
      </w:tr>
      <w:tr w:rsidR="0092420D" w:rsidRPr="0000671E" w:rsidTr="007E1F67">
        <w:trPr>
          <w:gridAfter w:val="2"/>
          <w:wAfter w:w="174" w:type="dxa"/>
          <w:cantSplit/>
          <w:trHeight w:val="465"/>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t>февраль</w:t>
            </w:r>
          </w:p>
        </w:tc>
        <w:tc>
          <w:tcPr>
            <w:tcW w:w="988"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b/>
                <w:color w:val="000000" w:themeColor="text1"/>
                <w:sz w:val="20"/>
                <w:szCs w:val="20"/>
              </w:rPr>
              <w:t>Месячник оборонно-массовой, спортивной работы работы</w:t>
            </w:r>
            <w:r w:rsidRPr="0000671E">
              <w:rPr>
                <w:color w:val="000000" w:themeColor="text1"/>
                <w:sz w:val="20"/>
                <w:szCs w:val="20"/>
              </w:rPr>
              <w:t>(по отдельному плану)</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смотр строя и песни</w:t>
            </w:r>
          </w:p>
          <w:p w:rsidR="0092420D" w:rsidRPr="0000671E" w:rsidRDefault="0092420D" w:rsidP="00E42239">
            <w:pPr>
              <w:rPr>
                <w:b/>
                <w:color w:val="000000" w:themeColor="text1"/>
                <w:sz w:val="20"/>
                <w:szCs w:val="20"/>
              </w:rPr>
            </w:pPr>
          </w:p>
        </w:tc>
        <w:tc>
          <w:tcPr>
            <w:tcW w:w="985"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День защитника Отечества</w:t>
            </w:r>
          </w:p>
          <w:p w:rsidR="0092420D" w:rsidRPr="0000671E" w:rsidRDefault="0092420D" w:rsidP="00E42239">
            <w:pPr>
              <w:rPr>
                <w:color w:val="000000" w:themeColor="text1"/>
                <w:sz w:val="20"/>
                <w:szCs w:val="20"/>
              </w:rPr>
            </w:pPr>
            <w:r w:rsidRPr="0000671E">
              <w:rPr>
                <w:color w:val="000000" w:themeColor="text1"/>
                <w:sz w:val="20"/>
                <w:szCs w:val="20"/>
              </w:rPr>
              <w:t>«Браво, мальчишки!»</w:t>
            </w:r>
          </w:p>
          <w:p w:rsidR="0092420D" w:rsidRPr="0000671E" w:rsidRDefault="0092420D" w:rsidP="00E42239">
            <w:pPr>
              <w:rPr>
                <w:color w:val="000000" w:themeColor="text1"/>
                <w:sz w:val="20"/>
                <w:szCs w:val="20"/>
              </w:rPr>
            </w:pPr>
          </w:p>
        </w:tc>
        <w:tc>
          <w:tcPr>
            <w:tcW w:w="1136" w:type="dxa"/>
            <w:gridSpan w:val="4"/>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семейных коллективов «Папа, мама, я – спортивная семья!»</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А ну-ка парни» (8-11кл)</w:t>
            </w:r>
          </w:p>
          <w:p w:rsidR="0092420D" w:rsidRPr="0000671E" w:rsidRDefault="0092420D" w:rsidP="00E42239">
            <w:pPr>
              <w:rPr>
                <w:color w:val="000000" w:themeColor="text1"/>
                <w:sz w:val="20"/>
                <w:szCs w:val="20"/>
              </w:rPr>
            </w:pPr>
            <w:r w:rsidRPr="0000671E">
              <w:rPr>
                <w:color w:val="000000" w:themeColor="text1"/>
                <w:sz w:val="20"/>
                <w:szCs w:val="20"/>
              </w:rPr>
              <w:t xml:space="preserve">Баскетбол ( юноши) </w:t>
            </w:r>
          </w:p>
          <w:p w:rsidR="0092420D" w:rsidRPr="0000671E" w:rsidRDefault="0092420D" w:rsidP="00E42239">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Праздник« Пять олимпийс</w:t>
            </w:r>
            <w:r w:rsidR="007E1F67">
              <w:rPr>
                <w:color w:val="000000" w:themeColor="text1"/>
                <w:sz w:val="20"/>
                <w:szCs w:val="20"/>
              </w:rPr>
              <w:t>кихколец»</w:t>
            </w:r>
          </w:p>
          <w:p w:rsidR="0092420D" w:rsidRPr="0000671E" w:rsidRDefault="0092420D" w:rsidP="00E42239">
            <w:pPr>
              <w:rPr>
                <w:color w:val="000000" w:themeColor="text1"/>
                <w:sz w:val="20"/>
                <w:szCs w:val="20"/>
              </w:rPr>
            </w:pPr>
          </w:p>
        </w:tc>
        <w:tc>
          <w:tcPr>
            <w:tcW w:w="873"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Конкурс рисунков и газет  «Нашим защитникам посвящается…»</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tc>
        <w:tc>
          <w:tcPr>
            <w:tcW w:w="849" w:type="dxa"/>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«Что значит законопослушный гражданин?» Встреча с инспектором ПДН</w:t>
            </w:r>
          </w:p>
        </w:tc>
        <w:tc>
          <w:tcPr>
            <w:tcW w:w="1134" w:type="dxa"/>
            <w:gridSpan w:val="5"/>
            <w:tcBorders>
              <w:top w:val="single" w:sz="4" w:space="0" w:color="000000"/>
              <w:left w:val="single" w:sz="4" w:space="0" w:color="000000"/>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Участие в конкурсах разного уровня по экологической тематике</w:t>
            </w:r>
          </w:p>
        </w:tc>
        <w:tc>
          <w:tcPr>
            <w:tcW w:w="992" w:type="dxa"/>
            <w:gridSpan w:val="6"/>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Инструктаж по ТБ «Что такое терроризм?»</w:t>
            </w:r>
          </w:p>
        </w:tc>
        <w:tc>
          <w:tcPr>
            <w:tcW w:w="993" w:type="dxa"/>
            <w:gridSpan w:val="9"/>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Конкурс стенных газет ко Дню защитника</w:t>
            </w:r>
          </w:p>
          <w:p w:rsidR="0092420D" w:rsidRPr="0000671E" w:rsidRDefault="0092420D" w:rsidP="00E42239">
            <w:pPr>
              <w:rPr>
                <w:color w:val="000000" w:themeColor="text1"/>
                <w:sz w:val="20"/>
                <w:szCs w:val="20"/>
              </w:rPr>
            </w:pPr>
          </w:p>
        </w:tc>
        <w:tc>
          <w:tcPr>
            <w:tcW w:w="1054" w:type="dxa"/>
            <w:gridSpan w:val="7"/>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Праздник пап</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Первенство школы по волейболу среди уч-ся ,родителей и учителей</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Гражданское, правовое, трудовое, нравственное воспитание школьников</w:t>
            </w:r>
          </w:p>
          <w:p w:rsidR="0092420D" w:rsidRPr="0000671E" w:rsidRDefault="0092420D" w:rsidP="00E42239">
            <w:pPr>
              <w:rPr>
                <w:color w:val="000000" w:themeColor="text1"/>
                <w:sz w:val="20"/>
                <w:szCs w:val="20"/>
              </w:rPr>
            </w:pPr>
          </w:p>
        </w:tc>
        <w:tc>
          <w:tcPr>
            <w:tcW w:w="505" w:type="dxa"/>
            <w:gridSpan w:val="2"/>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p>
        </w:tc>
      </w:tr>
      <w:tr w:rsidR="0092420D" w:rsidRPr="0000671E" w:rsidTr="007E1F67">
        <w:trPr>
          <w:gridAfter w:val="2"/>
          <w:wAfter w:w="174" w:type="dxa"/>
          <w:cantSplit/>
          <w:trHeight w:val="148"/>
        </w:trPr>
        <w:tc>
          <w:tcPr>
            <w:tcW w:w="560" w:type="dxa"/>
            <w:vMerge w:val="restart"/>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март</w:t>
            </w:r>
          </w:p>
        </w:tc>
        <w:tc>
          <w:tcPr>
            <w:tcW w:w="988"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b/>
                <w:color w:val="000000" w:themeColor="text1"/>
                <w:sz w:val="20"/>
                <w:szCs w:val="20"/>
              </w:rPr>
              <w:t xml:space="preserve">Фестиваль </w:t>
            </w:r>
            <w:r w:rsidRPr="0000671E">
              <w:rPr>
                <w:color w:val="000000" w:themeColor="text1"/>
                <w:sz w:val="20"/>
                <w:szCs w:val="20"/>
              </w:rPr>
              <w:t>«Президентские состязания»</w:t>
            </w:r>
          </w:p>
          <w:p w:rsidR="0092420D" w:rsidRPr="0000671E" w:rsidRDefault="0092420D" w:rsidP="00E42239">
            <w:pPr>
              <w:rPr>
                <w:color w:val="000000" w:themeColor="text1"/>
                <w:sz w:val="20"/>
                <w:szCs w:val="20"/>
              </w:rPr>
            </w:pPr>
          </w:p>
          <w:p w:rsidR="0092420D" w:rsidRPr="0000671E" w:rsidRDefault="0092420D" w:rsidP="00E42239">
            <w:pPr>
              <w:rPr>
                <w:b/>
                <w:color w:val="000000" w:themeColor="text1"/>
                <w:sz w:val="20"/>
                <w:szCs w:val="20"/>
              </w:rPr>
            </w:pPr>
          </w:p>
        </w:tc>
        <w:tc>
          <w:tcPr>
            <w:tcW w:w="985"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Конкурсная программа ко дню 8 марта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 xml:space="preserve">Конкурс семейных коллективов </w:t>
            </w:r>
          </w:p>
          <w:p w:rsidR="0092420D" w:rsidRPr="0000671E" w:rsidRDefault="0092420D" w:rsidP="00E42239">
            <w:pPr>
              <w:rPr>
                <w:color w:val="000000" w:themeColor="text1"/>
                <w:sz w:val="20"/>
                <w:szCs w:val="20"/>
              </w:rPr>
            </w:pPr>
            <w:r w:rsidRPr="0000671E">
              <w:rPr>
                <w:color w:val="000000" w:themeColor="text1"/>
                <w:sz w:val="20"/>
                <w:szCs w:val="20"/>
              </w:rPr>
              <w:t>«Поем гимн семье!»</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Неделя детской книги (по отдельному плану)</w:t>
            </w:r>
          </w:p>
        </w:tc>
        <w:tc>
          <w:tcPr>
            <w:tcW w:w="1136" w:type="dxa"/>
            <w:gridSpan w:val="4"/>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Спортивная эстафета</w:t>
            </w:r>
          </w:p>
          <w:p w:rsidR="0092420D" w:rsidRPr="0000671E" w:rsidRDefault="0092420D" w:rsidP="00E42239">
            <w:pPr>
              <w:rPr>
                <w:color w:val="000000" w:themeColor="text1"/>
                <w:sz w:val="20"/>
                <w:szCs w:val="20"/>
              </w:rPr>
            </w:pPr>
            <w:r w:rsidRPr="0000671E">
              <w:rPr>
                <w:color w:val="000000" w:themeColor="text1"/>
                <w:sz w:val="20"/>
                <w:szCs w:val="20"/>
              </w:rPr>
              <w:t>«А ну-ка девушки» (8-11кл)</w:t>
            </w:r>
          </w:p>
          <w:p w:rsidR="0092420D" w:rsidRPr="0000671E" w:rsidRDefault="0092420D" w:rsidP="007E1F67">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Спортивно- весенний праздник «Весне-физкульт-ура»</w:t>
            </w:r>
          </w:p>
        </w:tc>
        <w:tc>
          <w:tcPr>
            <w:tcW w:w="873"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Конкурс рисунков и</w:t>
            </w:r>
            <w:r w:rsidR="007E1F67">
              <w:rPr>
                <w:color w:val="000000" w:themeColor="text1"/>
                <w:sz w:val="20"/>
                <w:szCs w:val="20"/>
              </w:rPr>
              <w:t xml:space="preserve"> газет «Для милых дам!»</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w:t>
            </w:r>
          </w:p>
        </w:tc>
        <w:tc>
          <w:tcPr>
            <w:tcW w:w="849" w:type="dxa"/>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tc>
        <w:tc>
          <w:tcPr>
            <w:tcW w:w="1134" w:type="dxa"/>
            <w:gridSpan w:val="5"/>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Участие в конкурсах разного уровня по экологической тематике</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Реализация школьных ученических проектов « Экологическая тропа»</w:t>
            </w:r>
          </w:p>
          <w:p w:rsidR="0092420D" w:rsidRPr="0000671E" w:rsidRDefault="0092420D" w:rsidP="00E42239">
            <w:pPr>
              <w:rPr>
                <w:color w:val="000000" w:themeColor="text1"/>
                <w:sz w:val="20"/>
                <w:szCs w:val="20"/>
              </w:rPr>
            </w:pPr>
          </w:p>
        </w:tc>
        <w:tc>
          <w:tcPr>
            <w:tcW w:w="444" w:type="dxa"/>
            <w:gridSpan w:val="2"/>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w:t>
            </w:r>
            <w:r w:rsidRPr="0000671E">
              <w:rPr>
                <w:color w:val="000000" w:themeColor="text1"/>
                <w:sz w:val="20"/>
                <w:szCs w:val="20"/>
              </w:rPr>
              <w:tab/>
              <w:t xml:space="preserve"> «Как вести себя в конфликтной ситуации»</w:t>
            </w:r>
          </w:p>
          <w:p w:rsidR="0092420D" w:rsidRPr="0000671E" w:rsidRDefault="0092420D" w:rsidP="00E42239">
            <w:pPr>
              <w:rPr>
                <w:color w:val="000000" w:themeColor="text1"/>
                <w:sz w:val="20"/>
                <w:szCs w:val="20"/>
              </w:rPr>
            </w:pPr>
            <w:r w:rsidRPr="0000671E">
              <w:rPr>
                <w:color w:val="000000" w:themeColor="text1"/>
                <w:sz w:val="20"/>
                <w:szCs w:val="20"/>
              </w:rPr>
              <w:t>Инструктаж по ТБ «Если вас захватили в заложники».</w:t>
            </w:r>
          </w:p>
          <w:p w:rsidR="0092420D" w:rsidRPr="0000671E" w:rsidRDefault="0092420D" w:rsidP="00E42239">
            <w:pPr>
              <w:rPr>
                <w:color w:val="000000" w:themeColor="text1"/>
                <w:sz w:val="20"/>
                <w:szCs w:val="20"/>
              </w:rPr>
            </w:pPr>
          </w:p>
        </w:tc>
        <w:tc>
          <w:tcPr>
            <w:tcW w:w="1288" w:type="dxa"/>
            <w:gridSpan w:val="8"/>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ab/>
              <w:t xml:space="preserve">Выпуск  газеты – открыток  к празднику 8 Марта </w:t>
            </w:r>
          </w:p>
          <w:p w:rsidR="0092420D" w:rsidRPr="0000671E" w:rsidRDefault="0092420D" w:rsidP="00E42239">
            <w:pPr>
              <w:rPr>
                <w:color w:val="000000" w:themeColor="text1"/>
                <w:sz w:val="20"/>
                <w:szCs w:val="20"/>
              </w:rPr>
            </w:pPr>
            <w:r w:rsidRPr="0000671E">
              <w:rPr>
                <w:color w:val="000000" w:themeColor="text1"/>
                <w:sz w:val="20"/>
                <w:szCs w:val="20"/>
              </w:rPr>
              <w:tab/>
            </w:r>
          </w:p>
        </w:tc>
        <w:tc>
          <w:tcPr>
            <w:tcW w:w="1231" w:type="dxa"/>
            <w:gridSpan w:val="10"/>
            <w:tcBorders>
              <w:top w:val="single" w:sz="4" w:space="0" w:color="000000"/>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Социализация школьников. Профессиональная ориентация</w:t>
            </w:r>
          </w:p>
          <w:p w:rsidR="0092420D" w:rsidRPr="0000671E" w:rsidRDefault="0092420D" w:rsidP="00E42239">
            <w:pPr>
              <w:rPr>
                <w:color w:val="000000" w:themeColor="text1"/>
                <w:sz w:val="20"/>
                <w:szCs w:val="20"/>
              </w:rPr>
            </w:pPr>
          </w:p>
        </w:tc>
        <w:tc>
          <w:tcPr>
            <w:tcW w:w="581" w:type="dxa"/>
            <w:gridSpan w:val="4"/>
            <w:tcBorders>
              <w:top w:val="single" w:sz="4" w:space="0" w:color="000000"/>
              <w:left w:val="single" w:sz="4" w:space="0" w:color="auto"/>
              <w:bottom w:val="single" w:sz="4" w:space="0" w:color="000000"/>
              <w:right w:val="single" w:sz="4" w:space="0" w:color="000000"/>
            </w:tcBorders>
          </w:tcPr>
          <w:p w:rsidR="0092420D" w:rsidRPr="0000671E" w:rsidRDefault="0092420D" w:rsidP="00E42239">
            <w:pPr>
              <w:rPr>
                <w:color w:val="000000" w:themeColor="text1"/>
                <w:sz w:val="20"/>
                <w:szCs w:val="20"/>
              </w:rPr>
            </w:pPr>
          </w:p>
        </w:tc>
      </w:tr>
      <w:tr w:rsidR="0092420D" w:rsidRPr="0000671E" w:rsidTr="007E1F67">
        <w:trPr>
          <w:gridAfter w:val="44"/>
          <w:wAfter w:w="10671" w:type="dxa"/>
          <w:cantSplit/>
          <w:trHeight w:val="570"/>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2420D" w:rsidRPr="0000671E" w:rsidRDefault="0092420D" w:rsidP="00E42239">
            <w:pPr>
              <w:rPr>
                <w:color w:val="000000" w:themeColor="text1"/>
                <w:sz w:val="20"/>
                <w:szCs w:val="20"/>
              </w:rPr>
            </w:pPr>
          </w:p>
        </w:tc>
      </w:tr>
      <w:tr w:rsidR="0092420D" w:rsidRPr="0000671E" w:rsidTr="007E1F67">
        <w:trPr>
          <w:cantSplit/>
          <w:trHeight w:val="148"/>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апрель</w:t>
            </w:r>
          </w:p>
        </w:tc>
        <w:tc>
          <w:tcPr>
            <w:tcW w:w="854" w:type="dxa"/>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Акция «Ветеран живет рядом»</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1280" w:type="dxa"/>
            <w:gridSpan w:val="5"/>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День юмора и смеха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Неделя здоровья</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b/>
                <w:color w:val="000000" w:themeColor="text1"/>
                <w:sz w:val="20"/>
                <w:szCs w:val="20"/>
              </w:rPr>
              <w:t>Акция</w:t>
            </w:r>
          </w:p>
          <w:p w:rsidR="0092420D" w:rsidRPr="0000671E" w:rsidRDefault="0092420D" w:rsidP="00E42239">
            <w:pPr>
              <w:rPr>
                <w:color w:val="000000" w:themeColor="text1"/>
                <w:sz w:val="20"/>
                <w:szCs w:val="20"/>
              </w:rPr>
            </w:pPr>
            <w:r w:rsidRPr="0000671E">
              <w:rPr>
                <w:color w:val="000000" w:themeColor="text1"/>
                <w:sz w:val="20"/>
                <w:szCs w:val="20"/>
              </w:rPr>
              <w:t>«За каждую сигарету – конфета»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Военн</w:t>
            </w:r>
            <w:r w:rsidR="007E1F67">
              <w:rPr>
                <w:color w:val="000000" w:themeColor="text1"/>
                <w:sz w:val="20"/>
                <w:szCs w:val="20"/>
              </w:rPr>
              <w:t xml:space="preserve">о- спортивная эстафета  </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xml:space="preserve">. </w:t>
            </w:r>
          </w:p>
        </w:tc>
        <w:tc>
          <w:tcPr>
            <w:tcW w:w="100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Научно-практическая конференция «Науки юношей питают…»</w:t>
            </w:r>
          </w:p>
          <w:p w:rsidR="0092420D" w:rsidRPr="0000671E" w:rsidRDefault="0092420D" w:rsidP="00E42239">
            <w:pPr>
              <w:rPr>
                <w:color w:val="000000" w:themeColor="text1"/>
                <w:sz w:val="20"/>
                <w:szCs w:val="20"/>
              </w:rPr>
            </w:pPr>
          </w:p>
          <w:p w:rsidR="0092420D" w:rsidRPr="0000671E" w:rsidRDefault="0092420D" w:rsidP="007E1F67">
            <w:pPr>
              <w:rPr>
                <w:color w:val="000000" w:themeColor="text1"/>
                <w:sz w:val="20"/>
                <w:szCs w:val="20"/>
              </w:rPr>
            </w:pPr>
          </w:p>
        </w:tc>
        <w:tc>
          <w:tcPr>
            <w:tcW w:w="1278" w:type="dxa"/>
            <w:gridSpan w:val="3"/>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Тематические классные часы по профилактике ЗОЖ</w:t>
            </w:r>
          </w:p>
        </w:tc>
        <w:tc>
          <w:tcPr>
            <w:tcW w:w="410" w:type="dxa"/>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Участие в конкурсах разного уровня по экологической тематике</w:t>
            </w:r>
          </w:p>
          <w:p w:rsidR="0092420D" w:rsidRPr="0000671E" w:rsidRDefault="0092420D" w:rsidP="00E42239">
            <w:pPr>
              <w:rPr>
                <w:color w:val="000000" w:themeColor="text1"/>
                <w:sz w:val="20"/>
                <w:szCs w:val="20"/>
              </w:rPr>
            </w:pPr>
            <w:r w:rsidRPr="0000671E">
              <w:rPr>
                <w:color w:val="000000" w:themeColor="text1"/>
                <w:sz w:val="20"/>
                <w:szCs w:val="20"/>
              </w:rPr>
              <w:t>Единые классные часы по экологии</w:t>
            </w:r>
          </w:p>
          <w:p w:rsidR="0092420D" w:rsidRPr="0000671E" w:rsidRDefault="0092420D" w:rsidP="00E42239">
            <w:pPr>
              <w:rPr>
                <w:color w:val="000000" w:themeColor="text1"/>
                <w:sz w:val="20"/>
                <w:szCs w:val="20"/>
              </w:rPr>
            </w:pPr>
            <w:r w:rsidRPr="0000671E">
              <w:rPr>
                <w:color w:val="000000" w:themeColor="text1"/>
                <w:sz w:val="20"/>
                <w:szCs w:val="20"/>
              </w:rPr>
              <w:t>Конкурсы рисунков «Берегите лес от пожара!»</w:t>
            </w:r>
          </w:p>
          <w:p w:rsidR="0092420D" w:rsidRPr="0000671E" w:rsidRDefault="0092420D" w:rsidP="00E42239">
            <w:pPr>
              <w:rPr>
                <w:color w:val="000000" w:themeColor="text1"/>
                <w:sz w:val="20"/>
                <w:szCs w:val="20"/>
              </w:rPr>
            </w:pPr>
          </w:p>
        </w:tc>
        <w:tc>
          <w:tcPr>
            <w:tcW w:w="944" w:type="dxa"/>
            <w:gridSpan w:val="6"/>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lang w:eastAsia="ar-SA"/>
              </w:rPr>
              <w:t>«Вместе возьмёмся – всего добъёмся»</w:t>
            </w:r>
          </w:p>
        </w:tc>
        <w:tc>
          <w:tcPr>
            <w:tcW w:w="1167" w:type="dxa"/>
            <w:gridSpan w:val="7"/>
            <w:tcBorders>
              <w:top w:val="single" w:sz="4" w:space="0" w:color="000000"/>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r w:rsidRPr="0000671E">
              <w:rPr>
                <w:color w:val="000000" w:themeColor="text1"/>
                <w:sz w:val="20"/>
                <w:szCs w:val="20"/>
              </w:rPr>
              <w:t>Выпукс газет посвященных Дню здоровья, семьи</w:t>
            </w:r>
          </w:p>
        </w:tc>
        <w:tc>
          <w:tcPr>
            <w:tcW w:w="984" w:type="dxa"/>
            <w:gridSpan w:val="8"/>
            <w:tcBorders>
              <w:top w:val="single" w:sz="4" w:space="0" w:color="000000"/>
              <w:left w:val="single" w:sz="4" w:space="0" w:color="auto"/>
              <w:bottom w:val="single" w:sz="4" w:space="0" w:color="000000"/>
              <w:right w:val="single" w:sz="4" w:space="0" w:color="000000"/>
            </w:tcBorders>
          </w:tcPr>
          <w:p w:rsidR="0092420D" w:rsidRPr="0000671E" w:rsidRDefault="0092420D" w:rsidP="007E1F67">
            <w:pPr>
              <w:rPr>
                <w:color w:val="000000" w:themeColor="text1"/>
                <w:sz w:val="20"/>
                <w:szCs w:val="20"/>
              </w:rPr>
            </w:pPr>
            <w:r w:rsidRPr="0000671E">
              <w:rPr>
                <w:color w:val="000000" w:themeColor="text1"/>
                <w:sz w:val="20"/>
                <w:szCs w:val="20"/>
              </w:rPr>
              <w:t>Исследовательская работа «Древо-жизни</w:t>
            </w:r>
            <w:r w:rsidR="007E1F67">
              <w:rPr>
                <w:color w:val="000000" w:themeColor="text1"/>
                <w:sz w:val="20"/>
                <w:szCs w:val="20"/>
              </w:rPr>
              <w:t>»</w:t>
            </w:r>
          </w:p>
        </w:tc>
        <w:tc>
          <w:tcPr>
            <w:tcW w:w="918" w:type="dxa"/>
            <w:gridSpan w:val="7"/>
            <w:tcBorders>
              <w:top w:val="single" w:sz="4" w:space="0" w:color="auto"/>
              <w:left w:val="single" w:sz="4" w:space="0" w:color="000000"/>
              <w:bottom w:val="single" w:sz="4" w:space="0" w:color="auto"/>
              <w:right w:val="single" w:sz="4" w:space="0" w:color="auto"/>
            </w:tcBorders>
          </w:tcPr>
          <w:p w:rsidR="0092420D" w:rsidRPr="0000671E" w:rsidRDefault="0092420D" w:rsidP="00E42239">
            <w:pPr>
              <w:rPr>
                <w:color w:val="000000" w:themeColor="text1"/>
                <w:sz w:val="22"/>
                <w:szCs w:val="22"/>
                <w:lang w:eastAsia="en-US"/>
              </w:rPr>
            </w:pPr>
          </w:p>
        </w:tc>
      </w:tr>
      <w:tr w:rsidR="0092420D" w:rsidRPr="0000671E" w:rsidTr="007E1F67">
        <w:trPr>
          <w:gridAfter w:val="1"/>
          <w:wAfter w:w="74" w:type="dxa"/>
          <w:cantSplit/>
          <w:trHeight w:val="148"/>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lastRenderedPageBreak/>
              <w:t>май</w:t>
            </w:r>
          </w:p>
        </w:tc>
        <w:tc>
          <w:tcPr>
            <w:tcW w:w="854" w:type="dxa"/>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Акция «Ветеран»</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Игра «Орленок»</w:t>
            </w:r>
          </w:p>
        </w:tc>
        <w:tc>
          <w:tcPr>
            <w:tcW w:w="1280" w:type="dxa"/>
            <w:gridSpan w:val="5"/>
            <w:tcBorders>
              <w:top w:val="single" w:sz="4" w:space="0" w:color="000000"/>
              <w:left w:val="single" w:sz="4" w:space="0" w:color="000000"/>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День Победы</w:t>
            </w:r>
          </w:p>
          <w:p w:rsidR="0092420D" w:rsidRPr="0000671E" w:rsidRDefault="0092420D" w:rsidP="00E42239">
            <w:pPr>
              <w:rPr>
                <w:color w:val="000000" w:themeColor="text1"/>
                <w:sz w:val="20"/>
                <w:szCs w:val="20"/>
              </w:rPr>
            </w:pPr>
            <w:r w:rsidRPr="0000671E">
              <w:rPr>
                <w:color w:val="000000" w:themeColor="text1"/>
                <w:sz w:val="20"/>
                <w:szCs w:val="20"/>
              </w:rPr>
              <w:t>День защиты детей «Школа безопасности»</w:t>
            </w:r>
          </w:p>
          <w:p w:rsidR="0092420D" w:rsidRPr="0000671E" w:rsidRDefault="0092420D" w:rsidP="00E42239">
            <w:pPr>
              <w:rPr>
                <w:color w:val="000000" w:themeColor="text1"/>
                <w:sz w:val="20"/>
                <w:szCs w:val="20"/>
              </w:rPr>
            </w:pPr>
            <w:r w:rsidRPr="0000671E">
              <w:rPr>
                <w:color w:val="000000" w:themeColor="text1"/>
                <w:sz w:val="20"/>
                <w:szCs w:val="20"/>
              </w:rPr>
              <w:t>День детства «Костер дружбы»</w:t>
            </w:r>
          </w:p>
          <w:p w:rsidR="0092420D" w:rsidRPr="0000671E" w:rsidRDefault="0092420D" w:rsidP="00E42239">
            <w:pPr>
              <w:rPr>
                <w:color w:val="000000" w:themeColor="text1"/>
                <w:sz w:val="20"/>
                <w:szCs w:val="20"/>
              </w:rPr>
            </w:pPr>
            <w:r w:rsidRPr="0000671E">
              <w:rPr>
                <w:color w:val="000000" w:themeColor="text1"/>
                <w:sz w:val="20"/>
                <w:szCs w:val="20"/>
              </w:rPr>
              <w:t>Последний звонок</w:t>
            </w:r>
          </w:p>
          <w:p w:rsidR="0092420D" w:rsidRPr="0000671E" w:rsidRDefault="0092420D" w:rsidP="00E42239">
            <w:pPr>
              <w:rPr>
                <w:color w:val="000000" w:themeColor="text1"/>
                <w:sz w:val="20"/>
                <w:szCs w:val="20"/>
              </w:rPr>
            </w:pPr>
            <w:r w:rsidRPr="0000671E">
              <w:rPr>
                <w:b/>
                <w:color w:val="000000" w:themeColor="text1"/>
                <w:sz w:val="20"/>
                <w:szCs w:val="20"/>
              </w:rPr>
              <w:t>Фестиваль Заочный фестиваль - конкурс</w:t>
            </w:r>
            <w:r w:rsidRPr="0000671E">
              <w:rPr>
                <w:color w:val="000000" w:themeColor="text1"/>
                <w:sz w:val="20"/>
                <w:szCs w:val="20"/>
              </w:rPr>
              <w:t xml:space="preserve"> «Семья глазами детей»</w:t>
            </w:r>
          </w:p>
        </w:tc>
        <w:tc>
          <w:tcPr>
            <w:tcW w:w="845" w:type="dxa"/>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u w:val="single"/>
              </w:rPr>
              <w:t>День здоровья</w:t>
            </w:r>
            <w:r w:rsidRPr="0000671E">
              <w:rPr>
                <w:color w:val="000000" w:themeColor="text1"/>
                <w:sz w:val="20"/>
                <w:szCs w:val="20"/>
              </w:rPr>
              <w:t xml:space="preserve">. </w:t>
            </w:r>
          </w:p>
        </w:tc>
        <w:tc>
          <w:tcPr>
            <w:tcW w:w="1003"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Конкурс рисунков на асфальте «Пусть всегда будет солнце!»</w:t>
            </w:r>
          </w:p>
        </w:tc>
        <w:tc>
          <w:tcPr>
            <w:tcW w:w="988" w:type="dxa"/>
            <w:gridSpan w:val="2"/>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p>
        </w:tc>
        <w:tc>
          <w:tcPr>
            <w:tcW w:w="1278" w:type="dxa"/>
            <w:gridSpan w:val="3"/>
            <w:tcBorders>
              <w:top w:val="single" w:sz="4" w:space="0" w:color="000000"/>
              <w:left w:val="single" w:sz="4" w:space="0" w:color="000000"/>
              <w:bottom w:val="single" w:sz="4" w:space="0" w:color="000000"/>
              <w:right w:val="single" w:sz="4" w:space="0" w:color="000000"/>
            </w:tcBorders>
          </w:tcPr>
          <w:p w:rsidR="0092420D" w:rsidRPr="0000671E" w:rsidRDefault="0092420D" w:rsidP="00E42239">
            <w:pPr>
              <w:rPr>
                <w:color w:val="000000" w:themeColor="text1"/>
                <w:sz w:val="20"/>
                <w:szCs w:val="20"/>
              </w:rPr>
            </w:pPr>
            <w:r w:rsidRPr="0000671E">
              <w:rPr>
                <w:color w:val="000000" w:themeColor="text1"/>
                <w:sz w:val="20"/>
                <w:szCs w:val="20"/>
              </w:rPr>
              <w:t xml:space="preserve">Операция «Подросток» </w:t>
            </w:r>
          </w:p>
          <w:p w:rsidR="0092420D" w:rsidRPr="0000671E" w:rsidRDefault="0092420D" w:rsidP="00E42239">
            <w:pPr>
              <w:rPr>
                <w:color w:val="000000" w:themeColor="text1"/>
                <w:sz w:val="20"/>
                <w:szCs w:val="20"/>
              </w:rPr>
            </w:pPr>
            <w:r w:rsidRPr="0000671E">
              <w:rPr>
                <w:color w:val="000000" w:themeColor="text1"/>
                <w:sz w:val="20"/>
                <w:szCs w:val="20"/>
              </w:rPr>
              <w:t>Организация трудовых бригад из учащихся «группы риска»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r w:rsidRPr="0000671E">
              <w:rPr>
                <w:color w:val="000000" w:themeColor="text1"/>
                <w:sz w:val="20"/>
                <w:szCs w:val="20"/>
              </w:rPr>
              <w:t>Организация летнего отдыха для детей «группы риска»</w:t>
            </w:r>
          </w:p>
          <w:p w:rsidR="0092420D" w:rsidRPr="0000671E" w:rsidRDefault="0092420D" w:rsidP="00E42239">
            <w:pPr>
              <w:rPr>
                <w:color w:val="000000" w:themeColor="text1"/>
                <w:sz w:val="20"/>
                <w:szCs w:val="20"/>
              </w:rPr>
            </w:pPr>
          </w:p>
          <w:p w:rsidR="0092420D" w:rsidRPr="0000671E" w:rsidRDefault="0092420D" w:rsidP="00E42239">
            <w:pPr>
              <w:rPr>
                <w:color w:val="000000" w:themeColor="text1"/>
                <w:sz w:val="20"/>
                <w:szCs w:val="20"/>
              </w:rPr>
            </w:pPr>
          </w:p>
        </w:tc>
        <w:tc>
          <w:tcPr>
            <w:tcW w:w="434" w:type="dxa"/>
            <w:gridSpan w:val="2"/>
            <w:tcBorders>
              <w:top w:val="single" w:sz="4" w:space="0" w:color="000000"/>
              <w:left w:val="single" w:sz="4" w:space="0" w:color="000000"/>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Акции «Чистый пляж», «Посади дерево»</w:t>
            </w:r>
          </w:p>
          <w:p w:rsidR="0092420D" w:rsidRPr="0000671E" w:rsidRDefault="0092420D" w:rsidP="00E42239">
            <w:pPr>
              <w:rPr>
                <w:color w:val="000000" w:themeColor="text1"/>
                <w:sz w:val="20"/>
                <w:szCs w:val="20"/>
              </w:rPr>
            </w:pPr>
          </w:p>
        </w:tc>
        <w:tc>
          <w:tcPr>
            <w:tcW w:w="847" w:type="dxa"/>
            <w:gridSpan w:val="4"/>
            <w:tcBorders>
              <w:top w:val="single" w:sz="4" w:space="0" w:color="auto"/>
              <w:left w:val="single" w:sz="4" w:space="0" w:color="auto"/>
              <w:bottom w:val="single" w:sz="4" w:space="0" w:color="000000"/>
              <w:right w:val="single" w:sz="4" w:space="0" w:color="auto"/>
            </w:tcBorders>
            <w:hideMark/>
          </w:tcPr>
          <w:p w:rsidR="0092420D" w:rsidRPr="0000671E" w:rsidRDefault="0092420D" w:rsidP="00E42239">
            <w:pPr>
              <w:rPr>
                <w:color w:val="000000" w:themeColor="text1"/>
                <w:sz w:val="20"/>
                <w:szCs w:val="20"/>
              </w:rPr>
            </w:pPr>
          </w:p>
        </w:tc>
        <w:tc>
          <w:tcPr>
            <w:tcW w:w="1326" w:type="dxa"/>
            <w:gridSpan w:val="10"/>
            <w:tcBorders>
              <w:top w:val="single" w:sz="4" w:space="0" w:color="auto"/>
              <w:left w:val="single" w:sz="4" w:space="0" w:color="auto"/>
              <w:bottom w:val="single" w:sz="4" w:space="0" w:color="000000"/>
              <w:right w:val="single" w:sz="4" w:space="0" w:color="auto"/>
            </w:tcBorders>
          </w:tcPr>
          <w:p w:rsidR="0092420D" w:rsidRPr="0000671E" w:rsidRDefault="0092420D" w:rsidP="00E42239">
            <w:pPr>
              <w:rPr>
                <w:color w:val="000000" w:themeColor="text1"/>
                <w:sz w:val="20"/>
                <w:szCs w:val="20"/>
              </w:rPr>
            </w:pPr>
            <w:r w:rsidRPr="0000671E">
              <w:rPr>
                <w:color w:val="000000" w:themeColor="text1"/>
                <w:sz w:val="20"/>
                <w:szCs w:val="20"/>
              </w:rPr>
              <w:t>Выпуск  газеты выпускным классом «Школьные годы чудесные»</w:t>
            </w:r>
          </w:p>
          <w:p w:rsidR="0092420D" w:rsidRPr="0000671E" w:rsidRDefault="0092420D" w:rsidP="00E42239">
            <w:pPr>
              <w:rPr>
                <w:color w:val="000000" w:themeColor="text1"/>
                <w:sz w:val="20"/>
                <w:szCs w:val="20"/>
              </w:rPr>
            </w:pPr>
          </w:p>
        </w:tc>
        <w:tc>
          <w:tcPr>
            <w:tcW w:w="898" w:type="dxa"/>
            <w:gridSpan w:val="6"/>
            <w:tcBorders>
              <w:top w:val="single" w:sz="4" w:space="0" w:color="auto"/>
              <w:left w:val="single" w:sz="4" w:space="0" w:color="auto"/>
              <w:bottom w:val="single" w:sz="4" w:space="0" w:color="000000"/>
              <w:right w:val="single" w:sz="4" w:space="0" w:color="000000"/>
            </w:tcBorders>
            <w:hideMark/>
          </w:tcPr>
          <w:p w:rsidR="0092420D" w:rsidRPr="0000671E" w:rsidRDefault="0092420D" w:rsidP="00E42239">
            <w:pPr>
              <w:rPr>
                <w:color w:val="000000" w:themeColor="text1"/>
                <w:sz w:val="20"/>
                <w:szCs w:val="20"/>
              </w:rPr>
            </w:pPr>
            <w:r w:rsidRPr="0000671E">
              <w:rPr>
                <w:color w:val="000000" w:themeColor="text1"/>
                <w:sz w:val="20"/>
                <w:szCs w:val="20"/>
              </w:rPr>
              <w:t>Семья и ее роль в воспитании детей</w:t>
            </w:r>
          </w:p>
        </w:tc>
        <w:tc>
          <w:tcPr>
            <w:tcW w:w="844" w:type="dxa"/>
            <w:gridSpan w:val="6"/>
            <w:tcBorders>
              <w:top w:val="single" w:sz="4" w:space="0" w:color="auto"/>
              <w:left w:val="single" w:sz="4" w:space="0" w:color="000000"/>
              <w:bottom w:val="single" w:sz="4" w:space="0" w:color="auto"/>
              <w:right w:val="single" w:sz="4" w:space="0" w:color="auto"/>
            </w:tcBorders>
          </w:tcPr>
          <w:p w:rsidR="0092420D" w:rsidRPr="0000671E" w:rsidRDefault="0092420D" w:rsidP="00E42239">
            <w:pPr>
              <w:rPr>
                <w:color w:val="000000" w:themeColor="text1"/>
                <w:sz w:val="22"/>
                <w:szCs w:val="22"/>
                <w:lang w:eastAsia="en-US"/>
              </w:rPr>
            </w:pPr>
          </w:p>
        </w:tc>
      </w:tr>
      <w:tr w:rsidR="0092420D" w:rsidRPr="0000671E" w:rsidTr="007E1F67">
        <w:trPr>
          <w:gridAfter w:val="44"/>
          <w:wAfter w:w="10671" w:type="dxa"/>
          <w:cantSplit/>
          <w:trHeight w:val="145"/>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t>июнь-август</w:t>
            </w:r>
          </w:p>
        </w:tc>
      </w:tr>
      <w:tr w:rsidR="0092420D" w:rsidRPr="0000671E" w:rsidTr="007E1F67">
        <w:trPr>
          <w:gridAfter w:val="44"/>
          <w:wAfter w:w="10671" w:type="dxa"/>
          <w:cantSplit/>
          <w:trHeight w:val="148"/>
        </w:trPr>
        <w:tc>
          <w:tcPr>
            <w:tcW w:w="560" w:type="dxa"/>
            <w:tcBorders>
              <w:top w:val="single" w:sz="4" w:space="0" w:color="000000"/>
              <w:left w:val="single" w:sz="4" w:space="0" w:color="000000"/>
              <w:bottom w:val="single" w:sz="4" w:space="0" w:color="000000"/>
              <w:right w:val="single" w:sz="4" w:space="0" w:color="000000"/>
            </w:tcBorders>
            <w:textDirection w:val="btLr"/>
            <w:hideMark/>
          </w:tcPr>
          <w:p w:rsidR="0092420D" w:rsidRPr="0000671E" w:rsidRDefault="0092420D" w:rsidP="00E42239">
            <w:pPr>
              <w:ind w:left="113" w:right="113"/>
              <w:jc w:val="center"/>
              <w:rPr>
                <w:color w:val="000000" w:themeColor="text1"/>
                <w:sz w:val="20"/>
                <w:szCs w:val="20"/>
              </w:rPr>
            </w:pPr>
            <w:r w:rsidRPr="0000671E">
              <w:rPr>
                <w:color w:val="000000" w:themeColor="text1"/>
                <w:sz w:val="20"/>
                <w:szCs w:val="20"/>
              </w:rPr>
              <w:t>В течение года</w:t>
            </w:r>
          </w:p>
        </w:tc>
      </w:tr>
    </w:tbl>
    <w:p w:rsidR="0092420D" w:rsidRPr="0000671E" w:rsidRDefault="0092420D" w:rsidP="0092420D">
      <w:pPr>
        <w:autoSpaceDE w:val="0"/>
        <w:autoSpaceDN w:val="0"/>
        <w:adjustRightInd w:val="0"/>
        <w:contextualSpacing/>
        <w:rPr>
          <w:b/>
          <w:bCs/>
          <w:color w:val="000000" w:themeColor="text1"/>
        </w:rPr>
      </w:pPr>
    </w:p>
    <w:p w:rsidR="0092420D" w:rsidRPr="0000671E" w:rsidRDefault="0092420D" w:rsidP="0092420D">
      <w:pPr>
        <w:autoSpaceDE w:val="0"/>
        <w:autoSpaceDN w:val="0"/>
        <w:adjustRightInd w:val="0"/>
        <w:contextualSpacing/>
        <w:jc w:val="center"/>
        <w:rPr>
          <w:b/>
          <w:bCs/>
          <w:color w:val="000000" w:themeColor="text1"/>
        </w:rPr>
      </w:pPr>
    </w:p>
    <w:p w:rsidR="0092420D" w:rsidRPr="0000671E" w:rsidRDefault="0092420D" w:rsidP="0092420D">
      <w:pPr>
        <w:autoSpaceDE w:val="0"/>
        <w:autoSpaceDN w:val="0"/>
        <w:adjustRightInd w:val="0"/>
        <w:contextualSpacing/>
        <w:jc w:val="center"/>
        <w:rPr>
          <w:b/>
          <w:bCs/>
          <w:color w:val="000000" w:themeColor="text1"/>
        </w:rPr>
      </w:pPr>
      <w:r w:rsidRPr="0000671E">
        <w:rPr>
          <w:b/>
          <w:bCs/>
          <w:color w:val="000000" w:themeColor="text1"/>
        </w:rPr>
        <w:t>Контроль в процессе воспитания</w:t>
      </w:r>
    </w:p>
    <w:p w:rsidR="0092420D" w:rsidRPr="0000671E" w:rsidRDefault="0092420D" w:rsidP="0092420D">
      <w:pPr>
        <w:numPr>
          <w:ilvl w:val="5"/>
          <w:numId w:val="6"/>
        </w:numPr>
        <w:autoSpaceDE w:val="0"/>
        <w:autoSpaceDN w:val="0"/>
        <w:adjustRightInd w:val="0"/>
        <w:contextualSpacing/>
        <w:jc w:val="center"/>
        <w:rPr>
          <w:color w:val="000000" w:themeColor="text1"/>
        </w:rPr>
      </w:pPr>
    </w:p>
    <w:p w:rsidR="0092420D" w:rsidRPr="0000671E" w:rsidRDefault="0092420D" w:rsidP="0092420D">
      <w:pPr>
        <w:numPr>
          <w:ilvl w:val="5"/>
          <w:numId w:val="6"/>
        </w:numPr>
        <w:autoSpaceDE w:val="0"/>
        <w:autoSpaceDN w:val="0"/>
        <w:adjustRightInd w:val="0"/>
        <w:contextualSpacing/>
        <w:jc w:val="center"/>
        <w:rPr>
          <w:color w:val="000000" w:themeColor="text1"/>
        </w:rPr>
      </w:pPr>
      <w:r w:rsidRPr="0000671E">
        <w:rPr>
          <w:color w:val="000000" w:themeColor="text1"/>
        </w:rPr>
        <w:t>Под педагогическим контролем понимается функция управления воспитательным</w:t>
      </w:r>
    </w:p>
    <w:p w:rsidR="0092420D" w:rsidRPr="0000671E" w:rsidRDefault="0092420D" w:rsidP="0092420D">
      <w:pPr>
        <w:autoSpaceDE w:val="0"/>
        <w:autoSpaceDN w:val="0"/>
        <w:adjustRightInd w:val="0"/>
        <w:rPr>
          <w:color w:val="000000" w:themeColor="text1"/>
        </w:rPr>
      </w:pPr>
      <w:r w:rsidRPr="0000671E">
        <w:rPr>
          <w:color w:val="000000" w:themeColor="text1"/>
        </w:rPr>
        <w:t>процессом, осуществляемая с целью получения достоверной информации о ходе и результатах проводимой воспитательной деятельностью, поддержки положительных и коррекции отрицательных явлений в практике воспитательной работы с учащимися. Контроль в воспитательном процессе диктуется необходимостью:</w:t>
      </w:r>
    </w:p>
    <w:p w:rsidR="0092420D" w:rsidRPr="0000671E" w:rsidRDefault="0092420D" w:rsidP="0092420D">
      <w:pPr>
        <w:numPr>
          <w:ilvl w:val="0"/>
          <w:numId w:val="27"/>
        </w:numPr>
        <w:autoSpaceDE w:val="0"/>
        <w:autoSpaceDN w:val="0"/>
        <w:adjustRightInd w:val="0"/>
        <w:contextualSpacing/>
        <w:rPr>
          <w:color w:val="000000" w:themeColor="text1"/>
        </w:rPr>
      </w:pPr>
      <w:r w:rsidRPr="0000671E">
        <w:rPr>
          <w:color w:val="000000" w:themeColor="text1"/>
        </w:rPr>
        <w:t>своевременно получать, анализировать и оценивать информацию о процессе и результатах воспитательной деятельности;</w:t>
      </w:r>
    </w:p>
    <w:p w:rsidR="0092420D" w:rsidRPr="0000671E" w:rsidRDefault="0092420D" w:rsidP="0092420D">
      <w:pPr>
        <w:numPr>
          <w:ilvl w:val="0"/>
          <w:numId w:val="27"/>
        </w:numPr>
        <w:autoSpaceDE w:val="0"/>
        <w:autoSpaceDN w:val="0"/>
        <w:adjustRightInd w:val="0"/>
        <w:contextualSpacing/>
        <w:rPr>
          <w:color w:val="000000" w:themeColor="text1"/>
        </w:rPr>
      </w:pPr>
      <w:r w:rsidRPr="0000671E">
        <w:rPr>
          <w:color w:val="000000" w:themeColor="text1"/>
        </w:rPr>
        <w:t>выяснять наличие или отсутствие отклонений от целевых ориентиров и намеченной ранее программой действий по их достижению;</w:t>
      </w:r>
    </w:p>
    <w:p w:rsidR="0092420D" w:rsidRPr="0000671E" w:rsidRDefault="0092420D" w:rsidP="0092420D">
      <w:pPr>
        <w:numPr>
          <w:ilvl w:val="0"/>
          <w:numId w:val="27"/>
        </w:numPr>
        <w:autoSpaceDE w:val="0"/>
        <w:autoSpaceDN w:val="0"/>
        <w:adjustRightInd w:val="0"/>
        <w:contextualSpacing/>
        <w:rPr>
          <w:color w:val="000000" w:themeColor="text1"/>
        </w:rPr>
      </w:pPr>
      <w:r w:rsidRPr="0000671E">
        <w:rPr>
          <w:color w:val="000000" w:themeColor="text1"/>
        </w:rPr>
        <w:t>выявлять и поощрять педагогов, успешно работающих с детьми, изучать, обобщать и</w:t>
      </w:r>
    </w:p>
    <w:p w:rsidR="0092420D" w:rsidRPr="0000671E" w:rsidRDefault="0092420D" w:rsidP="0092420D">
      <w:pPr>
        <w:autoSpaceDE w:val="0"/>
        <w:autoSpaceDN w:val="0"/>
        <w:adjustRightInd w:val="0"/>
        <w:rPr>
          <w:color w:val="000000" w:themeColor="text1"/>
        </w:rPr>
      </w:pPr>
      <w:r w:rsidRPr="0000671E">
        <w:rPr>
          <w:color w:val="000000" w:themeColor="text1"/>
        </w:rPr>
        <w:t>пропагандировать опыт их деятельности, инициативу и творческие устремления;</w:t>
      </w:r>
    </w:p>
    <w:p w:rsidR="0092420D" w:rsidRPr="0000671E" w:rsidRDefault="0092420D" w:rsidP="0092420D">
      <w:pPr>
        <w:numPr>
          <w:ilvl w:val="0"/>
          <w:numId w:val="28"/>
        </w:numPr>
        <w:autoSpaceDE w:val="0"/>
        <w:autoSpaceDN w:val="0"/>
        <w:adjustRightInd w:val="0"/>
        <w:contextualSpacing/>
        <w:rPr>
          <w:color w:val="000000" w:themeColor="text1"/>
        </w:rPr>
      </w:pPr>
      <w:r w:rsidRPr="0000671E">
        <w:rPr>
          <w:color w:val="000000" w:themeColor="text1"/>
        </w:rPr>
        <w:t>вносить коррективы в процесс развития воспитательных отношений, способствовать его оптимальному протеканию.</w:t>
      </w:r>
    </w:p>
    <w:p w:rsidR="0092420D" w:rsidRPr="0000671E" w:rsidRDefault="0092420D" w:rsidP="0092420D">
      <w:pPr>
        <w:autoSpaceDE w:val="0"/>
        <w:autoSpaceDN w:val="0"/>
        <w:adjustRightInd w:val="0"/>
        <w:contextualSpacing/>
        <w:rPr>
          <w:color w:val="000000" w:themeColor="text1"/>
        </w:rPr>
      </w:pPr>
    </w:p>
    <w:p w:rsidR="0092420D" w:rsidRPr="0000671E" w:rsidRDefault="007E3A50" w:rsidP="0092420D">
      <w:pPr>
        <w:numPr>
          <w:ilvl w:val="8"/>
          <w:numId w:val="6"/>
        </w:numPr>
        <w:autoSpaceDE w:val="0"/>
        <w:autoSpaceDN w:val="0"/>
        <w:adjustRightInd w:val="0"/>
        <w:contextualSpacing/>
        <w:rPr>
          <w:color w:val="000000" w:themeColor="text1"/>
        </w:rPr>
      </w:pPr>
      <w:r>
        <w:rPr>
          <w:color w:val="000000" w:themeColor="text1"/>
        </w:rPr>
        <w:t>В образовательной организации</w:t>
      </w:r>
      <w:r w:rsidR="0092420D" w:rsidRPr="0000671E">
        <w:rPr>
          <w:color w:val="000000" w:themeColor="text1"/>
        </w:rPr>
        <w:t xml:space="preserve"> необходимо ввести следующие виды контроля воспитательной деятельности:</w:t>
      </w:r>
    </w:p>
    <w:p w:rsidR="0092420D" w:rsidRPr="0000671E" w:rsidRDefault="0092420D" w:rsidP="0092420D">
      <w:pPr>
        <w:numPr>
          <w:ilvl w:val="0"/>
          <w:numId w:val="27"/>
        </w:numPr>
        <w:autoSpaceDE w:val="0"/>
        <w:autoSpaceDN w:val="0"/>
        <w:adjustRightInd w:val="0"/>
        <w:contextualSpacing/>
        <w:rPr>
          <w:color w:val="000000" w:themeColor="text1"/>
        </w:rPr>
      </w:pPr>
      <w:r w:rsidRPr="0000671E">
        <w:rPr>
          <w:bCs/>
          <w:i/>
          <w:iCs/>
          <w:color w:val="000000" w:themeColor="text1"/>
        </w:rPr>
        <w:t>административный контроль</w:t>
      </w:r>
      <w:r w:rsidRPr="0000671E">
        <w:rPr>
          <w:bCs/>
          <w:iCs/>
          <w:color w:val="000000" w:themeColor="text1"/>
        </w:rPr>
        <w:t xml:space="preserve"> –</w:t>
      </w:r>
      <w:r w:rsidR="007E3A50">
        <w:rPr>
          <w:bCs/>
          <w:iCs/>
          <w:color w:val="000000" w:themeColor="text1"/>
        </w:rPr>
        <w:t xml:space="preserve"> осуществляется директором </w:t>
      </w:r>
      <w:r w:rsidRPr="0000671E">
        <w:rPr>
          <w:bCs/>
          <w:iCs/>
          <w:color w:val="000000" w:themeColor="text1"/>
        </w:rPr>
        <w:t xml:space="preserve"> и его заместителями;</w:t>
      </w:r>
    </w:p>
    <w:p w:rsidR="0092420D" w:rsidRPr="0000671E" w:rsidRDefault="0092420D" w:rsidP="0092420D">
      <w:pPr>
        <w:numPr>
          <w:ilvl w:val="0"/>
          <w:numId w:val="27"/>
        </w:numPr>
        <w:autoSpaceDE w:val="0"/>
        <w:autoSpaceDN w:val="0"/>
        <w:adjustRightInd w:val="0"/>
        <w:contextualSpacing/>
        <w:rPr>
          <w:color w:val="000000" w:themeColor="text1"/>
        </w:rPr>
      </w:pPr>
      <w:r w:rsidRPr="0000671E">
        <w:rPr>
          <w:bCs/>
          <w:i/>
          <w:iCs/>
          <w:color w:val="000000" w:themeColor="text1"/>
        </w:rPr>
        <w:t>педагогический контроль</w:t>
      </w:r>
      <w:r w:rsidRPr="0000671E">
        <w:rPr>
          <w:bCs/>
          <w:iCs/>
          <w:color w:val="000000" w:themeColor="text1"/>
        </w:rPr>
        <w:t xml:space="preserve"> – осуществляется методическими объединением классных</w:t>
      </w:r>
    </w:p>
    <w:p w:rsidR="0092420D" w:rsidRPr="0000671E" w:rsidRDefault="0092420D" w:rsidP="0092420D">
      <w:pPr>
        <w:autoSpaceDE w:val="0"/>
        <w:autoSpaceDN w:val="0"/>
        <w:adjustRightInd w:val="0"/>
        <w:contextualSpacing/>
        <w:rPr>
          <w:bCs/>
          <w:iCs/>
          <w:color w:val="000000" w:themeColor="text1"/>
        </w:rPr>
      </w:pPr>
      <w:r w:rsidRPr="0000671E">
        <w:rPr>
          <w:bCs/>
          <w:iCs/>
          <w:color w:val="000000" w:themeColor="text1"/>
        </w:rPr>
        <w:t xml:space="preserve">руководителей, классными </w:t>
      </w:r>
      <w:r w:rsidR="007E3A50">
        <w:rPr>
          <w:bCs/>
          <w:iCs/>
          <w:color w:val="000000" w:themeColor="text1"/>
        </w:rPr>
        <w:t>руководителями, психологом ОО</w:t>
      </w:r>
      <w:r w:rsidRPr="0000671E">
        <w:rPr>
          <w:bCs/>
          <w:iCs/>
          <w:color w:val="000000" w:themeColor="text1"/>
        </w:rPr>
        <w:t>;</w:t>
      </w:r>
    </w:p>
    <w:p w:rsidR="0092420D" w:rsidRPr="0000671E" w:rsidRDefault="0092420D" w:rsidP="0092420D">
      <w:pPr>
        <w:numPr>
          <w:ilvl w:val="0"/>
          <w:numId w:val="27"/>
        </w:numPr>
        <w:autoSpaceDE w:val="0"/>
        <w:autoSpaceDN w:val="0"/>
        <w:adjustRightInd w:val="0"/>
        <w:contextualSpacing/>
        <w:rPr>
          <w:i/>
          <w:color w:val="000000" w:themeColor="text1"/>
        </w:rPr>
      </w:pPr>
      <w:r w:rsidRPr="0000671E">
        <w:rPr>
          <w:bCs/>
          <w:i/>
          <w:iCs/>
          <w:color w:val="000000" w:themeColor="text1"/>
        </w:rPr>
        <w:lastRenderedPageBreak/>
        <w:t xml:space="preserve">самоконтроль.    </w:t>
      </w:r>
    </w:p>
    <w:p w:rsidR="0092420D" w:rsidRPr="0000671E" w:rsidRDefault="0092420D" w:rsidP="0092420D">
      <w:pPr>
        <w:autoSpaceDE w:val="0"/>
        <w:autoSpaceDN w:val="0"/>
        <w:adjustRightInd w:val="0"/>
        <w:contextualSpacing/>
        <w:rPr>
          <w:bCs/>
          <w:i/>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К числу основных видов контроля, позволяющих реализовать функции административной, педагогической проверки и самопроверки, относятся:</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 xml:space="preserve">локальный </w:t>
      </w:r>
      <w:r w:rsidRPr="0000671E">
        <w:rPr>
          <w:bCs/>
          <w:iCs/>
          <w:color w:val="000000" w:themeColor="text1"/>
        </w:rPr>
        <w:t>контроль (при котором обследуется небольшой фрагмент воспитательной практики);</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комплексный</w:t>
      </w:r>
      <w:r w:rsidRPr="0000671E">
        <w:rPr>
          <w:bCs/>
          <w:iCs/>
          <w:color w:val="000000" w:themeColor="text1"/>
        </w:rPr>
        <w:t xml:space="preserve"> контроль (при котором обследуется несколько направлений воспитательной деятельности). Предметом контроля является процесс воспитания учащихся в классных  коллективах на параллели или ступени обучения. Проверяется выполнение постановления педагогического совета, изучается ход и результативность решения задач, определенных в документах стратегического и оперативного планирования воспитательной деятельности;</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 xml:space="preserve">системный </w:t>
      </w:r>
      <w:r w:rsidRPr="0000671E">
        <w:rPr>
          <w:bCs/>
          <w:iCs/>
          <w:color w:val="000000" w:themeColor="text1"/>
        </w:rPr>
        <w:t>контроль предполагает проверку воспитательной системы в целом;</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 xml:space="preserve">предварительный </w:t>
      </w:r>
      <w:r w:rsidRPr="0000671E">
        <w:rPr>
          <w:bCs/>
          <w:iCs/>
          <w:color w:val="000000" w:themeColor="text1"/>
        </w:rPr>
        <w:t>контроль осуществляется на этапе планирования воспитательной деятельности; предварительный контроль, как совокупность совершаемых диагностико-аналитических действий, направленных на определение готовности к предстоящей работе педагогов и системы их деятельности; предварительный контроль позволяет зафиксировать исходное состояние детского коллектива, избежать педагогических ошибок и просчетов;</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 xml:space="preserve">текущий </w:t>
      </w:r>
      <w:r w:rsidRPr="0000671E">
        <w:rPr>
          <w:bCs/>
          <w:iCs/>
          <w:color w:val="000000" w:themeColor="text1"/>
        </w:rPr>
        <w:t>контроль применяется в период реализации какой-либо воспитательной деятельности. Назначение текущего контроля заключается в том, чтобы в деятельности не происходило нежелательных отклонений от первоначального замысла. Объектом проверки являются основные направления, ключевые формы и способы организации совместной деятельности, межличностных отношений ее участников, их активность, самочувствие и настроение;</w:t>
      </w:r>
    </w:p>
    <w:p w:rsidR="0092420D" w:rsidRPr="0000671E" w:rsidRDefault="0092420D" w:rsidP="0092420D">
      <w:pPr>
        <w:numPr>
          <w:ilvl w:val="0"/>
          <w:numId w:val="29"/>
        </w:numPr>
        <w:autoSpaceDE w:val="0"/>
        <w:autoSpaceDN w:val="0"/>
        <w:adjustRightInd w:val="0"/>
        <w:contextualSpacing/>
        <w:rPr>
          <w:bCs/>
          <w:iCs/>
          <w:color w:val="000000" w:themeColor="text1"/>
        </w:rPr>
      </w:pPr>
      <w:r w:rsidRPr="0000671E">
        <w:rPr>
          <w:bCs/>
          <w:i/>
          <w:iCs/>
          <w:color w:val="000000" w:themeColor="text1"/>
        </w:rPr>
        <w:t>итоговый</w:t>
      </w:r>
      <w:r w:rsidRPr="0000671E">
        <w:rPr>
          <w:bCs/>
          <w:iCs/>
          <w:color w:val="000000" w:themeColor="text1"/>
        </w:rPr>
        <w:t xml:space="preserve"> контроль служит для анализа и оценки результатов (итогов) воспитательной деятельности. Получаемая в ходе итогового контроля информация позволяет сделать не только глубокий и детальный анализ достигнутых результатов воспитательной деятельности, но и принять обоснованное решение о путях и способах ее совершенствования и обновления.</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Применяются следующие формы контроля в воспитательном процессе:</w:t>
      </w:r>
    </w:p>
    <w:p w:rsidR="0092420D" w:rsidRPr="0000671E" w:rsidRDefault="0092420D" w:rsidP="0092420D">
      <w:pPr>
        <w:numPr>
          <w:ilvl w:val="0"/>
          <w:numId w:val="30"/>
        </w:numPr>
        <w:autoSpaceDE w:val="0"/>
        <w:autoSpaceDN w:val="0"/>
        <w:adjustRightInd w:val="0"/>
        <w:contextualSpacing/>
        <w:rPr>
          <w:bCs/>
          <w:iCs/>
          <w:color w:val="000000" w:themeColor="text1"/>
        </w:rPr>
      </w:pPr>
      <w:r w:rsidRPr="0000671E">
        <w:rPr>
          <w:bCs/>
          <w:iCs/>
          <w:color w:val="000000" w:themeColor="text1"/>
        </w:rPr>
        <w:t xml:space="preserve">собеседование с педагогами, </w:t>
      </w:r>
      <w:r w:rsidR="007E3A50">
        <w:rPr>
          <w:bCs/>
          <w:iCs/>
          <w:color w:val="000000" w:themeColor="text1"/>
        </w:rPr>
        <w:t>об</w:t>
      </w:r>
      <w:r w:rsidRPr="0000671E">
        <w:rPr>
          <w:bCs/>
          <w:iCs/>
          <w:color w:val="000000" w:themeColor="text1"/>
        </w:rPr>
        <w:t>уча</w:t>
      </w:r>
      <w:r w:rsidR="007E3A50">
        <w:rPr>
          <w:bCs/>
          <w:iCs/>
          <w:color w:val="000000" w:themeColor="text1"/>
        </w:rPr>
        <w:t>ю</w:t>
      </w:r>
      <w:r w:rsidRPr="0000671E">
        <w:rPr>
          <w:bCs/>
          <w:iCs/>
          <w:color w:val="000000" w:themeColor="text1"/>
        </w:rPr>
        <w:t>щимися и их родителями;</w:t>
      </w:r>
    </w:p>
    <w:p w:rsidR="0092420D" w:rsidRPr="0000671E" w:rsidRDefault="0092420D" w:rsidP="0092420D">
      <w:pPr>
        <w:numPr>
          <w:ilvl w:val="0"/>
          <w:numId w:val="30"/>
        </w:numPr>
        <w:autoSpaceDE w:val="0"/>
        <w:autoSpaceDN w:val="0"/>
        <w:adjustRightInd w:val="0"/>
        <w:contextualSpacing/>
        <w:rPr>
          <w:bCs/>
          <w:iCs/>
          <w:color w:val="000000" w:themeColor="text1"/>
        </w:rPr>
      </w:pPr>
      <w:r w:rsidRPr="0000671E">
        <w:rPr>
          <w:bCs/>
          <w:iCs/>
          <w:color w:val="000000" w:themeColor="text1"/>
        </w:rPr>
        <w:t>посещение внеурочных занятий и мероприятий;</w:t>
      </w:r>
    </w:p>
    <w:p w:rsidR="0092420D" w:rsidRPr="0000671E" w:rsidRDefault="0092420D" w:rsidP="0092420D">
      <w:pPr>
        <w:numPr>
          <w:ilvl w:val="0"/>
          <w:numId w:val="30"/>
        </w:numPr>
        <w:autoSpaceDE w:val="0"/>
        <w:autoSpaceDN w:val="0"/>
        <w:adjustRightInd w:val="0"/>
        <w:contextualSpacing/>
        <w:rPr>
          <w:bCs/>
          <w:iCs/>
          <w:color w:val="000000" w:themeColor="text1"/>
        </w:rPr>
      </w:pPr>
      <w:r w:rsidRPr="0000671E">
        <w:rPr>
          <w:bCs/>
          <w:iCs/>
          <w:color w:val="000000" w:themeColor="text1"/>
        </w:rPr>
        <w:t>обследование субъектов, объектов, условий, процесса и результатов воспитательной деятельности, включая и такую форму, как мониторинг;</w:t>
      </w:r>
    </w:p>
    <w:p w:rsidR="0092420D" w:rsidRPr="0000671E" w:rsidRDefault="0092420D" w:rsidP="0092420D">
      <w:pPr>
        <w:numPr>
          <w:ilvl w:val="0"/>
          <w:numId w:val="30"/>
        </w:numPr>
        <w:autoSpaceDE w:val="0"/>
        <w:autoSpaceDN w:val="0"/>
        <w:adjustRightInd w:val="0"/>
        <w:contextualSpacing/>
        <w:rPr>
          <w:bCs/>
          <w:iCs/>
          <w:color w:val="000000" w:themeColor="text1"/>
        </w:rPr>
      </w:pPr>
      <w:r w:rsidRPr="0000671E">
        <w:rPr>
          <w:bCs/>
          <w:iCs/>
          <w:color w:val="000000" w:themeColor="text1"/>
        </w:rPr>
        <w:t>подготовка и заслушивание отчетов (сообщений) на заседаниях органов школьного самоуправления, в том числе и творческих отчетов и самоотчетов.</w:t>
      </w:r>
    </w:p>
    <w:p w:rsidR="0092420D" w:rsidRPr="0000671E" w:rsidRDefault="0092420D" w:rsidP="0092420D">
      <w:pPr>
        <w:autoSpaceDE w:val="0"/>
        <w:autoSpaceDN w:val="0"/>
        <w:adjustRightInd w:val="0"/>
        <w:contextualSpacing/>
        <w:rPr>
          <w:bCs/>
          <w:iCs/>
          <w:color w:val="000000" w:themeColor="text1"/>
        </w:rPr>
      </w:pPr>
    </w:p>
    <w:p w:rsidR="0092420D" w:rsidRPr="0000671E" w:rsidRDefault="0092420D" w:rsidP="0092420D">
      <w:pPr>
        <w:numPr>
          <w:ilvl w:val="4"/>
          <w:numId w:val="6"/>
        </w:numPr>
        <w:autoSpaceDE w:val="0"/>
        <w:autoSpaceDN w:val="0"/>
        <w:adjustRightInd w:val="0"/>
        <w:contextualSpacing/>
        <w:rPr>
          <w:bCs/>
          <w:iCs/>
          <w:color w:val="000000" w:themeColor="text1"/>
        </w:rPr>
      </w:pPr>
      <w:r w:rsidRPr="0000671E">
        <w:rPr>
          <w:bCs/>
          <w:iCs/>
          <w:color w:val="000000" w:themeColor="text1"/>
        </w:rPr>
        <w:lastRenderedPageBreak/>
        <w:t xml:space="preserve">К </w:t>
      </w:r>
      <w:r w:rsidRPr="0000671E">
        <w:rPr>
          <w:bCs/>
          <w:i/>
          <w:iCs/>
          <w:color w:val="000000" w:themeColor="text1"/>
        </w:rPr>
        <w:t>методам контроля</w:t>
      </w:r>
      <w:r w:rsidRPr="0000671E">
        <w:rPr>
          <w:bCs/>
          <w:iCs/>
          <w:color w:val="000000" w:themeColor="text1"/>
        </w:rPr>
        <w:t>, используемым в управлени</w:t>
      </w:r>
      <w:r w:rsidR="007E3A50">
        <w:rPr>
          <w:bCs/>
          <w:iCs/>
          <w:color w:val="000000" w:themeColor="text1"/>
        </w:rPr>
        <w:t>и воспитательным процессом</w:t>
      </w:r>
      <w:r w:rsidRPr="0000671E">
        <w:rPr>
          <w:bCs/>
          <w:iCs/>
          <w:color w:val="000000" w:themeColor="text1"/>
        </w:rPr>
        <w:t>,относятся: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методы контроля состояния процесса воспитания: педагогическое наблюдение;</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методы изучения и анализа педагогической документации;</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 xml:space="preserve">диагностические методики исследования состояния отношений, общения и деятельности в сообществе детей и взрослых; </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методы индивидуального и коллективного анализа и самоанализа проводимых дел и т.п.;</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методы контроля результативности воспитательной процесса: экспертная оценка;</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 xml:space="preserve">индивидуальная и групповая самооценка; </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 xml:space="preserve">приемы и способы анализа продуктов творческой деятельности учащихся; </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методы статистической обработки полученных результатов;</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тестирование и т.д.</w:t>
      </w:r>
    </w:p>
    <w:p w:rsidR="0092420D" w:rsidRPr="0000671E" w:rsidRDefault="0092420D" w:rsidP="0092420D">
      <w:pPr>
        <w:autoSpaceDE w:val="0"/>
        <w:autoSpaceDN w:val="0"/>
        <w:adjustRightInd w:val="0"/>
        <w:contextualSpacing/>
        <w:rPr>
          <w:bCs/>
          <w:iCs/>
          <w:color w:val="000000" w:themeColor="text1"/>
        </w:rPr>
      </w:pPr>
    </w:p>
    <w:p w:rsidR="0092420D" w:rsidRPr="0000671E" w:rsidRDefault="0092420D" w:rsidP="0092420D">
      <w:pPr>
        <w:autoSpaceDE w:val="0"/>
        <w:autoSpaceDN w:val="0"/>
        <w:adjustRightInd w:val="0"/>
        <w:contextualSpacing/>
        <w:rPr>
          <w:bCs/>
          <w:iCs/>
          <w:color w:val="000000" w:themeColor="text1"/>
        </w:rPr>
      </w:pPr>
      <w:r w:rsidRPr="0000671E">
        <w:rPr>
          <w:bCs/>
          <w:i/>
          <w:iCs/>
          <w:color w:val="000000" w:themeColor="text1"/>
        </w:rPr>
        <w:t>Объектами контроля</w:t>
      </w:r>
      <w:r w:rsidRPr="0000671E">
        <w:rPr>
          <w:bCs/>
          <w:iCs/>
          <w:color w:val="000000" w:themeColor="text1"/>
        </w:rPr>
        <w:t xml:space="preserve"> являются процесс воспитания и полученные результаты в данном процессе. В течение учебного года контролируются следующие аспекты воспитательной деятельности:</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планирование работы классных руководителей, педагогов дополнительного образования;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организация досуга учащихся во внеурочное время, посещение ими объединений</w:t>
      </w:r>
    </w:p>
    <w:p w:rsidR="0092420D" w:rsidRPr="0000671E" w:rsidRDefault="0092420D" w:rsidP="0092420D">
      <w:pPr>
        <w:autoSpaceDE w:val="0"/>
        <w:autoSpaceDN w:val="0"/>
        <w:adjustRightInd w:val="0"/>
        <w:contextualSpacing/>
        <w:rPr>
          <w:bCs/>
          <w:iCs/>
          <w:color w:val="000000" w:themeColor="text1"/>
        </w:rPr>
      </w:pPr>
      <w:r w:rsidRPr="0000671E">
        <w:rPr>
          <w:bCs/>
          <w:iCs/>
          <w:color w:val="000000" w:themeColor="text1"/>
        </w:rPr>
        <w:t>дополнительного образования;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работа с детьми льготных социальных категорий, с «неблагополучными» семьями учащихся;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работа по профилактике случаев безнравственного поведения учащихся, совершения ими правонарушений и преступлений;</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подготовка и проведение классных часов и внеклассных воспитательных мероприятий;</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педагогическая поддержка детской инициативы и самодеятельности, работу органов</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ученического самоуправления;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соблюдение, сохранение и развитие традиций школьной жизни;</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организация внеклассной работы методических объединений учителей с учащимися;</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взаимодействие педагогов с родителями учащихся и другими представителями окружающего социума;</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состояние эмоционально-психологических и деловых отношений в общешкольной и классных коллективах;</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организация летнего труда и отдыха школьников;</w:t>
      </w:r>
    </w:p>
    <w:p w:rsidR="0092420D" w:rsidRPr="0000671E" w:rsidRDefault="0092420D" w:rsidP="0092420D">
      <w:pPr>
        <w:numPr>
          <w:ilvl w:val="0"/>
          <w:numId w:val="6"/>
        </w:numPr>
        <w:autoSpaceDE w:val="0"/>
        <w:autoSpaceDN w:val="0"/>
        <w:adjustRightInd w:val="0"/>
        <w:contextualSpacing/>
        <w:rPr>
          <w:bCs/>
          <w:iCs/>
          <w:color w:val="000000" w:themeColor="text1"/>
        </w:rPr>
      </w:pPr>
      <w:r w:rsidRPr="0000671E">
        <w:rPr>
          <w:bCs/>
          <w:iCs/>
          <w:color w:val="000000" w:themeColor="text1"/>
        </w:rPr>
        <w:t>обеспечение готовности выпускников к жизненному и профессиональному самоопределению.</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lastRenderedPageBreak/>
        <w:t>Эти аспекты становятся предметом обсуждения на заседаниях педсовета, совещаниях при директоре, находят отражение в информационно-аналитических справках и приказах директора школы.</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В качестве главных критериев и показателей результативности воспитательной</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деятельности выступает воспитанность учащихся.</w:t>
      </w:r>
    </w:p>
    <w:p w:rsidR="0092420D" w:rsidRPr="0000671E" w:rsidRDefault="0092420D" w:rsidP="0092420D">
      <w:pPr>
        <w:autoSpaceDE w:val="0"/>
        <w:autoSpaceDN w:val="0"/>
        <w:adjustRightInd w:val="0"/>
        <w:contextualSpacing/>
        <w:rPr>
          <w:bCs/>
          <w:iCs/>
          <w:color w:val="000000" w:themeColor="text1"/>
        </w:rPr>
      </w:pPr>
    </w:p>
    <w:p w:rsidR="0092420D" w:rsidRPr="0000671E" w:rsidRDefault="0092420D" w:rsidP="0092420D">
      <w:pPr>
        <w:autoSpaceDE w:val="0"/>
        <w:autoSpaceDN w:val="0"/>
        <w:adjustRightInd w:val="0"/>
        <w:contextualSpacing/>
        <w:rPr>
          <w:bCs/>
          <w:i/>
          <w:iCs/>
          <w:color w:val="000000" w:themeColor="text1"/>
        </w:rPr>
      </w:pPr>
      <w:r w:rsidRPr="0000671E">
        <w:rPr>
          <w:bCs/>
          <w:i/>
          <w:iCs/>
          <w:color w:val="000000" w:themeColor="text1"/>
        </w:rPr>
        <w:t>Технология контролирующей деятельности:</w:t>
      </w:r>
    </w:p>
    <w:p w:rsidR="0092420D" w:rsidRPr="0000671E" w:rsidRDefault="0092420D" w:rsidP="0092420D">
      <w:pPr>
        <w:autoSpaceDE w:val="0"/>
        <w:autoSpaceDN w:val="0"/>
        <w:adjustRightInd w:val="0"/>
        <w:rPr>
          <w:bCs/>
          <w:iCs/>
          <w:color w:val="000000" w:themeColor="text1"/>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655"/>
      </w:tblGrid>
      <w:tr w:rsidR="0092420D" w:rsidRPr="0000671E" w:rsidTr="007E1F67">
        <w:trPr>
          <w:trHeight w:val="142"/>
        </w:trPr>
        <w:tc>
          <w:tcPr>
            <w:tcW w:w="3085"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jc w:val="center"/>
              <w:rPr>
                <w:bCs/>
                <w:i/>
                <w:iCs/>
                <w:color w:val="000000" w:themeColor="text1"/>
                <w:lang w:eastAsia="en-US"/>
              </w:rPr>
            </w:pPr>
            <w:r w:rsidRPr="0000671E">
              <w:rPr>
                <w:bCs/>
                <w:i/>
                <w:iCs/>
                <w:color w:val="000000" w:themeColor="text1"/>
              </w:rPr>
              <w:t>Этап</w:t>
            </w:r>
          </w:p>
        </w:tc>
        <w:tc>
          <w:tcPr>
            <w:tcW w:w="765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jc w:val="center"/>
              <w:rPr>
                <w:bCs/>
                <w:i/>
                <w:iCs/>
                <w:color w:val="000000" w:themeColor="text1"/>
                <w:lang w:eastAsia="en-US"/>
              </w:rPr>
            </w:pPr>
            <w:r w:rsidRPr="0000671E">
              <w:rPr>
                <w:bCs/>
                <w:i/>
                <w:iCs/>
                <w:color w:val="000000" w:themeColor="text1"/>
              </w:rPr>
              <w:t>Деятельность</w:t>
            </w:r>
          </w:p>
          <w:p w:rsidR="0092420D" w:rsidRPr="0000671E" w:rsidRDefault="0092420D" w:rsidP="00E42239">
            <w:pPr>
              <w:autoSpaceDE w:val="0"/>
              <w:autoSpaceDN w:val="0"/>
              <w:adjustRightInd w:val="0"/>
              <w:jc w:val="center"/>
              <w:rPr>
                <w:bCs/>
                <w:i/>
                <w:iCs/>
                <w:color w:val="000000" w:themeColor="text1"/>
                <w:lang w:eastAsia="en-US"/>
              </w:rPr>
            </w:pPr>
          </w:p>
        </w:tc>
      </w:tr>
      <w:tr w:rsidR="0092420D" w:rsidRPr="0000671E" w:rsidTr="007E1F67">
        <w:trPr>
          <w:trHeight w:val="142"/>
        </w:trPr>
        <w:tc>
          <w:tcPr>
            <w:tcW w:w="3085"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 xml:space="preserve">I этап – </w:t>
            </w:r>
            <w:r w:rsidRPr="0000671E">
              <w:rPr>
                <w:bCs/>
                <w:i/>
                <w:iCs/>
                <w:color w:val="000000" w:themeColor="text1"/>
              </w:rPr>
              <w:t>подготовительный</w:t>
            </w:r>
          </w:p>
        </w:tc>
        <w:tc>
          <w:tcPr>
            <w:tcW w:w="765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Принимается решение о проверке одного или нескольких аспектов воспитательной деятельности. Основанием служит годовой план организации контроля за воспитательным процессом. Уточняются целевые ориентиры контролирующей деятельности и готовится план-задание проверки. При составлении плана-задания определяются состав контролируемой и контролирующей групп, объекты, средства, ход и сроки проводимой проверки.</w:t>
            </w:r>
          </w:p>
          <w:p w:rsidR="0092420D" w:rsidRPr="0000671E" w:rsidRDefault="0092420D" w:rsidP="00E42239">
            <w:pPr>
              <w:autoSpaceDE w:val="0"/>
              <w:autoSpaceDN w:val="0"/>
              <w:adjustRightInd w:val="0"/>
              <w:rPr>
                <w:bCs/>
                <w:iCs/>
                <w:color w:val="000000" w:themeColor="text1"/>
                <w:lang w:eastAsia="en-US"/>
              </w:rPr>
            </w:pPr>
          </w:p>
        </w:tc>
      </w:tr>
      <w:tr w:rsidR="0092420D" w:rsidRPr="0000671E" w:rsidTr="007E1F67">
        <w:trPr>
          <w:trHeight w:val="142"/>
        </w:trPr>
        <w:tc>
          <w:tcPr>
            <w:tcW w:w="308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II этап –</w:t>
            </w:r>
          </w:p>
          <w:p w:rsidR="0092420D" w:rsidRPr="0000671E" w:rsidRDefault="0092420D" w:rsidP="00E42239">
            <w:pPr>
              <w:autoSpaceDE w:val="0"/>
              <w:autoSpaceDN w:val="0"/>
              <w:adjustRightInd w:val="0"/>
              <w:rPr>
                <w:bCs/>
                <w:i/>
                <w:iCs/>
                <w:color w:val="000000" w:themeColor="text1"/>
              </w:rPr>
            </w:pPr>
            <w:r w:rsidRPr="0000671E">
              <w:rPr>
                <w:bCs/>
                <w:i/>
                <w:iCs/>
                <w:color w:val="000000" w:themeColor="text1"/>
              </w:rPr>
              <w:t>организационно-</w:t>
            </w:r>
          </w:p>
          <w:p w:rsidR="0092420D" w:rsidRPr="0000671E" w:rsidRDefault="0092420D" w:rsidP="00E42239">
            <w:pPr>
              <w:autoSpaceDE w:val="0"/>
              <w:autoSpaceDN w:val="0"/>
              <w:adjustRightInd w:val="0"/>
              <w:rPr>
                <w:bCs/>
                <w:i/>
                <w:iCs/>
                <w:color w:val="000000" w:themeColor="text1"/>
              </w:rPr>
            </w:pPr>
            <w:r w:rsidRPr="0000671E">
              <w:rPr>
                <w:bCs/>
                <w:i/>
                <w:iCs/>
                <w:color w:val="000000" w:themeColor="text1"/>
              </w:rPr>
              <w:t>практический</w:t>
            </w:r>
          </w:p>
          <w:p w:rsidR="0092420D" w:rsidRPr="0000671E" w:rsidRDefault="0092420D" w:rsidP="00E42239">
            <w:pPr>
              <w:autoSpaceDE w:val="0"/>
              <w:autoSpaceDN w:val="0"/>
              <w:adjustRightInd w:val="0"/>
              <w:rPr>
                <w:bCs/>
                <w:iCs/>
                <w:color w:val="000000" w:themeColor="text1"/>
                <w:lang w:eastAsia="en-US"/>
              </w:rPr>
            </w:pPr>
          </w:p>
        </w:tc>
        <w:tc>
          <w:tcPr>
            <w:tcW w:w="765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Обследуется состояние воспитательного процесса, выявляются его результаты. С этой целью используется разработанный в подготовительный период диагностико-аналитический инструментарий.</w:t>
            </w:r>
          </w:p>
          <w:p w:rsidR="0092420D" w:rsidRPr="0000671E" w:rsidRDefault="0092420D" w:rsidP="00E42239">
            <w:pPr>
              <w:autoSpaceDE w:val="0"/>
              <w:autoSpaceDN w:val="0"/>
              <w:adjustRightInd w:val="0"/>
              <w:rPr>
                <w:bCs/>
                <w:iCs/>
                <w:color w:val="000000" w:themeColor="text1"/>
                <w:lang w:eastAsia="en-US"/>
              </w:rPr>
            </w:pPr>
          </w:p>
        </w:tc>
      </w:tr>
      <w:tr w:rsidR="0092420D" w:rsidRPr="0000671E" w:rsidTr="007E1F67">
        <w:trPr>
          <w:trHeight w:val="142"/>
        </w:trPr>
        <w:tc>
          <w:tcPr>
            <w:tcW w:w="308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III этап –</w:t>
            </w:r>
          </w:p>
          <w:p w:rsidR="0092420D" w:rsidRPr="0000671E" w:rsidRDefault="0092420D" w:rsidP="00E42239">
            <w:pPr>
              <w:autoSpaceDE w:val="0"/>
              <w:autoSpaceDN w:val="0"/>
              <w:adjustRightInd w:val="0"/>
              <w:rPr>
                <w:bCs/>
                <w:i/>
                <w:iCs/>
                <w:color w:val="000000" w:themeColor="text1"/>
              </w:rPr>
            </w:pPr>
            <w:r w:rsidRPr="0000671E">
              <w:rPr>
                <w:bCs/>
                <w:i/>
                <w:iCs/>
                <w:color w:val="000000" w:themeColor="text1"/>
              </w:rPr>
              <w:t>оценочно-</w:t>
            </w:r>
          </w:p>
          <w:p w:rsidR="0092420D" w:rsidRPr="0000671E" w:rsidRDefault="0092420D" w:rsidP="00E42239">
            <w:pPr>
              <w:autoSpaceDE w:val="0"/>
              <w:autoSpaceDN w:val="0"/>
              <w:adjustRightInd w:val="0"/>
              <w:rPr>
                <w:bCs/>
                <w:i/>
                <w:iCs/>
                <w:color w:val="000000" w:themeColor="text1"/>
              </w:rPr>
            </w:pPr>
            <w:r w:rsidRPr="0000671E">
              <w:rPr>
                <w:bCs/>
                <w:i/>
                <w:iCs/>
                <w:color w:val="000000" w:themeColor="text1"/>
              </w:rPr>
              <w:t>аналитический</w:t>
            </w:r>
          </w:p>
          <w:p w:rsidR="0092420D" w:rsidRPr="0000671E" w:rsidRDefault="0092420D" w:rsidP="00E42239">
            <w:pPr>
              <w:autoSpaceDE w:val="0"/>
              <w:autoSpaceDN w:val="0"/>
              <w:adjustRightInd w:val="0"/>
              <w:rPr>
                <w:bCs/>
                <w:iCs/>
                <w:color w:val="000000" w:themeColor="text1"/>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Сопоставляются результаты, полученные в ходе обследования, с запланированными, определяются отклонения от ранее намеченных ориентиров и причины их возникновения, выявляются положительные и отрицательные тенденции развития воспитательной практики. Зафиксированные в ходе проверки результаты и оценочно-аналитические суждения обобщаются и систематизируются в составляемых по итогам проверки документах – справке, приказе, проекте решения педсовета или производственного совещания.</w:t>
            </w:r>
          </w:p>
        </w:tc>
      </w:tr>
      <w:tr w:rsidR="0092420D" w:rsidRPr="0000671E" w:rsidTr="007E1F67">
        <w:trPr>
          <w:trHeight w:val="142"/>
        </w:trPr>
        <w:tc>
          <w:tcPr>
            <w:tcW w:w="3085" w:type="dxa"/>
            <w:tcBorders>
              <w:top w:val="single" w:sz="4" w:space="0" w:color="auto"/>
              <w:left w:val="single" w:sz="4" w:space="0" w:color="auto"/>
              <w:bottom w:val="single" w:sz="4" w:space="0" w:color="auto"/>
              <w:right w:val="single" w:sz="4" w:space="0" w:color="auto"/>
            </w:tcBorders>
            <w:hideMark/>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IV этап -</w:t>
            </w:r>
          </w:p>
          <w:p w:rsidR="0092420D" w:rsidRPr="0000671E" w:rsidRDefault="0092420D" w:rsidP="00E42239">
            <w:pPr>
              <w:autoSpaceDE w:val="0"/>
              <w:autoSpaceDN w:val="0"/>
              <w:adjustRightInd w:val="0"/>
              <w:rPr>
                <w:bCs/>
                <w:i/>
                <w:iCs/>
                <w:color w:val="000000" w:themeColor="text1"/>
                <w:lang w:eastAsia="en-US"/>
              </w:rPr>
            </w:pPr>
            <w:r w:rsidRPr="0000671E">
              <w:rPr>
                <w:bCs/>
                <w:i/>
                <w:iCs/>
                <w:color w:val="000000" w:themeColor="text1"/>
              </w:rPr>
              <w:t>коррекционный</w:t>
            </w:r>
          </w:p>
        </w:tc>
        <w:tc>
          <w:tcPr>
            <w:tcW w:w="7655" w:type="dxa"/>
            <w:tcBorders>
              <w:top w:val="single" w:sz="4" w:space="0" w:color="auto"/>
              <w:left w:val="single" w:sz="4" w:space="0" w:color="auto"/>
              <w:bottom w:val="single" w:sz="4" w:space="0" w:color="auto"/>
              <w:right w:val="single" w:sz="4" w:space="0" w:color="auto"/>
            </w:tcBorders>
          </w:tcPr>
          <w:p w:rsidR="0092420D" w:rsidRPr="0000671E" w:rsidRDefault="0092420D" w:rsidP="00E42239">
            <w:pPr>
              <w:autoSpaceDE w:val="0"/>
              <w:autoSpaceDN w:val="0"/>
              <w:adjustRightInd w:val="0"/>
              <w:rPr>
                <w:bCs/>
                <w:iCs/>
                <w:color w:val="000000" w:themeColor="text1"/>
                <w:lang w:eastAsia="en-US"/>
              </w:rPr>
            </w:pPr>
            <w:r w:rsidRPr="0000671E">
              <w:rPr>
                <w:bCs/>
                <w:iCs/>
                <w:color w:val="000000" w:themeColor="text1"/>
              </w:rPr>
              <w:t>Необходим в том случае, если в процессе проверки зафиксированы значительные отклонения от целевых ориентиров и первоначального замысла. Могут корректироваться содержание и способы воспитательной работы, реже – ее цели.</w:t>
            </w:r>
          </w:p>
          <w:p w:rsidR="0092420D" w:rsidRPr="0000671E" w:rsidRDefault="0092420D" w:rsidP="00E42239">
            <w:pPr>
              <w:autoSpaceDE w:val="0"/>
              <w:autoSpaceDN w:val="0"/>
              <w:adjustRightInd w:val="0"/>
              <w:rPr>
                <w:bCs/>
                <w:iCs/>
                <w:color w:val="000000" w:themeColor="text1"/>
                <w:lang w:eastAsia="en-US"/>
              </w:rPr>
            </w:pPr>
          </w:p>
        </w:tc>
      </w:tr>
    </w:tbl>
    <w:p w:rsidR="0092420D" w:rsidRPr="0000671E" w:rsidRDefault="0092420D" w:rsidP="0092420D">
      <w:pPr>
        <w:autoSpaceDE w:val="0"/>
        <w:autoSpaceDN w:val="0"/>
        <w:adjustRightInd w:val="0"/>
        <w:rPr>
          <w:bCs/>
          <w:iCs/>
          <w:color w:val="000000" w:themeColor="text1"/>
          <w:lang w:eastAsia="en-US"/>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Практически любая проверка складывается из пяти последовательно выполняемых</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операций:</w:t>
      </w:r>
    </w:p>
    <w:p w:rsidR="0092420D" w:rsidRPr="0000671E" w:rsidRDefault="0092420D" w:rsidP="0092420D">
      <w:pPr>
        <w:numPr>
          <w:ilvl w:val="0"/>
          <w:numId w:val="31"/>
        </w:numPr>
        <w:autoSpaceDE w:val="0"/>
        <w:autoSpaceDN w:val="0"/>
        <w:adjustRightInd w:val="0"/>
        <w:contextualSpacing/>
        <w:rPr>
          <w:bCs/>
          <w:iCs/>
          <w:color w:val="000000" w:themeColor="text1"/>
        </w:rPr>
      </w:pPr>
      <w:r w:rsidRPr="0000671E">
        <w:rPr>
          <w:bCs/>
          <w:iCs/>
          <w:color w:val="000000" w:themeColor="text1"/>
        </w:rPr>
        <w:lastRenderedPageBreak/>
        <w:t>определение целей и объекта контроля, критериев и показателей оценочно-аналитической деятельности;</w:t>
      </w:r>
    </w:p>
    <w:p w:rsidR="0092420D" w:rsidRPr="0000671E" w:rsidRDefault="0092420D" w:rsidP="0092420D">
      <w:pPr>
        <w:numPr>
          <w:ilvl w:val="0"/>
          <w:numId w:val="31"/>
        </w:numPr>
        <w:autoSpaceDE w:val="0"/>
        <w:autoSpaceDN w:val="0"/>
        <w:adjustRightInd w:val="0"/>
        <w:contextualSpacing/>
        <w:rPr>
          <w:bCs/>
          <w:iCs/>
          <w:color w:val="000000" w:themeColor="text1"/>
        </w:rPr>
      </w:pPr>
      <w:r w:rsidRPr="0000671E">
        <w:rPr>
          <w:bCs/>
          <w:iCs/>
          <w:color w:val="000000" w:themeColor="text1"/>
        </w:rPr>
        <w:t>изучение объекта контроля;</w:t>
      </w:r>
    </w:p>
    <w:p w:rsidR="0092420D" w:rsidRPr="0000671E" w:rsidRDefault="0092420D" w:rsidP="0092420D">
      <w:pPr>
        <w:numPr>
          <w:ilvl w:val="0"/>
          <w:numId w:val="31"/>
        </w:numPr>
        <w:autoSpaceDE w:val="0"/>
        <w:autoSpaceDN w:val="0"/>
        <w:adjustRightInd w:val="0"/>
        <w:contextualSpacing/>
        <w:rPr>
          <w:bCs/>
          <w:iCs/>
          <w:color w:val="000000" w:themeColor="text1"/>
        </w:rPr>
      </w:pPr>
      <w:r w:rsidRPr="0000671E">
        <w:rPr>
          <w:bCs/>
          <w:iCs/>
          <w:color w:val="000000" w:themeColor="text1"/>
        </w:rPr>
        <w:t>соотнесение полученных при изучении результатов с выработанными ранее критериями и показателями;</w:t>
      </w:r>
    </w:p>
    <w:p w:rsidR="0092420D" w:rsidRPr="0000671E" w:rsidRDefault="0092420D" w:rsidP="0092420D">
      <w:pPr>
        <w:numPr>
          <w:ilvl w:val="0"/>
          <w:numId w:val="31"/>
        </w:numPr>
        <w:autoSpaceDE w:val="0"/>
        <w:autoSpaceDN w:val="0"/>
        <w:adjustRightInd w:val="0"/>
        <w:contextualSpacing/>
        <w:rPr>
          <w:bCs/>
          <w:iCs/>
          <w:color w:val="000000" w:themeColor="text1"/>
        </w:rPr>
      </w:pPr>
      <w:r w:rsidRPr="0000671E">
        <w:rPr>
          <w:bCs/>
          <w:iCs/>
          <w:color w:val="000000" w:themeColor="text1"/>
        </w:rPr>
        <w:t>принятий управленческого решения по итогам проверки;</w:t>
      </w:r>
    </w:p>
    <w:p w:rsidR="0092420D" w:rsidRPr="0000671E" w:rsidRDefault="0092420D" w:rsidP="0092420D">
      <w:pPr>
        <w:numPr>
          <w:ilvl w:val="0"/>
          <w:numId w:val="31"/>
        </w:numPr>
        <w:autoSpaceDE w:val="0"/>
        <w:autoSpaceDN w:val="0"/>
        <w:adjustRightInd w:val="0"/>
        <w:contextualSpacing/>
        <w:rPr>
          <w:bCs/>
          <w:iCs/>
          <w:color w:val="000000" w:themeColor="text1"/>
        </w:rPr>
      </w:pPr>
      <w:r w:rsidRPr="0000671E">
        <w:rPr>
          <w:bCs/>
          <w:iCs/>
          <w:color w:val="000000" w:themeColor="text1"/>
        </w:rPr>
        <w:t>корректирование нежелательных отклонений.</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Главная методическая функция педагогического контроля – это совершенствование</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профессионального мастерства педагогов.</w:t>
      </w:r>
    </w:p>
    <w:p w:rsidR="0092420D" w:rsidRPr="0000671E" w:rsidRDefault="0092420D" w:rsidP="0092420D">
      <w:pPr>
        <w:autoSpaceDE w:val="0"/>
        <w:autoSpaceDN w:val="0"/>
        <w:adjustRightInd w:val="0"/>
        <w:rPr>
          <w:bCs/>
          <w:i/>
          <w:iCs/>
          <w:color w:val="000000" w:themeColor="text1"/>
        </w:rPr>
      </w:pPr>
      <w:r w:rsidRPr="0000671E">
        <w:rPr>
          <w:bCs/>
          <w:i/>
          <w:iCs/>
          <w:color w:val="000000" w:themeColor="text1"/>
        </w:rPr>
        <w:t>Диагностика.</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При изучении эффективности воспитательного процесса педагогический коллектив школы опирается на следующие основные теоретические положения:</w:t>
      </w:r>
    </w:p>
    <w:p w:rsidR="0092420D" w:rsidRPr="0000671E" w:rsidRDefault="0092420D" w:rsidP="0092420D">
      <w:pPr>
        <w:numPr>
          <w:ilvl w:val="0"/>
          <w:numId w:val="32"/>
        </w:numPr>
        <w:autoSpaceDE w:val="0"/>
        <w:autoSpaceDN w:val="0"/>
        <w:adjustRightInd w:val="0"/>
        <w:contextualSpacing/>
        <w:rPr>
          <w:bCs/>
          <w:iCs/>
          <w:color w:val="000000" w:themeColor="text1"/>
        </w:rPr>
      </w:pPr>
      <w:r w:rsidRPr="0000671E">
        <w:rPr>
          <w:bCs/>
          <w:iCs/>
          <w:color w:val="000000" w:themeColor="text1"/>
        </w:rPr>
        <w:t>методологическим основанием деятельности по определению эффективности воспитательной работы является парадигма личностно-ориентированного образования и воспитания, в которой личность рассматривается как цель, субъект и  результат воспитания;</w:t>
      </w:r>
    </w:p>
    <w:p w:rsidR="0092420D" w:rsidRPr="0000671E" w:rsidRDefault="0092420D" w:rsidP="0092420D">
      <w:pPr>
        <w:numPr>
          <w:ilvl w:val="0"/>
          <w:numId w:val="32"/>
        </w:numPr>
        <w:autoSpaceDE w:val="0"/>
        <w:autoSpaceDN w:val="0"/>
        <w:adjustRightInd w:val="0"/>
        <w:contextualSpacing/>
        <w:rPr>
          <w:bCs/>
          <w:iCs/>
          <w:color w:val="000000" w:themeColor="text1"/>
        </w:rPr>
      </w:pPr>
      <w:r w:rsidRPr="0000671E">
        <w:rPr>
          <w:bCs/>
          <w:iCs/>
          <w:color w:val="000000" w:themeColor="text1"/>
        </w:rPr>
        <w:t>при отборе критериев, показателей и методик изучения эффективности воспитательной деятельности используется системный подход, позволяющий устанавливать взаимосвязь оценочно-результативного компонента с целями, задачами, содержанием и способами организации педагогического процесса;</w:t>
      </w:r>
    </w:p>
    <w:p w:rsidR="0092420D" w:rsidRPr="0000671E" w:rsidRDefault="0092420D" w:rsidP="0092420D">
      <w:pPr>
        <w:numPr>
          <w:ilvl w:val="0"/>
          <w:numId w:val="32"/>
        </w:numPr>
        <w:autoSpaceDE w:val="0"/>
        <w:autoSpaceDN w:val="0"/>
        <w:adjustRightInd w:val="0"/>
        <w:contextualSpacing/>
        <w:rPr>
          <w:bCs/>
          <w:iCs/>
          <w:color w:val="000000" w:themeColor="text1"/>
        </w:rPr>
      </w:pPr>
      <w:r w:rsidRPr="0000671E">
        <w:rPr>
          <w:bCs/>
          <w:iCs/>
          <w:color w:val="000000" w:themeColor="text1"/>
        </w:rPr>
        <w:t>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w:t>
      </w:r>
    </w:p>
    <w:p w:rsidR="0092420D" w:rsidRPr="0000671E" w:rsidRDefault="0092420D" w:rsidP="0092420D">
      <w:pPr>
        <w:numPr>
          <w:ilvl w:val="0"/>
          <w:numId w:val="32"/>
        </w:numPr>
        <w:autoSpaceDE w:val="0"/>
        <w:autoSpaceDN w:val="0"/>
        <w:adjustRightInd w:val="0"/>
        <w:contextualSpacing/>
        <w:rPr>
          <w:bCs/>
          <w:iCs/>
          <w:color w:val="000000" w:themeColor="text1"/>
        </w:rPr>
      </w:pPr>
      <w:r w:rsidRPr="0000671E">
        <w:rPr>
          <w:bCs/>
          <w:iCs/>
          <w:color w:val="000000" w:themeColor="text1"/>
        </w:rPr>
        <w:t>диагностика изменений ситуации развития ребенка в течение нескольких лет лежит в основе разработки рекомендаций и выводов по результатам изучения эффективности воспитательного процесса;</w:t>
      </w:r>
    </w:p>
    <w:p w:rsidR="0092420D" w:rsidRPr="0000671E" w:rsidRDefault="0092420D" w:rsidP="0092420D">
      <w:pPr>
        <w:numPr>
          <w:ilvl w:val="0"/>
          <w:numId w:val="32"/>
        </w:numPr>
        <w:autoSpaceDE w:val="0"/>
        <w:autoSpaceDN w:val="0"/>
        <w:adjustRightInd w:val="0"/>
        <w:contextualSpacing/>
        <w:rPr>
          <w:bCs/>
          <w:iCs/>
          <w:color w:val="000000" w:themeColor="text1"/>
        </w:rPr>
      </w:pPr>
      <w:r w:rsidRPr="0000671E">
        <w:rPr>
          <w:bCs/>
          <w:iCs/>
          <w:color w:val="000000" w:themeColor="text1"/>
        </w:rPr>
        <w:t>оценочно-результативный компонент воспитательной деятельности в школе обладает</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единичными и общими чертами;</w:t>
      </w:r>
    </w:p>
    <w:p w:rsidR="0092420D" w:rsidRPr="0000671E" w:rsidRDefault="0092420D" w:rsidP="0092420D">
      <w:pPr>
        <w:numPr>
          <w:ilvl w:val="0"/>
          <w:numId w:val="33"/>
        </w:numPr>
        <w:autoSpaceDE w:val="0"/>
        <w:autoSpaceDN w:val="0"/>
        <w:adjustRightInd w:val="0"/>
        <w:contextualSpacing/>
        <w:rPr>
          <w:bCs/>
          <w:iCs/>
          <w:color w:val="000000" w:themeColor="text1"/>
        </w:rPr>
      </w:pPr>
      <w:r w:rsidRPr="0000671E">
        <w:rPr>
          <w:bCs/>
          <w:iCs/>
          <w:color w:val="000000" w:themeColor="text1"/>
        </w:rPr>
        <w:t>в диагностическом процессе участвует максимальное количество педагогов: классные</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руководители, психологи, социальный педагог, педагоги дополнительного образования;</w:t>
      </w:r>
    </w:p>
    <w:p w:rsidR="0092420D" w:rsidRPr="0000671E" w:rsidRDefault="0092420D" w:rsidP="0092420D">
      <w:pPr>
        <w:numPr>
          <w:ilvl w:val="0"/>
          <w:numId w:val="33"/>
        </w:numPr>
        <w:autoSpaceDE w:val="0"/>
        <w:autoSpaceDN w:val="0"/>
        <w:adjustRightInd w:val="0"/>
        <w:contextualSpacing/>
        <w:rPr>
          <w:bCs/>
          <w:iCs/>
          <w:color w:val="000000" w:themeColor="text1"/>
        </w:rPr>
      </w:pPr>
      <w:r w:rsidRPr="0000671E">
        <w:rPr>
          <w:bCs/>
          <w:iCs/>
          <w:color w:val="000000" w:themeColor="text1"/>
        </w:rPr>
        <w:t>обязательное ознакомление учителей, учащихся и родителей с результатами проведенных исследований.</w:t>
      </w:r>
    </w:p>
    <w:p w:rsidR="0092420D" w:rsidRPr="0000671E" w:rsidRDefault="0092420D" w:rsidP="0092420D">
      <w:pPr>
        <w:autoSpaceDE w:val="0"/>
        <w:autoSpaceDN w:val="0"/>
        <w:adjustRightInd w:val="0"/>
        <w:contextualSpacing/>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Для сбора и фиксации информации, характеризующей динамику воспитательной системы, каждый классный руководитель ведет социально-педагогический паспорт и дневник педагогических наблюдений, отражающий итоги анкетных опросов, тестирования, бесед и других методов исследования. Психологи школы фиксируют все изменения в познавательной и личностной сфере учащихся в течение всего периода их обучения:</w:t>
      </w:r>
    </w:p>
    <w:p w:rsidR="0092420D" w:rsidRPr="0000671E" w:rsidRDefault="0092420D" w:rsidP="0092420D">
      <w:pPr>
        <w:numPr>
          <w:ilvl w:val="0"/>
          <w:numId w:val="33"/>
        </w:numPr>
        <w:autoSpaceDE w:val="0"/>
        <w:autoSpaceDN w:val="0"/>
        <w:adjustRightInd w:val="0"/>
        <w:contextualSpacing/>
        <w:rPr>
          <w:bCs/>
          <w:iCs/>
          <w:color w:val="000000" w:themeColor="text1"/>
        </w:rPr>
      </w:pPr>
      <w:r w:rsidRPr="0000671E">
        <w:rPr>
          <w:bCs/>
          <w:iCs/>
          <w:color w:val="000000" w:themeColor="text1"/>
        </w:rPr>
        <w:lastRenderedPageBreak/>
        <w:t>при поступлении в школу ученик проходит диагностическое исследование с целью выявления его способностей, наклонностей, уровня физического, нравственного, психического и умственного развития;</w:t>
      </w:r>
    </w:p>
    <w:p w:rsidR="0092420D" w:rsidRPr="0000671E" w:rsidRDefault="0092420D" w:rsidP="0092420D">
      <w:pPr>
        <w:numPr>
          <w:ilvl w:val="0"/>
          <w:numId w:val="33"/>
        </w:numPr>
        <w:autoSpaceDE w:val="0"/>
        <w:autoSpaceDN w:val="0"/>
        <w:adjustRightInd w:val="0"/>
        <w:contextualSpacing/>
        <w:rPr>
          <w:bCs/>
          <w:iCs/>
          <w:color w:val="000000" w:themeColor="text1"/>
        </w:rPr>
      </w:pPr>
      <w:r w:rsidRPr="0000671E">
        <w:rPr>
          <w:bCs/>
          <w:iCs/>
          <w:color w:val="000000" w:themeColor="text1"/>
        </w:rPr>
        <w:t>по окончании начальной школы проводится диагностическое исследование для корректировки классных коллективов в соответствии с уровнем развития детей, их подготовленности к обучению в средней школе;</w:t>
      </w:r>
    </w:p>
    <w:p w:rsidR="0092420D" w:rsidRPr="0000671E" w:rsidRDefault="0092420D" w:rsidP="0092420D">
      <w:pPr>
        <w:numPr>
          <w:ilvl w:val="0"/>
          <w:numId w:val="33"/>
        </w:numPr>
        <w:autoSpaceDE w:val="0"/>
        <w:autoSpaceDN w:val="0"/>
        <w:adjustRightInd w:val="0"/>
        <w:contextualSpacing/>
        <w:rPr>
          <w:bCs/>
          <w:iCs/>
          <w:color w:val="000000" w:themeColor="text1"/>
        </w:rPr>
      </w:pPr>
      <w:r w:rsidRPr="0000671E">
        <w:rPr>
          <w:bCs/>
          <w:iCs/>
          <w:color w:val="000000" w:themeColor="text1"/>
        </w:rPr>
        <w:t>в 9-10-х классах осуществляется диагностика с целью определения профессиональных ценностей и ориентации старшеклассников.</w:t>
      </w:r>
    </w:p>
    <w:p w:rsidR="0092420D" w:rsidRPr="0000671E" w:rsidRDefault="0092420D" w:rsidP="0092420D">
      <w:pPr>
        <w:autoSpaceDE w:val="0"/>
        <w:autoSpaceDN w:val="0"/>
        <w:adjustRightInd w:val="0"/>
        <w:contextualSpacing/>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Изучение развития физического здоровья ведется в течение всего периода обучения в школе и осуществляется медицинским работником школы и классными руководителями. Все данные физического здоровья учащихся фиксируются в медицинских картах.</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Объектом изучения в школе являются: степень удовлетворенности учащихся, учителей и родителей жизнедеятельностью школы; уровень воспитанности учащихся; уровень сформированности классных коллективов, интересы и потребности учащихся в дополнительном образовании; рейтинг учащихся в классном коллективе (социометрия); результативность работы классных руководителей и др.</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Изучение и анализ воспитанности школьников позволяет:</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конкретизировать цели воспитательной работы;</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дифференцированно подойти к учащимся с разным уровнем воспитанности;</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обеспечить индивидуальный подход к личности каждого школьника;</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обосновать выбор содержания и методов воспитания;</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соотнести промежуточный результат с первоначально зафиксированным;</w:t>
      </w:r>
    </w:p>
    <w:p w:rsidR="0092420D" w:rsidRPr="0000671E" w:rsidRDefault="0092420D" w:rsidP="0092420D">
      <w:pPr>
        <w:numPr>
          <w:ilvl w:val="0"/>
          <w:numId w:val="34"/>
        </w:numPr>
        <w:autoSpaceDE w:val="0"/>
        <w:autoSpaceDN w:val="0"/>
        <w:adjustRightInd w:val="0"/>
        <w:contextualSpacing/>
        <w:rPr>
          <w:bCs/>
          <w:iCs/>
          <w:color w:val="000000" w:themeColor="text1"/>
        </w:rPr>
      </w:pPr>
      <w:r w:rsidRPr="0000671E">
        <w:rPr>
          <w:bCs/>
          <w:iCs/>
          <w:color w:val="000000" w:themeColor="text1"/>
        </w:rPr>
        <w:t>видеть близкие и более отдаленные результаты воспитательной системы.</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С целью выявления «западающих звеньев» в воспитательной работе и планирования оптимальных ее направлений используется прием интеграции показателей воспитанности в виде статистических показателей компонентов воспитанности и графической интерпретации.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При приеме на работу каждому педагогическому работнику предлагается анкета с целью определения его интересов, ценностей, эрудиции и профессиональной грамотности. В  первые дни знакомства с родителями классные руководители проводят анкетирование с целью выяснения состава семьи, материального благосостояния, построения внутрисемейных отношений, возможности участия родителей в работе классного и школьного коллективов, способности к творческой деятельности.</w:t>
      </w:r>
    </w:p>
    <w:p w:rsidR="0092420D" w:rsidRPr="0000671E" w:rsidRDefault="0092420D" w:rsidP="0092420D">
      <w:pPr>
        <w:autoSpaceDE w:val="0"/>
        <w:autoSpaceDN w:val="0"/>
        <w:adjustRightInd w:val="0"/>
        <w:rPr>
          <w:bCs/>
          <w:i/>
          <w:iCs/>
          <w:color w:val="000000" w:themeColor="text1"/>
        </w:rPr>
      </w:pPr>
    </w:p>
    <w:p w:rsidR="0092420D" w:rsidRPr="0000671E" w:rsidRDefault="0092420D" w:rsidP="0092420D">
      <w:pPr>
        <w:autoSpaceDE w:val="0"/>
        <w:autoSpaceDN w:val="0"/>
        <w:adjustRightInd w:val="0"/>
        <w:rPr>
          <w:bCs/>
          <w:i/>
          <w:iCs/>
          <w:color w:val="000000" w:themeColor="text1"/>
        </w:rPr>
      </w:pPr>
      <w:r w:rsidRPr="0000671E">
        <w:rPr>
          <w:bCs/>
          <w:i/>
          <w:iCs/>
          <w:color w:val="000000" w:themeColor="text1"/>
        </w:rPr>
        <w:t>Оценка деятельности классного руководителя:</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Эффективность осуществления функций классного руководителя оценивается на основании двух групп критериев: результативности и деятельности. Критерии результативности отражают тот уровень, которого достигают обучающиеся в своем </w:t>
      </w:r>
      <w:r w:rsidRPr="0000671E">
        <w:rPr>
          <w:bCs/>
          <w:iCs/>
          <w:color w:val="000000" w:themeColor="text1"/>
        </w:rPr>
        <w:lastRenderedPageBreak/>
        <w:t>социальном развитии (уровень общей культуры и дисциплины обучающихся,  их гражданской зрелости).</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Критерии деятельности позволяют оценивать реализацию управленческих функций</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классного руководителя (организация воспитательной работы с обучающимися; взаимодействие с учителями-предметниками и другими участниками образовательного процесса, родителями (иными законными представителями) обучающихся и общественностью по воспитанию, обучению, творческому развитию обучающихся).</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Оценку работы классного руководителя осуществляет заместитель директора школы по воспитательной работе. Оценка деятельности классного руководителя осуществляется на основе анализа следующих документов:</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анализа и отчета о выполнении плана воспитательной работы;</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материалов отражающих состояние и условия семейного воспитания каждого учащегося (социальный паспорт класса);</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материалы, подтверждающие работу с родителями (протоколы родительских собраний, раздел «Работа с родителями» в папке классного руководителя.);</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материалы, подтверждающие работу с детьми «группы риска» (раздел «Работа с детьми «группы риска» в папке класса);</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участие класса в общественной жизни школы (рейтинг класса в общественной жизни школы, наличие разработанных и реализуемых социальных проектов, наличие грамот, дипломов и др., присуждаемые за социальную активность классного коллектива);</w:t>
      </w:r>
    </w:p>
    <w:p w:rsidR="0092420D" w:rsidRPr="0000671E" w:rsidRDefault="0092420D" w:rsidP="0092420D">
      <w:pPr>
        <w:numPr>
          <w:ilvl w:val="0"/>
          <w:numId w:val="35"/>
        </w:numPr>
        <w:autoSpaceDE w:val="0"/>
        <w:autoSpaceDN w:val="0"/>
        <w:adjustRightInd w:val="0"/>
        <w:contextualSpacing/>
        <w:rPr>
          <w:bCs/>
          <w:iCs/>
          <w:color w:val="000000" w:themeColor="text1"/>
        </w:rPr>
      </w:pPr>
      <w:r w:rsidRPr="0000671E">
        <w:rPr>
          <w:bCs/>
          <w:iCs/>
          <w:color w:val="000000" w:themeColor="text1"/>
        </w:rPr>
        <w:t>Материалы уровня воспитанности каждого учащегося ( в папке классного руководителя).</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Для создания наилучших условий жизнедеятельности школьного коллектива, творческого развития каждой личности, достижения главной цели школы необходим анализ состояния отношений всех членов коллектива, степени комфортности каждого в нем, результативности тех или иных приемов, методов, экспериментов. Исследования в этом направлении ведутся под руководством школьных психологов.</w:t>
      </w:r>
    </w:p>
    <w:p w:rsidR="0092420D" w:rsidRPr="0000671E" w:rsidRDefault="0092420D" w:rsidP="0092420D">
      <w:pPr>
        <w:contextualSpacing/>
        <w:jc w:val="center"/>
        <w:rPr>
          <w:b/>
          <w:color w:val="000000" w:themeColor="text1"/>
          <w:spacing w:val="2"/>
        </w:rPr>
      </w:pPr>
      <w:r w:rsidRPr="0000671E">
        <w:rPr>
          <w:b/>
          <w:color w:val="000000" w:themeColor="text1"/>
          <w:spacing w:val="2"/>
        </w:rPr>
        <w:t xml:space="preserve">Ожидаемые результаты реализации Программы </w:t>
      </w:r>
    </w:p>
    <w:p w:rsidR="0092420D" w:rsidRPr="0000671E" w:rsidRDefault="0092420D" w:rsidP="0092420D">
      <w:pPr>
        <w:rPr>
          <w:color w:val="000000" w:themeColor="text1"/>
        </w:rPr>
      </w:pPr>
    </w:p>
    <w:p w:rsidR="0092420D" w:rsidRPr="0000671E" w:rsidRDefault="0092420D" w:rsidP="0092420D">
      <w:pPr>
        <w:rPr>
          <w:color w:val="000000" w:themeColor="text1"/>
        </w:rPr>
      </w:pPr>
      <w:r w:rsidRPr="0000671E">
        <w:rPr>
          <w:color w:val="000000" w:themeColor="text1"/>
        </w:rPr>
        <w:t>Обновление содержания воспитания и обеспечение достижения личностных образовательных результатов обучающихся МБОУ Кировской СОШ №9 в соответствии с требованиями ФГОС общего образования.</w:t>
      </w:r>
    </w:p>
    <w:p w:rsidR="0092420D" w:rsidRPr="0000671E" w:rsidRDefault="0092420D" w:rsidP="0092420D">
      <w:pPr>
        <w:rPr>
          <w:color w:val="000000" w:themeColor="text1"/>
        </w:rPr>
      </w:pPr>
      <w:r w:rsidRPr="0000671E">
        <w:rPr>
          <w:color w:val="000000" w:themeColor="text1"/>
        </w:rPr>
        <w:t>Совершенствование  нормативно-организационных, управленческих условий для реализации Программы мероприятий по развитию воспитательной компоненты.</w:t>
      </w:r>
    </w:p>
    <w:p w:rsidR="0092420D" w:rsidRPr="0000671E" w:rsidRDefault="0092420D" w:rsidP="0092420D">
      <w:pPr>
        <w:rPr>
          <w:color w:val="000000" w:themeColor="text1"/>
        </w:rPr>
      </w:pPr>
      <w:r w:rsidRPr="0000671E">
        <w:rPr>
          <w:color w:val="000000" w:themeColor="text1"/>
        </w:rPr>
        <w:t>Организация оптимального взаимодействия воспитательных сил образовательного учреждения и социума, использование принципа суверенизации личности в органической связи с нравственным воспитанием, принципа гуманизации, ориентированного на интенсификацию интеллектуального развития школьников.</w:t>
      </w:r>
    </w:p>
    <w:p w:rsidR="0092420D" w:rsidRPr="0000671E" w:rsidRDefault="0092420D" w:rsidP="0092420D">
      <w:pPr>
        <w:rPr>
          <w:color w:val="000000" w:themeColor="text1"/>
        </w:rPr>
      </w:pPr>
      <w:r w:rsidRPr="0000671E">
        <w:rPr>
          <w:color w:val="000000" w:themeColor="text1"/>
        </w:rPr>
        <w:t>Отсутствие правонарушений среди учащихся;</w:t>
      </w:r>
    </w:p>
    <w:p w:rsidR="0092420D" w:rsidRPr="0000671E" w:rsidRDefault="0092420D" w:rsidP="0092420D">
      <w:pPr>
        <w:rPr>
          <w:color w:val="000000" w:themeColor="text1"/>
        </w:rPr>
      </w:pPr>
      <w:r w:rsidRPr="0000671E">
        <w:rPr>
          <w:color w:val="000000" w:themeColor="text1"/>
        </w:rPr>
        <w:lastRenderedPageBreak/>
        <w:t>Минимизация учащихся с низким уровнем воспитанности;– достижение уровня участия родителей в организации досуговой деятельности детей составит не менее 50 %; – соответствие выпускника школы разработанной модели.</w:t>
      </w:r>
    </w:p>
    <w:p w:rsidR="0092420D" w:rsidRPr="0000671E" w:rsidRDefault="0092420D" w:rsidP="0092420D">
      <w:pPr>
        <w:rPr>
          <w:rFonts w:eastAsia="Calibri"/>
          <w:color w:val="000000" w:themeColor="text1"/>
          <w:lang w:eastAsia="en-US"/>
        </w:rPr>
      </w:pPr>
      <w:r w:rsidRPr="0000671E">
        <w:rPr>
          <w:color w:val="000000" w:themeColor="text1"/>
        </w:rPr>
        <w:t>Внедрение в практику методических рекомендаций, информационно-методических сборников по направлениям воспитательной компоненты.</w:t>
      </w:r>
    </w:p>
    <w:p w:rsidR="0092420D" w:rsidRPr="0000671E" w:rsidRDefault="0092420D" w:rsidP="0092420D">
      <w:pPr>
        <w:rPr>
          <w:color w:val="000000" w:themeColor="text1"/>
        </w:rPr>
      </w:pPr>
      <w:r w:rsidRPr="0000671E">
        <w:rPr>
          <w:color w:val="000000" w:themeColor="text1"/>
        </w:rPr>
        <w:t>Повышение активности вовлечения родительского сообщества в воспитательный процесс школы, в работу  Совета школы.</w:t>
      </w:r>
    </w:p>
    <w:p w:rsidR="0092420D" w:rsidRPr="0000671E" w:rsidRDefault="0092420D" w:rsidP="0092420D">
      <w:pPr>
        <w:rPr>
          <w:rFonts w:eastAsia="HiddenHorzOCR"/>
          <w:color w:val="000000" w:themeColor="text1"/>
        </w:rPr>
      </w:pPr>
      <w:r w:rsidRPr="0000671E">
        <w:rPr>
          <w:color w:val="000000" w:themeColor="text1"/>
        </w:rPr>
        <w:t>Повышение уровня духовно-нравственного, экологического воспитания, формирование культуры здорового и безопасного образа жизни.</w:t>
      </w:r>
    </w:p>
    <w:p w:rsidR="0092420D" w:rsidRPr="0000671E" w:rsidRDefault="0092420D" w:rsidP="0092420D">
      <w:pPr>
        <w:rPr>
          <w:rFonts w:eastAsia="HiddenHorzOCR"/>
          <w:color w:val="000000" w:themeColor="text1"/>
        </w:rPr>
      </w:pPr>
      <w:r w:rsidRPr="0000671E">
        <w:rPr>
          <w:rFonts w:eastAsia="HiddenHorzOCR"/>
          <w:color w:val="000000" w:themeColor="text1"/>
        </w:rPr>
        <w:t>Развитие условий для этнокультурного самосознания обучающихся.</w:t>
      </w:r>
    </w:p>
    <w:p w:rsidR="0092420D" w:rsidRPr="0000671E" w:rsidRDefault="0092420D" w:rsidP="0092420D">
      <w:pPr>
        <w:rPr>
          <w:rFonts w:eastAsia="HiddenHorzOCR"/>
          <w:color w:val="000000" w:themeColor="text1"/>
        </w:rPr>
      </w:pPr>
      <w:r w:rsidRPr="0000671E">
        <w:rPr>
          <w:rFonts w:eastAsia="HiddenHorzOCR"/>
          <w:color w:val="000000" w:themeColor="text1"/>
        </w:rPr>
        <w:t xml:space="preserve">Рост числа обучающихся, включенных в деятельность детских и молодежных общественных объединений. </w:t>
      </w:r>
    </w:p>
    <w:p w:rsidR="0092420D" w:rsidRPr="0000671E" w:rsidRDefault="0092420D" w:rsidP="0092420D">
      <w:pPr>
        <w:rPr>
          <w:rFonts w:eastAsia="HiddenHorzOCR"/>
          <w:color w:val="000000" w:themeColor="text1"/>
        </w:rPr>
      </w:pPr>
      <w:r w:rsidRPr="0000671E">
        <w:rPr>
          <w:rFonts w:eastAsia="HiddenHorzOCR"/>
          <w:color w:val="000000" w:themeColor="text1"/>
        </w:rPr>
        <w:t>Рост числа обучающихся, систематически занимающихся физической культурой и спортом, ведущих здоровый образ жизни.</w:t>
      </w:r>
    </w:p>
    <w:p w:rsidR="0092420D" w:rsidRPr="0000671E" w:rsidRDefault="0092420D" w:rsidP="0092420D">
      <w:pPr>
        <w:rPr>
          <w:rFonts w:eastAsia="HiddenHorzOCR"/>
          <w:color w:val="000000" w:themeColor="text1"/>
        </w:rPr>
      </w:pPr>
      <w:r w:rsidRPr="0000671E">
        <w:rPr>
          <w:rFonts w:eastAsia="HiddenHorzOCR"/>
          <w:color w:val="000000" w:themeColor="text1"/>
        </w:rPr>
        <w:t>Положительная динамика интеграции общего и дополнительного образования детей, сферы культуры и спорта для организации внеурочной деятельности в школе.</w:t>
      </w:r>
    </w:p>
    <w:p w:rsidR="0092420D" w:rsidRPr="0000671E" w:rsidRDefault="0092420D" w:rsidP="0092420D">
      <w:pPr>
        <w:rPr>
          <w:rFonts w:eastAsia="Calibri"/>
          <w:bCs/>
          <w:color w:val="000000" w:themeColor="text1"/>
        </w:rPr>
      </w:pPr>
      <w:r w:rsidRPr="0000671E">
        <w:rPr>
          <w:rFonts w:eastAsia="HiddenHorzOCR"/>
          <w:color w:val="000000" w:themeColor="text1"/>
        </w:rPr>
        <w:t xml:space="preserve">Создание портрета выпускника общеобразовательного учреждения  на каждой ступени обучения. </w:t>
      </w:r>
    </w:p>
    <w:p w:rsidR="0092420D" w:rsidRPr="00B12185" w:rsidRDefault="0092420D" w:rsidP="0092420D">
      <w:pPr>
        <w:spacing w:line="0" w:lineRule="atLeast"/>
        <w:jc w:val="center"/>
        <w:rPr>
          <w:bCs/>
          <w:color w:val="000000" w:themeColor="text1"/>
        </w:rPr>
      </w:pPr>
    </w:p>
    <w:p w:rsidR="0092420D" w:rsidRPr="00B12185" w:rsidRDefault="0092420D" w:rsidP="0092420D">
      <w:pPr>
        <w:spacing w:line="0" w:lineRule="atLeast"/>
        <w:jc w:val="center"/>
        <w:rPr>
          <w:bCs/>
          <w:color w:val="000000" w:themeColor="text1"/>
        </w:rPr>
      </w:pPr>
    </w:p>
    <w:p w:rsidR="0092420D" w:rsidRPr="0000671E" w:rsidRDefault="0092420D" w:rsidP="0092420D">
      <w:pPr>
        <w:spacing w:line="0" w:lineRule="atLeast"/>
        <w:jc w:val="center"/>
        <w:rPr>
          <w:b/>
          <w:bCs/>
          <w:color w:val="000000" w:themeColor="text1"/>
        </w:rPr>
      </w:pPr>
      <w:r w:rsidRPr="0000671E">
        <w:rPr>
          <w:b/>
          <w:bCs/>
          <w:color w:val="000000" w:themeColor="text1"/>
        </w:rPr>
        <w:t xml:space="preserve">Показатели и индикаторы реализации Программы </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autoSpaceDE w:val="0"/>
        <w:autoSpaceDN w:val="0"/>
        <w:adjustRightInd w:val="0"/>
        <w:rPr>
          <w:bCs/>
          <w:iCs/>
          <w:color w:val="000000" w:themeColor="text1"/>
        </w:rPr>
      </w:pPr>
      <w:r w:rsidRPr="0000671E">
        <w:rPr>
          <w:bCs/>
          <w:iCs/>
          <w:color w:val="000000" w:themeColor="text1"/>
        </w:rPr>
        <w:t xml:space="preserve">Для </w:t>
      </w:r>
      <w:r w:rsidRPr="0000671E">
        <w:rPr>
          <w:bCs/>
          <w:i/>
          <w:iCs/>
          <w:color w:val="000000" w:themeColor="text1"/>
        </w:rPr>
        <w:t>оценки эффективности воспитательной системы</w:t>
      </w:r>
      <w:r w:rsidRPr="0000671E">
        <w:rPr>
          <w:bCs/>
          <w:iCs/>
          <w:color w:val="000000" w:themeColor="text1"/>
        </w:rPr>
        <w:t xml:space="preserve"> необходимо учитывать качественные изменения, происходящие в школе в целом. </w:t>
      </w:r>
    </w:p>
    <w:p w:rsidR="0092420D" w:rsidRPr="0000671E" w:rsidRDefault="0092420D" w:rsidP="0092420D">
      <w:pPr>
        <w:autoSpaceDE w:val="0"/>
        <w:autoSpaceDN w:val="0"/>
        <w:adjustRightInd w:val="0"/>
        <w:rPr>
          <w:bCs/>
          <w:iCs/>
          <w:color w:val="000000" w:themeColor="text1"/>
        </w:rPr>
      </w:pPr>
      <w:r w:rsidRPr="0000671E">
        <w:rPr>
          <w:bCs/>
          <w:iCs/>
          <w:color w:val="000000" w:themeColor="text1"/>
        </w:rPr>
        <w:t>доля детей, участвующих в работе различных кружков, секций, студий, как в школе, так и внешкольных учреждениях дополнительного образования;</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доля детей, охваченных внеурочной деятельностью;</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color w:val="000000" w:themeColor="text1"/>
        </w:rPr>
        <w:t>объем, получаемого индивидуального внимания педагога на 1 ребенка в неделю (не менее 0,3 часа);</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социальная активность, проявляющаяся в количестве участников и числе акций общественно полезных дел, милосердия, экологического движения;</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степень участия родителей учащихся в общешкольных воспитательных и общественно полезных мероприятиях;</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доля детей, поставленных на административный учет за факты асоциального поведения;</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количество призовых мест в районных, региональных,  всероссийских олимпиадах, конкурсах, соревнованиях;</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bCs/>
          <w:iCs/>
          <w:color w:val="000000" w:themeColor="text1"/>
        </w:rPr>
        <w:t>уровень развития ученического самоуправления по результатам деятельности в течение года.</w:t>
      </w:r>
    </w:p>
    <w:p w:rsidR="0092420D" w:rsidRPr="0000671E" w:rsidRDefault="0092420D" w:rsidP="0092420D">
      <w:pPr>
        <w:autoSpaceDE w:val="0"/>
        <w:autoSpaceDN w:val="0"/>
        <w:adjustRightInd w:val="0"/>
        <w:contextualSpacing/>
        <w:rPr>
          <w:bCs/>
          <w:iCs/>
          <w:color w:val="000000" w:themeColor="text1"/>
        </w:rPr>
      </w:pPr>
      <w:r w:rsidRPr="0000671E">
        <w:rPr>
          <w:i/>
          <w:color w:val="000000" w:themeColor="text1"/>
        </w:rPr>
        <w:t>В результате реализации программы предполагается</w:t>
      </w:r>
      <w:r w:rsidRPr="0000671E">
        <w:rPr>
          <w:color w:val="000000" w:themeColor="text1"/>
        </w:rPr>
        <w:t xml:space="preserve">: </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color w:val="000000" w:themeColor="text1"/>
        </w:rPr>
        <w:t xml:space="preserve">создание системы непрерывной воспитательной работы и социализации обучающихся, включающей в себя соответствующие структуры, осуществляющие комплекс мероприятий, направленных на формирование </w:t>
      </w:r>
      <w:r w:rsidRPr="0000671E">
        <w:rPr>
          <w:color w:val="000000" w:themeColor="text1"/>
        </w:rPr>
        <w:lastRenderedPageBreak/>
        <w:t>установок, основанных на гражданских и демократических ценностях и правосознании;</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color w:val="000000" w:themeColor="text1"/>
        </w:rPr>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92420D" w:rsidRPr="0000671E" w:rsidRDefault="0092420D" w:rsidP="0092420D">
      <w:pPr>
        <w:numPr>
          <w:ilvl w:val="0"/>
          <w:numId w:val="36"/>
        </w:numPr>
        <w:autoSpaceDE w:val="0"/>
        <w:autoSpaceDN w:val="0"/>
        <w:adjustRightInd w:val="0"/>
        <w:contextualSpacing/>
        <w:rPr>
          <w:bCs/>
          <w:iCs/>
          <w:color w:val="000000" w:themeColor="text1"/>
        </w:rPr>
      </w:pPr>
      <w:r w:rsidRPr="0000671E">
        <w:rPr>
          <w:color w:val="000000" w:themeColor="text1"/>
        </w:rPr>
        <w:t>создание условий для ресурсного обеспечения стабильной деятельности системы воспитательной работы в МБОУ Кировской СОШ №9.</w:t>
      </w:r>
    </w:p>
    <w:p w:rsidR="0092420D" w:rsidRPr="0000671E" w:rsidRDefault="0092420D" w:rsidP="0092420D">
      <w:pPr>
        <w:autoSpaceDE w:val="0"/>
        <w:autoSpaceDN w:val="0"/>
        <w:adjustRightInd w:val="0"/>
        <w:rPr>
          <w:bCs/>
          <w:iCs/>
          <w:color w:val="000000" w:themeColor="text1"/>
        </w:rPr>
      </w:pPr>
    </w:p>
    <w:p w:rsidR="0092420D" w:rsidRPr="0000671E" w:rsidRDefault="0092420D" w:rsidP="0092420D">
      <w:pPr>
        <w:spacing w:line="0" w:lineRule="atLeast"/>
        <w:rPr>
          <w:color w:val="000000" w:themeColor="text1"/>
        </w:rPr>
      </w:pPr>
      <w:r w:rsidRPr="0000671E">
        <w:rPr>
          <w:i/>
          <w:color w:val="000000" w:themeColor="text1"/>
        </w:rPr>
        <w:t>В результате выполнения Программы будет обеспечено</w:t>
      </w:r>
      <w:r w:rsidRPr="0000671E">
        <w:rPr>
          <w:color w:val="000000" w:themeColor="text1"/>
        </w:rPr>
        <w:t xml:space="preserve">: </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 xml:space="preserve">создание и внедрение новых программ воспитания и социализации обучающихся; </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 xml:space="preserve">внедрение и эффективное использование новых технологий воспитания и социализации детей и молодежи; </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рост удовлетворенности обучающихся и их родителей условиями воспитания, обучения и развития детей;</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создание оптимальных условий для развития каждого школьника на основе знаний его индивидуальных особенностей и склонностей;</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координация деятельности и взаимодействия всех звеньев системы: базового и дополнительного образования, школы и социума, школы и семьи;</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взаимодействие и координация усилий всех участников воспитательного процесса в организации досуга и каникулярного времени учащихся, в профилактической работе по предупреждению правонарушений среди несовершеннолетних;</w:t>
      </w:r>
    </w:p>
    <w:p w:rsidR="0092420D" w:rsidRPr="0000671E" w:rsidRDefault="0092420D" w:rsidP="0092420D">
      <w:pPr>
        <w:numPr>
          <w:ilvl w:val="0"/>
          <w:numId w:val="37"/>
        </w:numPr>
        <w:spacing w:line="0" w:lineRule="atLeast"/>
        <w:contextualSpacing/>
        <w:rPr>
          <w:color w:val="000000" w:themeColor="text1"/>
        </w:rPr>
      </w:pPr>
      <w:r w:rsidRPr="0000671E">
        <w:rPr>
          <w:color w:val="000000" w:themeColor="text1"/>
        </w:rPr>
        <w:t>развитие форм ученического самоуправления на основе деятельностного подхода;</w:t>
      </w:r>
    </w:p>
    <w:p w:rsidR="0092420D" w:rsidRPr="0000671E" w:rsidRDefault="0092420D" w:rsidP="0092420D">
      <w:pPr>
        <w:spacing w:line="0" w:lineRule="atLeast"/>
        <w:rPr>
          <w:color w:val="000000" w:themeColor="text1"/>
        </w:rPr>
      </w:pPr>
    </w:p>
    <w:p w:rsidR="0092420D" w:rsidRPr="0000671E" w:rsidRDefault="0092420D" w:rsidP="0092420D">
      <w:pPr>
        <w:spacing w:line="0" w:lineRule="atLeast"/>
        <w:rPr>
          <w:color w:val="000000" w:themeColor="text1"/>
        </w:rPr>
      </w:pPr>
      <w:r w:rsidRPr="0000671E">
        <w:rPr>
          <w:i/>
          <w:color w:val="000000" w:themeColor="text1"/>
        </w:rPr>
        <w:t>В ходе реализации Программы</w:t>
      </w:r>
      <w:r w:rsidRPr="0000671E">
        <w:rPr>
          <w:color w:val="000000" w:themeColor="text1"/>
        </w:rPr>
        <w:t xml:space="preserve"> будет сформирован дополнительный вектор на инновационное развитие образования с усиленной воспитательной компонентой.</w:t>
      </w:r>
    </w:p>
    <w:p w:rsidR="0092420D" w:rsidRPr="0000671E" w:rsidRDefault="0092420D" w:rsidP="0092420D">
      <w:pPr>
        <w:spacing w:line="0" w:lineRule="atLeast"/>
        <w:rPr>
          <w:color w:val="000000" w:themeColor="text1"/>
        </w:rPr>
      </w:pPr>
      <w:r w:rsidRPr="0000671E">
        <w:rPr>
          <w:color w:val="000000" w:themeColor="text1"/>
        </w:rPr>
        <w:t xml:space="preserve">Будут обеспечены: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подготовка и переподготовка кадров по приоритетным направлениям воспитания и социализации детей и молодежи;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внедрение и поддержка механизмов и моделей социального партнерства, обеспечивающих эффективность системы воспитания и социализации подрастающего поколения;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lastRenderedPageBreak/>
        <w:t xml:space="preserve">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 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молодёжи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в том числе и дистанционных;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 </w:t>
      </w:r>
    </w:p>
    <w:p w:rsidR="0092420D" w:rsidRPr="0000671E" w:rsidRDefault="0092420D" w:rsidP="0092420D">
      <w:pPr>
        <w:numPr>
          <w:ilvl w:val="0"/>
          <w:numId w:val="38"/>
        </w:numPr>
        <w:spacing w:line="0" w:lineRule="atLeast"/>
        <w:contextualSpacing/>
        <w:rPr>
          <w:color w:val="000000" w:themeColor="text1"/>
        </w:rPr>
      </w:pPr>
      <w:r w:rsidRPr="0000671E">
        <w:rPr>
          <w:color w:val="000000" w:themeColor="text1"/>
        </w:rPr>
        <w:t xml:space="preserve">обеспечение роста социальной зрелости учащихся,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 </w:t>
      </w:r>
    </w:p>
    <w:p w:rsidR="0092420D" w:rsidRPr="00B12185" w:rsidRDefault="0092420D" w:rsidP="0092420D">
      <w:pPr>
        <w:spacing w:line="0" w:lineRule="atLeast"/>
        <w:rPr>
          <w:color w:val="000000" w:themeColor="text1"/>
        </w:rPr>
      </w:pPr>
    </w:p>
    <w:p w:rsidR="0092420D" w:rsidRPr="00B12185" w:rsidRDefault="0092420D" w:rsidP="0092420D">
      <w:pPr>
        <w:spacing w:line="0" w:lineRule="atLeast"/>
        <w:rPr>
          <w:color w:val="000000" w:themeColor="text1"/>
        </w:rPr>
      </w:pPr>
    </w:p>
    <w:p w:rsidR="0092420D" w:rsidRPr="0000671E" w:rsidRDefault="0092420D" w:rsidP="0092420D">
      <w:pPr>
        <w:spacing w:line="0" w:lineRule="atLeast"/>
        <w:jc w:val="center"/>
        <w:rPr>
          <w:b/>
          <w:bCs/>
          <w:color w:val="000000" w:themeColor="text1"/>
        </w:rPr>
      </w:pPr>
      <w:r w:rsidRPr="0000671E">
        <w:rPr>
          <w:b/>
          <w:bCs/>
          <w:color w:val="000000" w:themeColor="text1"/>
        </w:rPr>
        <w:t xml:space="preserve">Управление реализацией Программы </w:t>
      </w:r>
    </w:p>
    <w:p w:rsidR="0092420D" w:rsidRPr="0000671E" w:rsidRDefault="0092420D" w:rsidP="0092420D">
      <w:pPr>
        <w:spacing w:line="0" w:lineRule="atLeast"/>
        <w:jc w:val="center"/>
        <w:rPr>
          <w:bCs/>
          <w:color w:val="000000" w:themeColor="text1"/>
        </w:rPr>
      </w:pPr>
    </w:p>
    <w:p w:rsidR="0092420D" w:rsidRPr="0000671E" w:rsidRDefault="0092420D" w:rsidP="0092420D">
      <w:pPr>
        <w:spacing w:line="0" w:lineRule="atLeast"/>
        <w:rPr>
          <w:color w:val="000000" w:themeColor="text1"/>
        </w:rPr>
      </w:pPr>
      <w:r w:rsidRPr="0000671E">
        <w:rPr>
          <w:color w:val="000000" w:themeColor="text1"/>
        </w:rPr>
        <w:t xml:space="preserve">1. Формирование экспертного совета. </w:t>
      </w:r>
    </w:p>
    <w:p w:rsidR="0092420D" w:rsidRPr="0000671E" w:rsidRDefault="0092420D" w:rsidP="0092420D">
      <w:pPr>
        <w:spacing w:line="0" w:lineRule="atLeast"/>
        <w:rPr>
          <w:color w:val="000000" w:themeColor="text1"/>
        </w:rPr>
      </w:pPr>
      <w:r w:rsidRPr="0000671E">
        <w:rPr>
          <w:color w:val="000000" w:themeColor="text1"/>
        </w:rPr>
        <w:t xml:space="preserve">2. Мониторинг реализации Программы. </w:t>
      </w:r>
    </w:p>
    <w:p w:rsidR="0092420D" w:rsidRPr="0000671E" w:rsidRDefault="0092420D" w:rsidP="0092420D">
      <w:pPr>
        <w:spacing w:line="0" w:lineRule="atLeast"/>
        <w:rPr>
          <w:color w:val="000000" w:themeColor="text1"/>
        </w:rPr>
      </w:pPr>
      <w:r w:rsidRPr="0000671E">
        <w:rPr>
          <w:color w:val="000000" w:themeColor="text1"/>
        </w:rPr>
        <w:t>3. Корректировка при необходимости направлений и механизмов реализации Программы.</w:t>
      </w:r>
    </w:p>
    <w:p w:rsidR="0092420D" w:rsidRPr="0000671E" w:rsidRDefault="0092420D" w:rsidP="0092420D">
      <w:pPr>
        <w:spacing w:line="0" w:lineRule="atLeast"/>
        <w:rPr>
          <w:color w:val="000000" w:themeColor="text1"/>
        </w:rPr>
      </w:pPr>
      <w:r w:rsidRPr="0000671E">
        <w:rPr>
          <w:color w:val="000000" w:themeColor="text1"/>
        </w:rPr>
        <w:t xml:space="preserve">4. Создание временных творческих коллективов по разработке, апробации и внедрению программ воспитания в условиях модернизации системы образования. </w:t>
      </w:r>
    </w:p>
    <w:p w:rsidR="0092420D" w:rsidRPr="0000671E" w:rsidRDefault="0092420D" w:rsidP="0092420D">
      <w:pPr>
        <w:spacing w:line="0" w:lineRule="atLeast"/>
        <w:rPr>
          <w:color w:val="000000" w:themeColor="text1"/>
        </w:rPr>
      </w:pPr>
    </w:p>
    <w:p w:rsidR="0092420D" w:rsidRPr="00B12185" w:rsidRDefault="0092420D" w:rsidP="0092420D">
      <w:pPr>
        <w:spacing w:line="0" w:lineRule="atLeast"/>
        <w:jc w:val="center"/>
        <w:rPr>
          <w:b/>
          <w:bCs/>
          <w:color w:val="000000" w:themeColor="text1"/>
        </w:rPr>
      </w:pPr>
      <w:r w:rsidRPr="0000671E">
        <w:rPr>
          <w:b/>
          <w:bCs/>
          <w:color w:val="000000" w:themeColor="text1"/>
        </w:rPr>
        <w:t xml:space="preserve">Ресурсное обеспечение Программы </w:t>
      </w:r>
    </w:p>
    <w:p w:rsidR="0092420D" w:rsidRPr="0000671E" w:rsidRDefault="0092420D" w:rsidP="0092420D">
      <w:pPr>
        <w:spacing w:line="0" w:lineRule="atLeast"/>
        <w:rPr>
          <w:color w:val="000000" w:themeColor="text1"/>
        </w:rPr>
      </w:pPr>
      <w:r w:rsidRPr="0000671E">
        <w:rPr>
          <w:color w:val="000000" w:themeColor="text1"/>
        </w:rPr>
        <w:t xml:space="preserve">1.Разработка нормативно-правовой базы в сфере воспитания на институциональном  уровне. </w:t>
      </w:r>
    </w:p>
    <w:p w:rsidR="0092420D" w:rsidRPr="0000671E" w:rsidRDefault="0092420D" w:rsidP="0092420D">
      <w:pPr>
        <w:spacing w:line="0" w:lineRule="atLeast"/>
        <w:rPr>
          <w:color w:val="000000" w:themeColor="text1"/>
        </w:rPr>
      </w:pPr>
      <w:r w:rsidRPr="0000671E">
        <w:rPr>
          <w:color w:val="000000" w:themeColor="text1"/>
        </w:rPr>
        <w:t xml:space="preserve">2. Развитие действующей инфраструктуры воспитания (направления, формы, механизмы). </w:t>
      </w:r>
    </w:p>
    <w:p w:rsidR="0092420D" w:rsidRPr="0000671E" w:rsidRDefault="0092420D" w:rsidP="0092420D">
      <w:pPr>
        <w:spacing w:line="0" w:lineRule="atLeast"/>
        <w:rPr>
          <w:color w:val="000000" w:themeColor="text1"/>
        </w:rPr>
      </w:pPr>
      <w:r w:rsidRPr="0000671E">
        <w:rPr>
          <w:color w:val="000000" w:themeColor="text1"/>
        </w:rPr>
        <w:t xml:space="preserve">3.Развитие научного, информационного, программно-методического обеспечения воспитания. </w:t>
      </w:r>
    </w:p>
    <w:p w:rsidR="0092420D" w:rsidRPr="0000671E" w:rsidRDefault="0092420D" w:rsidP="0092420D">
      <w:pPr>
        <w:spacing w:line="0" w:lineRule="atLeast"/>
        <w:rPr>
          <w:color w:val="000000" w:themeColor="text1"/>
        </w:rPr>
      </w:pPr>
      <w:r w:rsidRPr="0000671E">
        <w:rPr>
          <w:color w:val="000000" w:themeColor="text1"/>
        </w:rPr>
        <w:t xml:space="preserve">4. Обоснование объемов и механизмов финансирования воспитания. </w:t>
      </w:r>
    </w:p>
    <w:p w:rsidR="0092420D" w:rsidRPr="0000671E" w:rsidRDefault="0092420D" w:rsidP="0092420D">
      <w:pPr>
        <w:spacing w:line="0" w:lineRule="atLeast"/>
        <w:rPr>
          <w:color w:val="000000" w:themeColor="text1"/>
        </w:rPr>
      </w:pPr>
    </w:p>
    <w:p w:rsidR="0092420D" w:rsidRPr="0000671E" w:rsidRDefault="0092420D" w:rsidP="0092420D">
      <w:pPr>
        <w:spacing w:line="0" w:lineRule="atLeast"/>
        <w:jc w:val="center"/>
        <w:rPr>
          <w:b/>
          <w:bCs/>
          <w:color w:val="000000" w:themeColor="text1"/>
        </w:rPr>
      </w:pPr>
      <w:r w:rsidRPr="0000671E">
        <w:rPr>
          <w:b/>
          <w:bCs/>
          <w:color w:val="000000" w:themeColor="text1"/>
        </w:rPr>
        <w:t xml:space="preserve">Система мероприятий Программы </w:t>
      </w:r>
    </w:p>
    <w:p w:rsidR="0092420D" w:rsidRPr="0000671E" w:rsidRDefault="0092420D" w:rsidP="0092420D">
      <w:pPr>
        <w:spacing w:line="0" w:lineRule="atLeast"/>
        <w:jc w:val="center"/>
        <w:rPr>
          <w:b/>
          <w:bCs/>
          <w:color w:val="000000" w:themeColor="text1"/>
        </w:rPr>
      </w:pPr>
    </w:p>
    <w:p w:rsidR="0092420D" w:rsidRPr="0000671E" w:rsidRDefault="0092420D" w:rsidP="0092420D">
      <w:pPr>
        <w:spacing w:line="0" w:lineRule="atLeast"/>
        <w:rPr>
          <w:color w:val="000000" w:themeColor="text1"/>
        </w:rPr>
      </w:pPr>
      <w:r w:rsidRPr="0000671E">
        <w:rPr>
          <w:color w:val="000000" w:themeColor="text1"/>
        </w:rPr>
        <w:t xml:space="preserve">Реализация Программы и ее эффективность обеспечивается реализацией следующих мероприятий: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повышением воспитательного потенциала образовательного процесса;</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 xml:space="preserve"> развитием системы дополнительного образования учащихся;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lastRenderedPageBreak/>
        <w:t xml:space="preserve">повышением педагогической культуры родителей;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 xml:space="preserve">взаимодействием школы с общественными и традиционными религиозными организациями;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 xml:space="preserve">готовностью педагогов к решению актуальных задач воспитания;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 xml:space="preserve">укреплением партнерских отношений с социальными институтами воспитания и социализации несовершеннолетних; </w:t>
      </w:r>
    </w:p>
    <w:p w:rsidR="0092420D" w:rsidRPr="0000671E" w:rsidRDefault="0092420D" w:rsidP="0092420D">
      <w:pPr>
        <w:numPr>
          <w:ilvl w:val="0"/>
          <w:numId w:val="39"/>
        </w:numPr>
        <w:spacing w:line="0" w:lineRule="atLeast"/>
        <w:contextualSpacing/>
        <w:rPr>
          <w:color w:val="000000" w:themeColor="text1"/>
        </w:rPr>
      </w:pPr>
      <w:r w:rsidRPr="0000671E">
        <w:rPr>
          <w:color w:val="000000" w:themeColor="text1"/>
        </w:rPr>
        <w:t xml:space="preserve">организацией социально значимой и полезной деятельности, включенностью в этот процесс учащихся. </w:t>
      </w:r>
    </w:p>
    <w:p w:rsidR="0092420D" w:rsidRPr="0000671E" w:rsidRDefault="0092420D" w:rsidP="0092420D">
      <w:pPr>
        <w:spacing w:line="0" w:lineRule="atLeast"/>
        <w:rPr>
          <w:color w:val="000000" w:themeColor="text1"/>
        </w:rPr>
      </w:pPr>
    </w:p>
    <w:p w:rsidR="0092420D" w:rsidRPr="00B12185" w:rsidRDefault="0092420D" w:rsidP="0092420D">
      <w:pPr>
        <w:spacing w:line="0" w:lineRule="atLeast"/>
        <w:jc w:val="center"/>
        <w:rPr>
          <w:b/>
          <w:bCs/>
          <w:color w:val="000000" w:themeColor="text1"/>
        </w:rPr>
      </w:pPr>
      <w:r w:rsidRPr="0000671E">
        <w:rPr>
          <w:b/>
          <w:bCs/>
          <w:color w:val="000000" w:themeColor="text1"/>
        </w:rPr>
        <w:t xml:space="preserve">Эффективность реализации Программы </w:t>
      </w:r>
    </w:p>
    <w:p w:rsidR="0092420D" w:rsidRPr="0000671E" w:rsidRDefault="0092420D" w:rsidP="0092420D">
      <w:pPr>
        <w:spacing w:line="0" w:lineRule="atLeast"/>
        <w:rPr>
          <w:color w:val="000000" w:themeColor="text1"/>
        </w:rPr>
      </w:pPr>
      <w:r w:rsidRPr="0000671E">
        <w:rPr>
          <w:color w:val="000000" w:themeColor="text1"/>
        </w:rPr>
        <w:t xml:space="preserve">Основными результатами развития Программы должны стать: </w:t>
      </w:r>
    </w:p>
    <w:p w:rsidR="0092420D" w:rsidRPr="0000671E" w:rsidRDefault="0092420D" w:rsidP="0092420D">
      <w:pPr>
        <w:numPr>
          <w:ilvl w:val="0"/>
          <w:numId w:val="40"/>
        </w:numPr>
        <w:spacing w:line="0" w:lineRule="atLeast"/>
        <w:contextualSpacing/>
        <w:rPr>
          <w:color w:val="000000" w:themeColor="text1"/>
        </w:rPr>
      </w:pPr>
      <w:r w:rsidRPr="0000671E">
        <w:rPr>
          <w:color w:val="000000" w:themeColor="text1"/>
        </w:rPr>
        <w:t xml:space="preserve">результаты личностных воспитательно-образовательных достижений обучающихся; </w:t>
      </w:r>
    </w:p>
    <w:p w:rsidR="0092420D" w:rsidRPr="0000671E" w:rsidRDefault="0092420D" w:rsidP="0092420D">
      <w:pPr>
        <w:numPr>
          <w:ilvl w:val="0"/>
          <w:numId w:val="40"/>
        </w:numPr>
        <w:spacing w:line="0" w:lineRule="atLeast"/>
        <w:contextualSpacing/>
        <w:rPr>
          <w:color w:val="000000" w:themeColor="text1"/>
        </w:rPr>
      </w:pPr>
      <w:r>
        <w:rPr>
          <w:color w:val="000000" w:themeColor="text1"/>
        </w:rPr>
        <w:t>результаты деятельности ОО</w:t>
      </w:r>
      <w:r w:rsidRPr="0000671E">
        <w:rPr>
          <w:color w:val="000000" w:themeColor="text1"/>
        </w:rPr>
        <w:t xml:space="preserve">; </w:t>
      </w:r>
    </w:p>
    <w:p w:rsidR="0092420D" w:rsidRDefault="0092420D" w:rsidP="0092420D">
      <w:pPr>
        <w:rPr>
          <w:color w:val="000000" w:themeColor="text1"/>
        </w:rPr>
      </w:pPr>
      <w:r w:rsidRPr="0000671E">
        <w:rPr>
          <w:color w:val="000000" w:themeColor="text1"/>
        </w:rPr>
        <w:t>результаты деятельности педагогических кадров систем общего и до</w:t>
      </w:r>
      <w:r>
        <w:rPr>
          <w:color w:val="000000" w:themeColor="text1"/>
        </w:rPr>
        <w:t>полнительного образования детей</w:t>
      </w:r>
    </w:p>
    <w:p w:rsidR="0092420D" w:rsidRDefault="0092420D" w:rsidP="00135870">
      <w:pPr>
        <w:rPr>
          <w:color w:val="000000" w:themeColor="text1"/>
        </w:rPr>
      </w:pPr>
    </w:p>
    <w:p w:rsidR="0092420D" w:rsidRPr="00EA1DC2" w:rsidRDefault="00FC51A6" w:rsidP="00EA1DC2">
      <w:pPr>
        <w:spacing w:line="360" w:lineRule="auto"/>
        <w:rPr>
          <w:b/>
          <w:color w:val="000000" w:themeColor="text1"/>
        </w:rPr>
      </w:pPr>
      <w:r w:rsidRPr="00FC51A6">
        <w:rPr>
          <w:b/>
          <w:color w:val="000000" w:themeColor="text1"/>
        </w:rPr>
        <w:t>4.8.</w:t>
      </w:r>
      <w:r w:rsidR="0092420D" w:rsidRPr="00FC51A6">
        <w:rPr>
          <w:b/>
          <w:bCs/>
          <w:color w:val="000000" w:themeColor="text1"/>
        </w:rPr>
        <w:t xml:space="preserve">Программа </w:t>
      </w:r>
      <w:r w:rsidR="0092420D" w:rsidRPr="00FC51A6">
        <w:rPr>
          <w:b/>
          <w:color w:val="000000" w:themeColor="text1"/>
        </w:rPr>
        <w:t>по сохранению и укреплению здоровья«Школа здоровья - здоровая школа»</w:t>
      </w:r>
    </w:p>
    <w:p w:rsidR="0092420D" w:rsidRPr="00F43C55" w:rsidRDefault="0092420D" w:rsidP="0092420D">
      <w:pPr>
        <w:rPr>
          <w:b/>
          <w:bCs/>
          <w:color w:val="000000" w:themeColor="text1"/>
        </w:rPr>
      </w:pPr>
      <w:r w:rsidRPr="00F43C55">
        <w:rPr>
          <w:b/>
          <w:bCs/>
          <w:color w:val="000000" w:themeColor="text1"/>
        </w:rPr>
        <w:t>1. Актуальность программы</w:t>
      </w:r>
    </w:p>
    <w:p w:rsidR="0092420D" w:rsidRPr="00F43C55" w:rsidRDefault="0092420D" w:rsidP="0092420D">
      <w:pPr>
        <w:rPr>
          <w:color w:val="000000" w:themeColor="text1"/>
        </w:rPr>
      </w:pPr>
      <w:r w:rsidRPr="00F43C55">
        <w:rPr>
          <w:color w:val="000000" w:themeColor="text1"/>
        </w:rPr>
        <w:t xml:space="preserve">     Образ жизни – понятие, характеризующее особенности повседневной жизни людей, охватывающее труд, быт, формы использования свободного времени, удовлетворения материальных и духовных потребностей, участие в политической и общественной жизни, нормы и правила поведения людей, умения и навыки в области укрепления собственного здоровья.</w:t>
      </w:r>
    </w:p>
    <w:p w:rsidR="0092420D" w:rsidRPr="00F43C55" w:rsidRDefault="0092420D" w:rsidP="0092420D">
      <w:pPr>
        <w:rPr>
          <w:color w:val="000000" w:themeColor="text1"/>
        </w:rPr>
      </w:pPr>
      <w:r w:rsidRPr="00F43C55">
        <w:rPr>
          <w:color w:val="000000" w:themeColor="text1"/>
        </w:rPr>
        <w:t xml:space="preserve">     Здоровый образ жизни является основой профилактики заболеваний и укрепления здоровья детей и подростков. Современная концепция здорового образа жизни определяет его как осознанное в своей необходимости постоянное выполнение гигиенических правил укрепления и сохранения здоровья.</w:t>
      </w:r>
    </w:p>
    <w:p w:rsidR="0092420D" w:rsidRPr="00F43C55" w:rsidRDefault="0092420D" w:rsidP="0092420D">
      <w:pPr>
        <w:rPr>
          <w:color w:val="000000" w:themeColor="text1"/>
        </w:rPr>
      </w:pPr>
      <w:r w:rsidRPr="00F43C55">
        <w:rPr>
          <w:color w:val="000000" w:themeColor="text1"/>
        </w:rPr>
        <w:t xml:space="preserve">     Образ жизни и привычки поведения обычно формируются в подростковом возрасте. Поведение, связанное с риском для здоровья, затрудняет получение хорошего образования, приводит к отрицательным социальным последствиям. Молодым людям, испытывающим проблемы со здоровьем, труднее учиться, независимо от усилий улучшить методы преподавания, стандарты или организационную структуру системы образования.</w:t>
      </w:r>
    </w:p>
    <w:p w:rsidR="0092420D" w:rsidRPr="00F43C55" w:rsidRDefault="0092420D" w:rsidP="0092420D">
      <w:pPr>
        <w:rPr>
          <w:color w:val="000000" w:themeColor="text1"/>
        </w:rPr>
      </w:pPr>
      <w:r w:rsidRPr="00F43C55">
        <w:rPr>
          <w:color w:val="000000" w:themeColor="text1"/>
        </w:rPr>
        <w:t xml:space="preserve">     В этих условиях одним из эффективных средств, с помощью которых можно предотвратить ряд социальных проблем и недостатков в обеспечении</w:t>
      </w:r>
    </w:p>
    <w:p w:rsidR="0092420D" w:rsidRPr="00F43C55" w:rsidRDefault="0092420D" w:rsidP="0092420D">
      <w:pPr>
        <w:rPr>
          <w:color w:val="000000" w:themeColor="text1"/>
        </w:rPr>
      </w:pPr>
      <w:r w:rsidRPr="00F43C55">
        <w:rPr>
          <w:color w:val="000000" w:themeColor="text1"/>
        </w:rPr>
        <w:t xml:space="preserve">уровня здоровья является реализация учебных программ здорового образа жизни. </w:t>
      </w:r>
    </w:p>
    <w:p w:rsidR="0092420D" w:rsidRPr="00F43C55" w:rsidRDefault="0092420D" w:rsidP="0092420D">
      <w:pPr>
        <w:rPr>
          <w:color w:val="000000" w:themeColor="text1"/>
        </w:rPr>
      </w:pPr>
      <w:r w:rsidRPr="00F43C55">
        <w:rPr>
          <w:color w:val="000000" w:themeColor="text1"/>
        </w:rPr>
        <w:t xml:space="preserve">     Нельзя сказать, что в нашей школе до этого года ничего не делалось по данной проблеме. Проводились дни здоровья, беседы, посвященные теме здоровья, работали спортивные секции, проходили встречи с работниками здравоохранения, помощи в социальной адаптации. </w:t>
      </w:r>
    </w:p>
    <w:p w:rsidR="0092420D" w:rsidRPr="00F43C55" w:rsidRDefault="0092420D" w:rsidP="0092420D">
      <w:pPr>
        <w:rPr>
          <w:color w:val="000000" w:themeColor="text1"/>
        </w:rPr>
      </w:pPr>
      <w:r w:rsidRPr="00F43C55">
        <w:rPr>
          <w:color w:val="000000" w:themeColor="text1"/>
        </w:rPr>
        <w:lastRenderedPageBreak/>
        <w:t xml:space="preserve">     Понимая, что только здоровый человек может в полной мере стать творцом своей судьбы, добиться определенных успехов в карьере и личной жизни, продуктивно проводить свой досуг, быть созидателем в окружающем его мире,  в МБОУ Кировской  СОШ №9 была разработана программа  «Школа здоровья – здоровая школа».</w:t>
      </w:r>
    </w:p>
    <w:p w:rsidR="0092420D" w:rsidRPr="00F43C55" w:rsidRDefault="0092420D" w:rsidP="0092420D">
      <w:pPr>
        <w:ind w:firstLine="708"/>
        <w:rPr>
          <w:color w:val="000000" w:themeColor="text1"/>
        </w:rPr>
      </w:pPr>
      <w:r w:rsidRPr="00F43C55">
        <w:rPr>
          <w:color w:val="000000" w:themeColor="text1"/>
        </w:rPr>
        <w:t>Так уж сложилось, что здоровье обучающегося в образовательной организации традиционно понимается как основная забота школы : учителей физической культуры, основ безопасности жизнедеятельности, классных руководителей, учителей.</w:t>
      </w:r>
    </w:p>
    <w:p w:rsidR="0092420D" w:rsidRPr="00F43C55" w:rsidRDefault="0092420D" w:rsidP="0092420D">
      <w:pPr>
        <w:ind w:firstLine="708"/>
        <w:rPr>
          <w:color w:val="000000" w:themeColor="text1"/>
        </w:rPr>
      </w:pPr>
      <w:r w:rsidRPr="00F43C55">
        <w:rPr>
          <w:color w:val="000000" w:themeColor="text1"/>
        </w:rPr>
        <w:t>В последнее время наблюдается постоянное ухудшение здоровья всех категорий населения. Особое беспокойство вызывает состояние здоровья молодого поколения.</w:t>
      </w:r>
    </w:p>
    <w:p w:rsidR="0092420D" w:rsidRPr="00F43C55" w:rsidRDefault="0092420D" w:rsidP="0092420D">
      <w:pPr>
        <w:ind w:firstLine="708"/>
        <w:rPr>
          <w:color w:val="000000" w:themeColor="text1"/>
        </w:rPr>
      </w:pPr>
      <w:r w:rsidRPr="00F43C55">
        <w:rPr>
          <w:color w:val="000000" w:themeColor="text1"/>
        </w:rPr>
        <w:t>Основными задачами образовательной организации по улучшению здоровья обучающихся являются:</w:t>
      </w:r>
    </w:p>
    <w:p w:rsidR="0092420D" w:rsidRPr="00F43C55" w:rsidRDefault="0092420D" w:rsidP="0092420D">
      <w:pPr>
        <w:rPr>
          <w:color w:val="000000" w:themeColor="text1"/>
        </w:rPr>
      </w:pPr>
      <w:r w:rsidRPr="00F43C55">
        <w:rPr>
          <w:color w:val="000000" w:themeColor="text1"/>
        </w:rPr>
        <w:t>использование здоровьесберегающих технологий образования и формирование правильной системы ценностей, мотивов и установок, ориентация учащихся на здоровый образ жизни; интеграция медико-биологического, психологического знания, ориентированного на духовно-нравственное становление личности ребенка.</w:t>
      </w:r>
    </w:p>
    <w:p w:rsidR="0092420D" w:rsidRPr="00F43C55" w:rsidRDefault="0092420D" w:rsidP="0092420D">
      <w:pPr>
        <w:ind w:firstLine="708"/>
        <w:rPr>
          <w:color w:val="000000" w:themeColor="text1"/>
        </w:rPr>
      </w:pPr>
      <w:r w:rsidRPr="00F43C55">
        <w:rPr>
          <w:color w:val="000000" w:themeColor="text1"/>
        </w:rPr>
        <w:t>Реализация задач формирования здоровой личности обучающегося и всей системы учебно-воспитательной работы в образовательной организации осуществляется в тесном сотрудничестве всех участников педагогического процесса: детей, родителей, педагогов. Представления у детей и их родителей о здоровом образе жизни в школе формируются с раннего возраста ребенка.</w:t>
      </w:r>
    </w:p>
    <w:p w:rsidR="0092420D" w:rsidRPr="00F43C55" w:rsidRDefault="0092420D" w:rsidP="0092420D">
      <w:pPr>
        <w:ind w:firstLine="708"/>
        <w:rPr>
          <w:color w:val="000000" w:themeColor="text1"/>
        </w:rPr>
      </w:pPr>
      <w:r w:rsidRPr="00F43C55">
        <w:rPr>
          <w:color w:val="000000" w:themeColor="text1"/>
        </w:rPr>
        <w:t>С этой целью в МБОУ Кировской  СОШ №9  проводится определенная работа по сохранению здоровья обучающихся: учебный процесс строится в соответствии с требованиями и нормами СанПиН:</w:t>
      </w:r>
    </w:p>
    <w:p w:rsidR="0092420D" w:rsidRPr="00F43C55" w:rsidRDefault="0092420D" w:rsidP="0092420D">
      <w:pPr>
        <w:numPr>
          <w:ilvl w:val="0"/>
          <w:numId w:val="42"/>
        </w:numPr>
        <w:rPr>
          <w:color w:val="000000" w:themeColor="text1"/>
        </w:rPr>
      </w:pPr>
      <w:r w:rsidRPr="00F43C55">
        <w:rPr>
          <w:color w:val="000000" w:themeColor="text1"/>
        </w:rPr>
        <w:t>для 1 класса вводятся дополнительные недельные каникулы в феврале;</w:t>
      </w:r>
    </w:p>
    <w:p w:rsidR="0092420D" w:rsidRPr="00F43C55" w:rsidRDefault="0092420D" w:rsidP="0092420D">
      <w:pPr>
        <w:numPr>
          <w:ilvl w:val="0"/>
          <w:numId w:val="42"/>
        </w:numPr>
        <w:rPr>
          <w:color w:val="000000" w:themeColor="text1"/>
        </w:rPr>
      </w:pPr>
      <w:r w:rsidRPr="00F43C55">
        <w:rPr>
          <w:color w:val="000000" w:themeColor="text1"/>
        </w:rPr>
        <w:t>проводятся   Дни здоровья;</w:t>
      </w:r>
    </w:p>
    <w:p w:rsidR="0092420D" w:rsidRPr="00F43C55" w:rsidRDefault="0092420D" w:rsidP="0092420D">
      <w:pPr>
        <w:numPr>
          <w:ilvl w:val="0"/>
          <w:numId w:val="42"/>
        </w:numPr>
        <w:rPr>
          <w:color w:val="000000" w:themeColor="text1"/>
        </w:rPr>
      </w:pPr>
      <w:r w:rsidRPr="00F43C55">
        <w:rPr>
          <w:color w:val="000000" w:themeColor="text1"/>
        </w:rPr>
        <w:t>в период с сентября по май проводятся следующие медицинские мероприятия по профилактике заболеваний и сохранению здоровья обучающихся:</w:t>
      </w:r>
    </w:p>
    <w:p w:rsidR="0092420D" w:rsidRPr="00F43C55" w:rsidRDefault="0092420D" w:rsidP="0092420D">
      <w:pPr>
        <w:numPr>
          <w:ilvl w:val="0"/>
          <w:numId w:val="42"/>
        </w:numPr>
        <w:rPr>
          <w:color w:val="000000" w:themeColor="text1"/>
        </w:rPr>
      </w:pPr>
      <w:r w:rsidRPr="00F43C55">
        <w:rPr>
          <w:color w:val="000000" w:themeColor="text1"/>
        </w:rPr>
        <w:t>плановые медосмотры узкими специалистами (окулист, хирург, невропатолог, эндокринолог) обучающихся  2- 11 классов,</w:t>
      </w:r>
    </w:p>
    <w:p w:rsidR="0092420D" w:rsidRPr="00F43C55" w:rsidRDefault="0092420D" w:rsidP="0092420D">
      <w:pPr>
        <w:numPr>
          <w:ilvl w:val="0"/>
          <w:numId w:val="42"/>
        </w:numPr>
        <w:rPr>
          <w:color w:val="000000" w:themeColor="text1"/>
        </w:rPr>
      </w:pPr>
      <w:r w:rsidRPr="00F43C55">
        <w:rPr>
          <w:color w:val="000000" w:themeColor="text1"/>
        </w:rPr>
        <w:t xml:space="preserve">плановая тубдиагностика (проба Манту) обучающихся 1 – 11 классов,  </w:t>
      </w:r>
    </w:p>
    <w:p w:rsidR="0092420D" w:rsidRPr="00F43C55" w:rsidRDefault="0092420D" w:rsidP="0092420D">
      <w:pPr>
        <w:numPr>
          <w:ilvl w:val="0"/>
          <w:numId w:val="42"/>
        </w:numPr>
        <w:rPr>
          <w:color w:val="000000" w:themeColor="text1"/>
        </w:rPr>
      </w:pPr>
      <w:r w:rsidRPr="00F43C55">
        <w:rPr>
          <w:color w:val="000000" w:themeColor="text1"/>
        </w:rPr>
        <w:t>трехэтапная прививка против вирусного гепатита «В» обучающихся, достигших 13 лет,</w:t>
      </w:r>
    </w:p>
    <w:p w:rsidR="0092420D" w:rsidRPr="00F43C55" w:rsidRDefault="0092420D" w:rsidP="0092420D">
      <w:pPr>
        <w:numPr>
          <w:ilvl w:val="0"/>
          <w:numId w:val="42"/>
        </w:numPr>
        <w:rPr>
          <w:color w:val="000000" w:themeColor="text1"/>
        </w:rPr>
      </w:pPr>
      <w:r w:rsidRPr="00F43C55">
        <w:rPr>
          <w:color w:val="000000" w:themeColor="text1"/>
        </w:rPr>
        <w:t>-плановые прививки, плановое обследование на гельминты обучающихся 1 – 5 классов, </w:t>
      </w:r>
    </w:p>
    <w:p w:rsidR="0092420D" w:rsidRPr="00F43C55" w:rsidRDefault="0092420D" w:rsidP="0092420D">
      <w:pPr>
        <w:numPr>
          <w:ilvl w:val="0"/>
          <w:numId w:val="42"/>
        </w:numPr>
        <w:rPr>
          <w:color w:val="000000" w:themeColor="text1"/>
        </w:rPr>
      </w:pPr>
      <w:r w:rsidRPr="00F43C55">
        <w:rPr>
          <w:color w:val="000000" w:themeColor="text1"/>
        </w:rPr>
        <w:t>профилактические прививки против гриппа, флюорографический осмотр обучающихся, достигших 15 лет,   в системе дополнительного образования работают спортивные кружки и секции; проводятся беседы по охране жизни и здоровья детей классным руководителями 1 – 11 классов;</w:t>
      </w:r>
    </w:p>
    <w:p w:rsidR="0092420D" w:rsidRPr="00F43C55" w:rsidRDefault="0092420D" w:rsidP="0092420D">
      <w:pPr>
        <w:numPr>
          <w:ilvl w:val="0"/>
          <w:numId w:val="42"/>
        </w:numPr>
        <w:rPr>
          <w:color w:val="000000" w:themeColor="text1"/>
        </w:rPr>
      </w:pPr>
      <w:r w:rsidRPr="00F43C55">
        <w:rPr>
          <w:color w:val="000000" w:themeColor="text1"/>
        </w:rPr>
        <w:t xml:space="preserve">работает летний оздоровительный лагерь. В режиме дня лагеря - обязательные закаливающие мероприятия: утренняя зарядка на свежем воздухе, подвижные </w:t>
      </w:r>
      <w:r w:rsidRPr="00F43C55">
        <w:rPr>
          <w:color w:val="000000" w:themeColor="text1"/>
        </w:rPr>
        <w:lastRenderedPageBreak/>
        <w:t>игры, танцевальные мероприятия, максимальное пребывание на свежем воздухе. </w:t>
      </w:r>
    </w:p>
    <w:p w:rsidR="0092420D" w:rsidRPr="00F43C55" w:rsidRDefault="0092420D" w:rsidP="0092420D">
      <w:pPr>
        <w:ind w:left="720"/>
        <w:rPr>
          <w:color w:val="000000" w:themeColor="text1"/>
        </w:rPr>
      </w:pPr>
    </w:p>
    <w:p w:rsidR="0092420D" w:rsidRPr="003B7131" w:rsidRDefault="0092420D" w:rsidP="0092420D">
      <w:pPr>
        <w:pStyle w:val="a4"/>
        <w:numPr>
          <w:ilvl w:val="0"/>
          <w:numId w:val="3"/>
        </w:numPr>
        <w:rPr>
          <w:b/>
          <w:bCs/>
          <w:color w:val="000000" w:themeColor="text1"/>
        </w:rPr>
      </w:pPr>
      <w:r w:rsidRPr="003B7131">
        <w:rPr>
          <w:b/>
          <w:bCs/>
          <w:color w:val="000000" w:themeColor="text1"/>
        </w:rPr>
        <w:t>Нормативно – правовая база</w:t>
      </w:r>
    </w:p>
    <w:p w:rsidR="0092420D" w:rsidRPr="003B7131" w:rsidRDefault="0092420D" w:rsidP="0092420D">
      <w:pPr>
        <w:pStyle w:val="a4"/>
        <w:rPr>
          <w:b/>
          <w:bCs/>
          <w:color w:val="000000" w:themeColor="text1"/>
        </w:rPr>
      </w:pPr>
    </w:p>
    <w:p w:rsidR="0092420D" w:rsidRPr="00F43C55" w:rsidRDefault="0092420D" w:rsidP="0092420D">
      <w:pPr>
        <w:ind w:hanging="360"/>
        <w:rPr>
          <w:color w:val="000000" w:themeColor="text1"/>
        </w:rPr>
      </w:pPr>
      <w:r w:rsidRPr="00F43C55">
        <w:rPr>
          <w:color w:val="000000" w:themeColor="text1"/>
        </w:rPr>
        <w:t>1. ФЗ от 29.12.2012 г. №273-ФЗ  «Об образовании в РФ» ч.3 ст.28, ст.37</w:t>
      </w:r>
    </w:p>
    <w:p w:rsidR="0092420D" w:rsidRPr="00F43C55" w:rsidRDefault="0092420D" w:rsidP="0092420D">
      <w:pPr>
        <w:ind w:hanging="360"/>
        <w:rPr>
          <w:color w:val="000000" w:themeColor="text1"/>
        </w:rPr>
      </w:pPr>
      <w:r w:rsidRPr="00F43C55">
        <w:rPr>
          <w:color w:val="000000" w:themeColor="text1"/>
        </w:rPr>
        <w:t>2. Конвенция о правах ребенка, утвержденная Генеральной Ассамблеей ООН 20 ноября 1989 г.  ч. 1 ст. 29 и 31.</w:t>
      </w:r>
    </w:p>
    <w:p w:rsidR="0092420D" w:rsidRPr="00F43C55" w:rsidRDefault="0092420D" w:rsidP="0092420D">
      <w:pPr>
        <w:ind w:hanging="360"/>
        <w:rPr>
          <w:color w:val="000000" w:themeColor="text1"/>
        </w:rPr>
      </w:pPr>
      <w:r w:rsidRPr="00F43C55">
        <w:rPr>
          <w:color w:val="000000" w:themeColor="text1"/>
        </w:rPr>
        <w:t>3. Санитарно-эпидемиологические требования к  условиям организации обучения в общеобразовательных учреждениях, СанПиН 2.4.2. 2821-10, утвержденные постановлением Главного государственного санитарного врача РФ от 29.12.2010 г. №189</w:t>
      </w:r>
    </w:p>
    <w:p w:rsidR="0092420D" w:rsidRPr="00F43C55" w:rsidRDefault="0092420D" w:rsidP="0092420D">
      <w:pPr>
        <w:shd w:val="clear" w:color="auto" w:fill="FFFFFF"/>
        <w:autoSpaceDE w:val="0"/>
        <w:autoSpaceDN w:val="0"/>
        <w:adjustRightInd w:val="0"/>
        <w:ind w:hanging="360"/>
        <w:rPr>
          <w:color w:val="000000" w:themeColor="text1"/>
        </w:rPr>
      </w:pPr>
      <w:r w:rsidRPr="00F43C55">
        <w:rPr>
          <w:color w:val="000000" w:themeColor="text1"/>
        </w:rPr>
        <w:t>4. Программа «Здоровье» разработанная группой авторов под  руководством доктора медицинских наук Касаткина В. Н. и утвержденная Министерством образования России, Министерством здравоохранения  России, президентами РАО, РАМН.</w:t>
      </w:r>
    </w:p>
    <w:p w:rsidR="0092420D" w:rsidRPr="00F43C55" w:rsidRDefault="0092420D" w:rsidP="0092420D">
      <w:pPr>
        <w:shd w:val="clear" w:color="auto" w:fill="FFFFFF"/>
        <w:autoSpaceDE w:val="0"/>
        <w:autoSpaceDN w:val="0"/>
        <w:adjustRightInd w:val="0"/>
        <w:ind w:hanging="360"/>
        <w:rPr>
          <w:color w:val="000000" w:themeColor="text1"/>
        </w:rPr>
      </w:pPr>
      <w:r w:rsidRPr="00F43C55">
        <w:rPr>
          <w:color w:val="000000" w:themeColor="text1"/>
        </w:rPr>
        <w:t>5. Областная  долгосрочная целевая программа «Развитие физической культуры и спорта в Ростовской области на 2011 – 2014 годы»</w:t>
      </w:r>
    </w:p>
    <w:p w:rsidR="0092420D" w:rsidRPr="00F43C55" w:rsidRDefault="0092420D" w:rsidP="0092420D">
      <w:pPr>
        <w:shd w:val="clear" w:color="auto" w:fill="FFFFFF"/>
        <w:autoSpaceDE w:val="0"/>
        <w:autoSpaceDN w:val="0"/>
        <w:adjustRightInd w:val="0"/>
        <w:ind w:hanging="360"/>
        <w:rPr>
          <w:color w:val="000000" w:themeColor="text1"/>
        </w:rPr>
      </w:pPr>
      <w:r w:rsidRPr="00F43C55">
        <w:rPr>
          <w:color w:val="000000" w:themeColor="text1"/>
        </w:rPr>
        <w:t>6. Устав МБОУ Кировской СОШ №9</w:t>
      </w:r>
    </w:p>
    <w:p w:rsidR="0092420D" w:rsidRPr="00F43C55" w:rsidRDefault="0092420D" w:rsidP="0092420D">
      <w:pPr>
        <w:shd w:val="clear" w:color="auto" w:fill="FFFFFF"/>
        <w:autoSpaceDE w:val="0"/>
        <w:autoSpaceDN w:val="0"/>
        <w:adjustRightInd w:val="0"/>
        <w:ind w:hanging="360"/>
        <w:rPr>
          <w:color w:val="000000" w:themeColor="text1"/>
        </w:rPr>
      </w:pPr>
      <w:r w:rsidRPr="00F43C55">
        <w:rPr>
          <w:b/>
          <w:color w:val="000000" w:themeColor="text1"/>
        </w:rPr>
        <w:t xml:space="preserve"> 3</w:t>
      </w:r>
      <w:r w:rsidRPr="00F43C55">
        <w:rPr>
          <w:b/>
          <w:bCs/>
          <w:color w:val="000000" w:themeColor="text1"/>
        </w:rPr>
        <w:t>. Цель программы</w:t>
      </w:r>
    </w:p>
    <w:p w:rsidR="0092420D" w:rsidRPr="00F43C55" w:rsidRDefault="0092420D" w:rsidP="0092420D">
      <w:pPr>
        <w:rPr>
          <w:color w:val="000000" w:themeColor="text1"/>
        </w:rPr>
      </w:pPr>
      <w:r w:rsidRPr="00F43C55">
        <w:rPr>
          <w:color w:val="000000" w:themeColor="text1"/>
        </w:rPr>
        <w:t xml:space="preserve">    Целью данной программы является поиск оптимальных средств сохранения и укрепления здоровья обучающихся образовательной организации, создание наиболее благоприятных условий для формирования у обучающихся отношения к здоровому образу жизни как к одному из необходимых условий счастливой жизни и главных путей в достижении успеха.</w:t>
      </w:r>
    </w:p>
    <w:p w:rsidR="0092420D" w:rsidRPr="00F43C55" w:rsidRDefault="0092420D" w:rsidP="0092420D">
      <w:pPr>
        <w:rPr>
          <w:b/>
          <w:bCs/>
          <w:color w:val="000000" w:themeColor="text1"/>
        </w:rPr>
      </w:pPr>
      <w:r w:rsidRPr="00F43C55">
        <w:rPr>
          <w:b/>
          <w:bCs/>
          <w:color w:val="000000" w:themeColor="text1"/>
        </w:rPr>
        <w:t xml:space="preserve"> Задачи программы</w:t>
      </w:r>
    </w:p>
    <w:p w:rsidR="0092420D" w:rsidRPr="00F43C55" w:rsidRDefault="0092420D" w:rsidP="0092420D">
      <w:pPr>
        <w:numPr>
          <w:ilvl w:val="0"/>
          <w:numId w:val="43"/>
        </w:numPr>
        <w:rPr>
          <w:color w:val="000000" w:themeColor="text1"/>
        </w:rPr>
      </w:pPr>
      <w:r w:rsidRPr="00F43C55">
        <w:rPr>
          <w:color w:val="000000" w:themeColor="text1"/>
        </w:rPr>
        <w:t xml:space="preserve"> Отработать систему выявления уровня здоровья обучающихся и     целенаправленного отслеживания его в течение всего времени обучения.</w:t>
      </w:r>
    </w:p>
    <w:p w:rsidR="0092420D" w:rsidRPr="00F43C55" w:rsidRDefault="0092420D" w:rsidP="0092420D">
      <w:pPr>
        <w:numPr>
          <w:ilvl w:val="0"/>
          <w:numId w:val="43"/>
        </w:numPr>
        <w:rPr>
          <w:color w:val="000000" w:themeColor="text1"/>
        </w:rPr>
      </w:pPr>
      <w:r w:rsidRPr="00F43C55">
        <w:rPr>
          <w:color w:val="000000" w:themeColor="text1"/>
        </w:rPr>
        <w:t>Создать условия для обеспечения охраны здоровья обучающихся, их полноценного физического развития и формирования здорового образа жизни.</w:t>
      </w:r>
    </w:p>
    <w:p w:rsidR="0092420D" w:rsidRPr="00F43C55" w:rsidRDefault="0092420D" w:rsidP="0092420D">
      <w:pPr>
        <w:numPr>
          <w:ilvl w:val="0"/>
          <w:numId w:val="43"/>
        </w:numPr>
        <w:rPr>
          <w:color w:val="000000" w:themeColor="text1"/>
        </w:rPr>
      </w:pPr>
      <w:r w:rsidRPr="00F43C55">
        <w:rPr>
          <w:color w:val="000000" w:themeColor="text1"/>
        </w:rPr>
        <w:t>Популяризация преимущества здорового образа жизни, расширение кругозора обучающихся в области физической культуры и спорта.</w:t>
      </w:r>
    </w:p>
    <w:p w:rsidR="0092420D" w:rsidRPr="00F43C55" w:rsidRDefault="0092420D" w:rsidP="0092420D">
      <w:pPr>
        <w:numPr>
          <w:ilvl w:val="0"/>
          <w:numId w:val="43"/>
        </w:numPr>
        <w:rPr>
          <w:color w:val="000000" w:themeColor="text1"/>
        </w:rPr>
      </w:pPr>
      <w:r w:rsidRPr="00F43C55">
        <w:rPr>
          <w:color w:val="000000" w:themeColor="text1"/>
        </w:rPr>
        <w:t>Организовать систему профилактических работ по предупреждению детского травматизма на дорогах, предотвращения роста заболеваемости обучающихся.</w:t>
      </w:r>
    </w:p>
    <w:p w:rsidR="0092420D" w:rsidRPr="00F43C55" w:rsidRDefault="0092420D" w:rsidP="0092420D">
      <w:pPr>
        <w:numPr>
          <w:ilvl w:val="0"/>
          <w:numId w:val="43"/>
        </w:numPr>
        <w:rPr>
          <w:color w:val="000000" w:themeColor="text1"/>
        </w:rPr>
      </w:pPr>
      <w:r w:rsidRPr="00F43C55">
        <w:rPr>
          <w:color w:val="000000" w:themeColor="text1"/>
        </w:rPr>
        <w:t>Просвещение родителей в вопросах сохранения здоровья детей.</w:t>
      </w:r>
    </w:p>
    <w:p w:rsidR="0092420D" w:rsidRPr="00F43C55" w:rsidRDefault="0092420D" w:rsidP="0092420D">
      <w:pPr>
        <w:ind w:left="360"/>
        <w:rPr>
          <w:color w:val="000000" w:themeColor="text1"/>
        </w:rPr>
      </w:pPr>
    </w:p>
    <w:p w:rsidR="0092420D" w:rsidRPr="00F43C55" w:rsidRDefault="0092420D" w:rsidP="0092420D">
      <w:pPr>
        <w:rPr>
          <w:b/>
          <w:bCs/>
          <w:color w:val="000000" w:themeColor="text1"/>
        </w:rPr>
      </w:pPr>
      <w:r w:rsidRPr="00F43C55">
        <w:rPr>
          <w:b/>
          <w:bCs/>
          <w:color w:val="000000" w:themeColor="text1"/>
        </w:rPr>
        <w:t>4. Основные принципы программы:</w:t>
      </w:r>
    </w:p>
    <w:p w:rsidR="0092420D" w:rsidRPr="00F43C55" w:rsidRDefault="0092420D" w:rsidP="0092420D">
      <w:pPr>
        <w:numPr>
          <w:ilvl w:val="0"/>
          <w:numId w:val="44"/>
        </w:numPr>
        <w:ind w:left="0" w:firstLine="0"/>
        <w:rPr>
          <w:color w:val="000000" w:themeColor="text1"/>
        </w:rPr>
      </w:pPr>
      <w:r w:rsidRPr="00F43C55">
        <w:rPr>
          <w:color w:val="000000" w:themeColor="text1"/>
        </w:rPr>
        <w:t>Демократичность (свобода выбора обучающимися внеурочных занятий, планирование работы совместно с родителями, с обучающимися, с педагогами)</w:t>
      </w:r>
    </w:p>
    <w:p w:rsidR="0092420D" w:rsidRPr="00F43C55" w:rsidRDefault="0092420D" w:rsidP="0092420D">
      <w:pPr>
        <w:numPr>
          <w:ilvl w:val="0"/>
          <w:numId w:val="44"/>
        </w:numPr>
        <w:ind w:left="0" w:firstLine="0"/>
        <w:rPr>
          <w:color w:val="000000" w:themeColor="text1"/>
        </w:rPr>
      </w:pPr>
      <w:r w:rsidRPr="00F43C55">
        <w:rPr>
          <w:color w:val="000000" w:themeColor="text1"/>
        </w:rPr>
        <w:t>Равенство (нет дискриминации, боязни неудач)</w:t>
      </w:r>
    </w:p>
    <w:p w:rsidR="0092420D" w:rsidRPr="00F43C55" w:rsidRDefault="0092420D" w:rsidP="0092420D">
      <w:pPr>
        <w:numPr>
          <w:ilvl w:val="0"/>
          <w:numId w:val="44"/>
        </w:numPr>
        <w:ind w:left="0" w:firstLine="0"/>
        <w:rPr>
          <w:color w:val="000000" w:themeColor="text1"/>
        </w:rPr>
      </w:pPr>
      <w:r w:rsidRPr="00F43C55">
        <w:rPr>
          <w:color w:val="000000" w:themeColor="text1"/>
        </w:rPr>
        <w:t>Участие (вовлечение всех участников проекта во все стадии планирования, реализации и оценки своих действий)</w:t>
      </w:r>
    </w:p>
    <w:p w:rsidR="0092420D" w:rsidRPr="00F43C55" w:rsidRDefault="0092420D" w:rsidP="0092420D">
      <w:pPr>
        <w:numPr>
          <w:ilvl w:val="0"/>
          <w:numId w:val="44"/>
        </w:numPr>
        <w:ind w:left="0" w:firstLine="0"/>
        <w:rPr>
          <w:color w:val="000000" w:themeColor="text1"/>
        </w:rPr>
      </w:pPr>
      <w:r w:rsidRPr="00F43C55">
        <w:rPr>
          <w:color w:val="000000" w:themeColor="text1"/>
        </w:rPr>
        <w:t>Целостность (программа  направлена на укрепление физического, умственного и социального здоровья)</w:t>
      </w:r>
    </w:p>
    <w:p w:rsidR="0092420D" w:rsidRPr="00F43C55" w:rsidRDefault="0092420D" w:rsidP="0092420D">
      <w:pPr>
        <w:numPr>
          <w:ilvl w:val="0"/>
          <w:numId w:val="44"/>
        </w:numPr>
        <w:ind w:left="0" w:firstLine="0"/>
        <w:rPr>
          <w:color w:val="000000" w:themeColor="text1"/>
        </w:rPr>
      </w:pPr>
      <w:r w:rsidRPr="00F43C55">
        <w:rPr>
          <w:color w:val="000000" w:themeColor="text1"/>
        </w:rPr>
        <w:t>Интеграция (сотрудничество с другими организациями);</w:t>
      </w:r>
    </w:p>
    <w:p w:rsidR="0092420D" w:rsidRPr="00F43C55" w:rsidRDefault="0092420D" w:rsidP="0092420D">
      <w:pPr>
        <w:numPr>
          <w:ilvl w:val="0"/>
          <w:numId w:val="44"/>
        </w:numPr>
        <w:ind w:left="0" w:firstLine="0"/>
        <w:rPr>
          <w:color w:val="000000" w:themeColor="text1"/>
        </w:rPr>
      </w:pPr>
      <w:r w:rsidRPr="00F43C55">
        <w:rPr>
          <w:color w:val="000000" w:themeColor="text1"/>
        </w:rPr>
        <w:lastRenderedPageBreak/>
        <w:t>Системность (физическое развитие происходит не хаотично, а по определенной системе)</w:t>
      </w:r>
    </w:p>
    <w:p w:rsidR="0092420D" w:rsidRPr="00F43C55" w:rsidRDefault="0092420D" w:rsidP="0092420D">
      <w:pPr>
        <w:rPr>
          <w:color w:val="000000" w:themeColor="text1"/>
        </w:rPr>
      </w:pPr>
    </w:p>
    <w:p w:rsidR="0092420D" w:rsidRPr="00F43C55" w:rsidRDefault="0092420D" w:rsidP="0092420D">
      <w:pPr>
        <w:rPr>
          <w:b/>
          <w:bCs/>
          <w:color w:val="000000" w:themeColor="text1"/>
        </w:rPr>
      </w:pPr>
      <w:r w:rsidRPr="00F43C55">
        <w:rPr>
          <w:b/>
          <w:bCs/>
          <w:color w:val="000000" w:themeColor="text1"/>
        </w:rPr>
        <w:t>5. Основные направления реализации программы:</w:t>
      </w:r>
    </w:p>
    <w:p w:rsidR="0092420D" w:rsidRPr="00F43C55" w:rsidRDefault="0092420D" w:rsidP="0092420D">
      <w:pPr>
        <w:numPr>
          <w:ilvl w:val="0"/>
          <w:numId w:val="45"/>
        </w:numPr>
        <w:ind w:left="360"/>
        <w:rPr>
          <w:color w:val="000000" w:themeColor="text1"/>
        </w:rPr>
      </w:pPr>
      <w:r w:rsidRPr="00F43C55">
        <w:rPr>
          <w:color w:val="000000" w:themeColor="text1"/>
        </w:rPr>
        <w:t>Сотрудничество с медицинскими работниками для изучения и последующей коррекции здоровья обучающихся.</w:t>
      </w:r>
    </w:p>
    <w:p w:rsidR="0092420D" w:rsidRPr="00F43C55" w:rsidRDefault="0092420D" w:rsidP="0092420D">
      <w:pPr>
        <w:numPr>
          <w:ilvl w:val="0"/>
          <w:numId w:val="45"/>
        </w:numPr>
        <w:ind w:left="360"/>
        <w:rPr>
          <w:color w:val="000000" w:themeColor="text1"/>
        </w:rPr>
      </w:pPr>
      <w:r w:rsidRPr="00F43C55">
        <w:rPr>
          <w:color w:val="000000" w:themeColor="text1"/>
        </w:rPr>
        <w:t>Сотрудничество с родителями обучающихся.</w:t>
      </w:r>
    </w:p>
    <w:p w:rsidR="0092420D" w:rsidRPr="00F43C55" w:rsidRDefault="0092420D" w:rsidP="0092420D">
      <w:pPr>
        <w:numPr>
          <w:ilvl w:val="0"/>
          <w:numId w:val="45"/>
        </w:numPr>
        <w:ind w:left="360"/>
        <w:rPr>
          <w:color w:val="000000" w:themeColor="text1"/>
        </w:rPr>
      </w:pPr>
      <w:r w:rsidRPr="00F43C55">
        <w:rPr>
          <w:color w:val="000000" w:themeColor="text1"/>
        </w:rPr>
        <w:t>Организация просветительской работы с обучающимися по сохранению, развитию и коррекции здоровья через систему воспитательных мероприятий как внутри школы, так и вне её.</w:t>
      </w:r>
    </w:p>
    <w:p w:rsidR="0092420D" w:rsidRPr="00F43C55" w:rsidRDefault="0092420D" w:rsidP="0092420D">
      <w:pPr>
        <w:numPr>
          <w:ilvl w:val="0"/>
          <w:numId w:val="45"/>
        </w:numPr>
        <w:ind w:left="360"/>
        <w:rPr>
          <w:color w:val="000000" w:themeColor="text1"/>
        </w:rPr>
      </w:pPr>
      <w:r w:rsidRPr="00F43C55">
        <w:rPr>
          <w:color w:val="000000" w:themeColor="text1"/>
        </w:rPr>
        <w:t>Организация работы по формированию правильного отношения обучающихся к урокам физической культуры, к занятиям спортом.</w:t>
      </w:r>
    </w:p>
    <w:p w:rsidR="0092420D" w:rsidRPr="00F43C55" w:rsidRDefault="0092420D" w:rsidP="0092420D">
      <w:pPr>
        <w:numPr>
          <w:ilvl w:val="0"/>
          <w:numId w:val="45"/>
        </w:numPr>
        <w:ind w:left="360"/>
        <w:rPr>
          <w:color w:val="000000" w:themeColor="text1"/>
        </w:rPr>
      </w:pPr>
      <w:r w:rsidRPr="00F43C55">
        <w:rPr>
          <w:color w:val="000000" w:themeColor="text1"/>
        </w:rPr>
        <w:t>Формирование личностной рефлексии обучающихся по проблеме (коррекция мнения о себе и о своём здоровье).</w:t>
      </w:r>
    </w:p>
    <w:p w:rsidR="0092420D" w:rsidRPr="00F43C55" w:rsidRDefault="0092420D" w:rsidP="0092420D">
      <w:pPr>
        <w:shd w:val="clear" w:color="auto" w:fill="FFFFFF"/>
        <w:ind w:firstLine="360"/>
        <w:rPr>
          <w:color w:val="000000" w:themeColor="text1"/>
        </w:rPr>
      </w:pPr>
      <w:r w:rsidRPr="00F43C55">
        <w:rPr>
          <w:color w:val="000000" w:themeColor="text1"/>
        </w:rPr>
        <w:t>Организация работы с обучающимися создаёт благоприятные условия для сохранения и укрепления здоровья,  формирования положительной мотивации на ведение здорового образа жизни и стереотипа здорового поведения.</w:t>
      </w:r>
    </w:p>
    <w:p w:rsidR="0092420D" w:rsidRPr="00F43C55" w:rsidRDefault="00AE6F0C" w:rsidP="0092420D">
      <w:pPr>
        <w:rPr>
          <w:color w:val="000000" w:themeColor="text1"/>
        </w:rPr>
      </w:pPr>
      <w:bookmarkStart w:id="6" w:name="_GoBack"/>
      <w:bookmarkEnd w:id="6"/>
      <w:r w:rsidRPr="00AE6F0C">
        <w:rPr>
          <w:rFonts w:asciiTheme="minorHAnsi" w:eastAsiaTheme="minorHAnsi" w:hAnsiTheme="minorHAnsi" w:cstheme="minorBidi"/>
          <w:noProof/>
          <w:color w:val="000000" w:themeColor="text1"/>
          <w:sz w:val="22"/>
          <w:szCs w:val="22"/>
        </w:rPr>
        <w:pict>
          <v:group id="Полотно 25" o:spid="_x0000_s1026" editas="canvas" style="position:absolute;left:0;text-align:left;margin-left:-28.35pt;margin-top:14pt;width:477.15pt;height:360.9pt;z-index:-251657216" coordsize="60598,45834" wrapcoords="1121 1123 1121 4446 4279 4715 8898 4715 1121 5389 1121 8757 3668 9026 7404 9026 306 9700 306 13068 3260 13337 7608 13337 1121 14011 1121 16840 6555 16930 6079 17648 713 17783 713 21106 21260 21106 21294 18322 15317 17648 18883 17648 21260 17379 21260 14011 14162 13337 18442 13337 21294 13068 21294 9700 14604 9026 18340 9026 21634 8712 21634 4850 17762 4715 20887 4446 20853 1123 1121 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98;height:45834;visibility:visible">
              <v:fill o:detectmouseclick="t"/>
              <v:path o:connecttype="none"/>
            </v:shape>
            <v:rect id="Rectangle 4" o:spid="_x0000_s1028" style="position:absolute;left:3432;top:29937;width:13690;height:5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1/Kr8A&#10;AADaAAAADwAAAGRycy9kb3ducmV2LnhtbERPS4vCMBC+C/sfwix403Q9iFSjyMKyFQ/ii8Xb0My2&#10;xWZSktjWf28EwdPw8T1nsepNLVpyvrKs4GucgCDOra64UHA6/oxmIHxA1lhbJgV38rBafgwWmGrb&#10;8Z7aQyhEDGGfooIyhCaV0uclGfRj2xBH7t86gyFCV0jtsIvhppaTJJlKgxXHhhIb+i4pvx5uRkHj&#10;T5Oda7vs77c483aTXTa1vSg1/OzXcxCB+vAWv9yZjvPh+crzyu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3X8qvwAAANoAAAAPAAAAAAAAAAAAAAAAAJgCAABkcnMvZG93bnJl&#10;di54bWxQSwUGAAAAAAQABAD1AAAAhAMAAAAA&#10;" strokecolor="blue" strokeweight="1.5pt">
              <v:textbox>
                <w:txbxContent>
                  <w:p w:rsidR="00806E6C" w:rsidRDefault="00806E6C" w:rsidP="0092420D">
                    <w:pPr>
                      <w:jc w:val="center"/>
                      <w:rPr>
                        <w:b/>
                      </w:rPr>
                    </w:pPr>
                    <w:r>
                      <w:rPr>
                        <w:b/>
                      </w:rPr>
                      <w:t>8. Работа с родителями</w:t>
                    </w:r>
                  </w:p>
                </w:txbxContent>
              </v:textbox>
            </v:rect>
            <v:rect id="Rectangle 5" o:spid="_x0000_s1029" style="position:absolute;left:3432;top:2503;width:26280;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XcMA&#10;AADaAAAADwAAAGRycy9kb3ducmV2LnhtbESPwWrDMBBE74H+g9hCbolcH0pwo5hSKLXpISRxKLkt&#10;1tY2tVZGUm3n76NCIcdhZt4w23w2vRjJ+c6ygqd1AoK4trrjRkF1el9tQPiArLG3TAqu5CHfPSy2&#10;mGk78YHGY2hEhLDPUEEbwpBJ6euWDPq1HYij922dwRCla6R2OEW46WWaJM/SYMdxocWB3lqqf46/&#10;RsHgq3Tvxqn4+mjO/FkWl7K3F6WWj/PrC4hAc7iH/9uFVpDC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hXcMAAADaAAAADwAAAAAAAAAAAAAAAACYAgAAZHJzL2Rv&#10;d25yZXYueG1sUEsFBgAAAAAEAAQA9QAAAIgDAAAAAA==&#10;" strokecolor="blue" strokeweight="1.5pt">
              <v:textbox>
                <w:txbxContent>
                  <w:p w:rsidR="00806E6C" w:rsidRDefault="00806E6C" w:rsidP="0092420D">
                    <w:pPr>
                      <w:jc w:val="center"/>
                      <w:rPr>
                        <w:b/>
                      </w:rPr>
                    </w:pPr>
                    <w:r>
                      <w:rPr>
                        <w:b/>
                      </w:rPr>
                      <w:t>11. Использование элементов здоровьесберегающих технологий в процессе обучения</w:t>
                    </w:r>
                  </w:p>
                </w:txbxContent>
              </v:textbox>
            </v:rect>
            <v:rect id="Rectangle 6" o:spid="_x0000_s1030" style="position:absolute;left:45717;top:20795;width:13699;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ExsQA&#10;AADaAAAADwAAAGRycy9kb3ducmV2LnhtbESPQWvCQBSE70L/w/IKvemmFkqJ2YgIxUgPRZsi3h7Z&#10;ZxLMvg27a5L++25B6HGYmW+YbD2ZTgzkfGtZwfMiAUFcWd1yraD8ep+/gfABWWNnmRT8kId1/jDL&#10;MNV25AMNx1CLCGGfooImhD6V0lcNGfQL2xNH72KdwRClq6V2OEa46eQySV6lwZbjQoM9bRuqrseb&#10;UdD7cvnphrE47epv/tgX531nz0o9PU6bFYhAU/gP39uFVvAC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RMbEAAAA2gAAAA8AAAAAAAAAAAAAAAAAmAIAAGRycy9k&#10;b3ducmV2LnhtbFBLBQYAAAAABAAEAPUAAACJAwAAAAA=&#10;" strokecolor="blue" strokeweight="1.5pt">
              <v:textbox>
                <w:txbxContent>
                  <w:p w:rsidR="00806E6C" w:rsidRDefault="00806E6C" w:rsidP="0092420D">
                    <w:pPr>
                      <w:jc w:val="center"/>
                      <w:rPr>
                        <w:b/>
                      </w:rPr>
                    </w:pPr>
                    <w:r>
                      <w:rPr>
                        <w:b/>
                      </w:rPr>
                      <w:t>3. Лечебно-профилактические мероприятия</w:t>
                    </w:r>
                  </w:p>
                </w:txbxContent>
              </v:textbox>
            </v:rect>
            <v:rect id="Rectangle 7" o:spid="_x0000_s1031" style="position:absolute;left:1141;top:20795;width:13723;height:6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cssQA&#10;AADaAAAADwAAAGRycy9kb3ducmV2LnhtbESPQWvCQBSE70L/w/IKvemmUkqJ2YgIxUgPRZsi3h7Z&#10;ZxLMvg27a5L++25B6HGYmW+YbD2ZTgzkfGtZwfMiAUFcWd1yraD8ep+/gfABWWNnmRT8kId1/jDL&#10;MNV25AMNx1CLCGGfooImhD6V0lcNGfQL2xNH72KdwRClq6V2OEa46eQySV6lwZbjQoM9bRuqrseb&#10;UdD7cvnphrE47epv/tgX531nz0o9PU6bFYhAU/gP39uFVvAC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q3LLEAAAA2gAAAA8AAAAAAAAAAAAAAAAAmAIAAGRycy9k&#10;b3ducmV2LnhtbFBLBQYAAAAABAAEAPUAAACJAwAAAAA=&#10;" strokecolor="blue" strokeweight="1.5pt">
              <v:textbox>
                <w:txbxContent>
                  <w:p w:rsidR="00806E6C" w:rsidRDefault="00806E6C" w:rsidP="0092420D">
                    <w:pPr>
                      <w:jc w:val="center"/>
                      <w:rPr>
                        <w:b/>
                      </w:rPr>
                    </w:pPr>
                    <w:r>
                      <w:rPr>
                        <w:b/>
                      </w:rPr>
                      <w:t>9. Воспитание культуры поведения</w:t>
                    </w:r>
                  </w:p>
                </w:txbxContent>
              </v:textbox>
            </v:rect>
            <v:rect id="Rectangle 8" o:spid="_x0000_s1032" style="position:absolute;left:2283;top:37939;width:13682;height:6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5KcQA&#10;AADaAAAADwAAAGRycy9kb3ducmV2LnhtbESPQWvCQBSE70L/w/IKvemmQkuJ2YgIxUgPRZsi3h7Z&#10;ZxLMvg27a5L++25B6HGYmW+YbD2ZTgzkfGtZwfMiAUFcWd1yraD8ep+/gfABWWNnmRT8kId1/jDL&#10;MNV25AMNx1CLCGGfooImhD6V0lcNGfQL2xNH72KdwRClq6V2OEa46eQySV6lwZbjQoM9bRuqrseb&#10;UdD7cvnphrE47epv/tgX531nz0o9PU6bFYhAU/gP39uFVvAC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eSnEAAAA2gAAAA8AAAAAAAAAAAAAAAAAmAIAAGRycy9k&#10;b3ducmV2LnhtbFBLBQYAAAAABAAEAPUAAACJAwAAAAA=&#10;" strokecolor="blue" strokeweight="1.5pt">
              <v:textbox>
                <w:txbxContent>
                  <w:p w:rsidR="00806E6C" w:rsidRDefault="00806E6C" w:rsidP="0092420D">
                    <w:pPr>
                      <w:jc w:val="center"/>
                      <w:rPr>
                        <w:b/>
                      </w:rPr>
                    </w:pPr>
                    <w:r>
                      <w:rPr>
                        <w:b/>
                      </w:rPr>
                      <w:t xml:space="preserve">7. Организация питания </w:t>
                    </w:r>
                  </w:p>
                </w:txbxContent>
              </v:textbox>
            </v:rect>
            <v:rect id="Rectangle 9" o:spid="_x0000_s1033" style="position:absolute;left:45717;top:29937;width:13690;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XsIA&#10;AADaAAAADwAAAGRycy9kb3ducmV2LnhtbESPT4vCMBTE78J+h/AWvGm6HkSqUWRh2YoH8R+Lt0fz&#10;ti02LyWJbf32RhA8DjPzG2ax6k0tWnK+sqzga5yAIM6trrhQcDr+jGYgfEDWWFsmBXfysFp+DBaY&#10;atvxntpDKESEsE9RQRlCk0rp85IM+rFtiKP3b53BEKUrpHbYRbip5SRJptJgxXGhxIa+S8qvh5tR&#10;0PjTZOfaLvv7Lc683WSXTW0vSg0/+/UcRKA+vMOvdqYVTOF5Jd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OdewgAAANoAAAAPAAAAAAAAAAAAAAAAAJgCAABkcnMvZG93&#10;bnJldi54bWxQSwUGAAAAAAQABAD1AAAAhwMAAAAA&#10;" strokecolor="blue" strokeweight="1.5pt">
              <v:textbox>
                <w:txbxContent>
                  <w:p w:rsidR="00806E6C" w:rsidRDefault="00806E6C" w:rsidP="0092420D">
                    <w:pPr>
                      <w:jc w:val="center"/>
                      <w:rPr>
                        <w:b/>
                      </w:rPr>
                    </w:pPr>
                    <w:r>
                      <w:rPr>
                        <w:b/>
                      </w:rPr>
                      <w:t>4. Учебно-воспитательная работа</w:t>
                    </w:r>
                  </w:p>
                </w:txbxContent>
              </v:textbox>
            </v:rect>
            <v:line id="Line 10" o:spid="_x0000_s1034" style="position:absolute;flip:y;visibility:visible" from="34286,9363" to="36561,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y6sQAAADaAAAADwAAAGRycy9kb3ducmV2LnhtbESPT2vCQBTE70K/w/IKvemmPVSNrqH0&#10;DwgWRG1Fb4/sMwnNvg27axK/fVcQPA4z8xtmnvWmFi05X1lW8DxKQBDnVldcKPjZfQ0nIHxA1lhb&#10;JgUX8pAtHgZzTLXteEPtNhQiQtinqKAMoUml9HlJBv3INsTRO1lnMETpCqkddhFuavmSJK/SYMVx&#10;ocSG3kvK/7ZnoyCsV3Urcfw73X8cquT780jOHZV6euzfZiAC9eEevrWXWsEYrlfiD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bLqxAAAANoAAAAPAAAAAAAAAAAA&#10;AAAAAKECAABkcnMvZG93bnJldi54bWxQSwUGAAAAAAQABAD5AAAAkgMAAAAA&#10;" strokecolor="red" strokeweight="1.5pt">
              <v:stroke endarrow="block"/>
            </v:line>
            <v:line id="Line 11" o:spid="_x0000_s1035" style="position:absolute;flip:y;visibility:visible" from="38860,18506" to="41151,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mmMAAAADaAAAADwAAAGRycy9kb3ducmV2LnhtbERPy4rCMBTdC/MP4Q6403RcqFONMvgA&#10;QUHGGUV3l+ZOW6a5KUms9e/NQnB5OO/pvDWVaMj50rKCj34CgjizuuRcwe/PujcG4QOyxsoyKbiT&#10;h/nsrTPFVNsbf1NzCLmIIexTVFCEUKdS+qwgg75va+LI/VlnMETocqkd3mK4qeQgSYbSYMmxocCa&#10;FgVl/4erURD226qRODp+npbnMtmtLuTcRanue/s1ARGoDS/x073RCuLWeCXeAD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6JpjAAAAA2gAAAA8AAAAAAAAAAAAAAAAA&#10;oQIAAGRycy9kb3ducmV2LnhtbFBLBQYAAAAABAAEAPkAAACOAwAAAAA=&#10;" strokecolor="red" strokeweight="1.5pt">
              <v:stroke endarrow="block"/>
            </v:line>
            <v:line id="Line 12" o:spid="_x0000_s1036" style="position:absolute;visibility:visible" from="40002,24217" to="45717,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FpH8EAAADaAAAADwAAAGRycy9kb3ducmV2LnhtbESPzYoCMRCE74LvEFrwphn3IOusUZYF&#10;ZT0o/j1AM+mdDE46YxJ19OnNguCxqKqvqOm8tbW4kg+VYwWjYQaCuHC64lLB8bAYfIIIEVlj7ZgU&#10;3CnAfNbtTDHX7sY7uu5jKRKEQ44KTIxNLmUoDFkMQ9cQJ+/PeYsxSV9K7fGW4LaWH1k2lhYrTgsG&#10;G/oxVJz2F6tgFfzYXyJncn02j+1ps73LZalUv9d+f4GI1MZ3+NX+1Qom8H8l3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WkfwQAAANoAAAAPAAAAAAAAAAAAAAAA&#10;AKECAABkcnMvZG93bnJldi54bWxQSwUGAAAAAAQABAD5AAAAjwMAAAAA&#10;" strokecolor="red" strokeweight="1.5pt">
              <v:stroke endarrow="block"/>
            </v:line>
            <v:line id="Line 13" o:spid="_x0000_s1037" style="position:absolute;flip:x y;visibility:visible" from="25145,9363" to="28578,1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oysQAAADbAAAADwAAAGRycy9kb3ducmV2LnhtbESPQU/DMAyF70j8h8hI3FgKAzR1yya0&#10;aRLcoLCdrcZrMhqna0JX+PX4gMTN1nt+7/NiNYZWDdQnH9nA7aQARVxH67kx8PG+vZmBShnZYhuZ&#10;DHxTgtXy8mKBpY1nfqOhyo2SEE4lGnA5d6XWqXYUME1iRyzaIfYBs6x9o22PZwkPrb4rikcd0LM0&#10;OOxo7aj+rL6CgSHcVzsfh1P0D+vpsX79cfuXjTHXV+PTHFSmMf+b/66freALvfwiA+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ijKxAAAANsAAAAPAAAAAAAAAAAA&#10;AAAAAKECAABkcnMvZG93bnJldi54bWxQSwUGAAAAAAQABAD5AAAAkgMAAAAA&#10;" strokecolor="red" strokeweight="1.5pt">
              <v:stroke endarrow="block"/>
            </v:line>
            <v:line id="Line 14" o:spid="_x0000_s1038" style="position:absolute;flip:x;visibility:visible" from="14856,24217" to="22862,2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j/sIAAADbAAAADwAAAGRycy9kb3ducmV2LnhtbERPTWvCQBC9F/oflil4q5v0UDW6hqIt&#10;FCpItRW9DdkxCc3Oht01xn/vCkJv83ifM8t704iOnK8tK0iHCQjiwuqaSwU/24/nMQgfkDU2lknB&#10;hTzk88eHGWbanvmbuk0oRQxhn6GCKoQ2k9IXFRn0Q9sSR+5oncEQoSuldniO4aaRL0nyKg3WHBsq&#10;bGlRUfG3ORkFYf3VdBJHv5Pdcl8nq/cDOXdQavDUv01BBOrDv/ju/tRxfgq3X+IB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Yj/sIAAADbAAAADwAAAAAAAAAAAAAA&#10;AAChAgAAZHJzL2Rvd25yZXYueG1sUEsFBgAAAAAEAAQA+QAAAJADAAAAAA==&#10;" strokecolor="red" strokeweight="1.5pt">
              <v:stroke endarrow="block"/>
            </v:line>
            <v:line id="Line 15" o:spid="_x0000_s1039" style="position:absolute;flip:x;visibility:visible" from="16005,28682" to="25145,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S9icIAAADbAAAADwAAAGRycy9kb3ducmV2LnhtbERPS2sCMRC+F/wPYYTealYPWlejiA8o&#10;VCj1hd6Gzbi7uJksSbqu/94UCr3Nx/ec6bw1lWjI+dKygn4vAUGcWV1yruCw37y9g/ABWWNlmRQ8&#10;yMN81nmZYqrtnb+p2YVcxBD2KSooQqhTKX1WkEHfszVx5K7WGQwRulxqh/cYbio5SJKhNFhybCiw&#10;pmVB2W33YxSEr8+qkTg6jk+rc5ls1xdy7qLUa7ddTEAEasO/+M/9oeP8Afz+E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S9icIAAADbAAAADwAAAAAAAAAAAAAA&#10;AAChAgAAZHJzL2Rvd25yZXYueG1sUEsFBgAAAAAEAAQA+QAAAJADAAAAAA==&#10;" strokecolor="red" strokeweight="1.5pt">
              <v:stroke endarrow="block"/>
            </v:line>
            <v:line id="Line 16" o:spid="_x0000_s1040" style="position:absolute;visibility:visible" from="30861,33368" to="30869,3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r8AAADbAAAADwAAAGRycy9kb3ducmV2LnhtbERPzYrCMBC+C75DGMGbpq4gSzWKCMp6&#10;UFx3H2BoxqbYTGoSte7TbwTB23x8vzNbtLYWN/KhcqxgNMxAEBdOV1wq+P1ZDz5BhIissXZMCh4U&#10;YDHvdmaYa3fnb7odYylSCIccFZgYm1zKUBiyGIauIU7cyXmLMUFfSu3xnsJtLT+ybCItVpwaDDa0&#10;MlScj1erYBv8xF8jZ3J3MX+H8/7wkJtSqX6vXU5BRGrjW/xyf+k0fwzPX9I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Szr8AAADbAAAADwAAAAAAAAAAAAAAAACh&#10;AgAAZHJzL2Rvd25yZXYueG1sUEsFBgAAAAAEAAQA+QAAAI0DAAAAAA==&#10;" strokecolor="red" strokeweight="1.5pt">
              <v:stroke endarrow="block"/>
            </v:line>
            <v:line id="Line 17" o:spid="_x0000_s1041" style="position:absolute;visibility:visible" from="37718,45834" to="37718,4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8" o:spid="_x0000_s1042" style="position:absolute;left:41151;top:10504;width:19447;height:7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R88EA&#10;AADbAAAADwAAAGRycy9kb3ducmV2LnhtbERPS4vCMBC+L/gfwgje1lRBka5RlgXZigdZHyzehmZs&#10;i82kJNm2/nsjLHibj+85y3VvatGS85VlBZNxAoI4t7riQsHpuHlfgPABWWNtmRTcycN6NXhbYqpt&#10;xz/UHkIhYgj7FBWUITSplD4vyaAf24Y4clfrDIYIXSG1wy6Gm1pOk2QuDVYcG0ps6Kuk/Hb4Mwoa&#10;f5ruXdtlv9/FmXfb7LKt7UWp0bD//AARqA8v8b8703H+D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10fPBAAAA2wAAAA8AAAAAAAAAAAAAAAAAmAIAAGRycy9kb3du&#10;cmV2LnhtbFBLBQYAAAAABAAEAPUAAACGAwAAAAA=&#10;" strokecolor="blue" strokeweight="1.5pt">
              <v:textbox>
                <w:txbxContent>
                  <w:p w:rsidR="00806E6C" w:rsidRDefault="00806E6C" w:rsidP="0092420D">
                    <w:pPr>
                      <w:spacing w:line="360" w:lineRule="exact"/>
                    </w:pPr>
                    <w:r>
                      <w:rPr>
                        <w:b/>
                      </w:rPr>
                      <w:t xml:space="preserve">2. </w:t>
                    </w:r>
                    <w:r>
                      <w:rPr>
                        <w:b/>
                        <w:bCs/>
                      </w:rPr>
                      <w:t>Оценка состояния психофизиологического здоровья детей.</w:t>
                    </w:r>
                  </w:p>
                  <w:p w:rsidR="00806E6C" w:rsidRDefault="00806E6C" w:rsidP="0092420D">
                    <w:pPr>
                      <w:spacing w:line="360" w:lineRule="exact"/>
                      <w:ind w:left="426"/>
                    </w:pPr>
                    <w:r>
                      <w:rPr>
                        <w:b/>
                        <w:bCs/>
                      </w:rPr>
                      <w:t> </w:t>
                    </w:r>
                  </w:p>
                  <w:p w:rsidR="00806E6C" w:rsidRDefault="00806E6C" w:rsidP="0092420D">
                    <w:pPr>
                      <w:jc w:val="center"/>
                      <w:rPr>
                        <w:b/>
                        <w:sz w:val="22"/>
                        <w:szCs w:val="22"/>
                      </w:rPr>
                    </w:pPr>
                  </w:p>
                  <w:p w:rsidR="00806E6C" w:rsidRDefault="00806E6C" w:rsidP="0092420D"/>
                </w:txbxContent>
              </v:textbox>
            </v:rect>
            <v:rect id="Rectangle 19" o:spid="_x0000_s1043" style="position:absolute;left:34286;top:2503;width:24012;height:6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hMIA&#10;AADbAAAADwAAAGRycy9kb3ducmV2LnhtbERPPWvDMBDdC/kP4gLdajkZTHGjhBAIcehQ6qYEb4d1&#10;sU2sk5FU2/33VaHQ7R7v8za72fRiJOc7ywpWSQqCuLa640bB5eP49AzCB2SNvWVS8E0edtvFwwZz&#10;bSd+p7EMjYgh7HNU0IYw5FL6uiWDPrEDceRu1hkMEbpGaodTDDe9XKdpJg12HBtaHOjQUn0vv4yC&#10;wV/Wb26ciuup+eTXc1Gde1sp9bic9y8gAs3hX/znLnScn8H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0+EwgAAANsAAAAPAAAAAAAAAAAAAAAAAJgCAABkcnMvZG93&#10;bnJldi54bWxQSwUGAAAAAAQABAD1AAAAhwMAAAAA&#10;" strokecolor="blue" strokeweight="1.5pt">
              <v:textbox>
                <w:txbxContent>
                  <w:p w:rsidR="00806E6C" w:rsidRDefault="00806E6C" w:rsidP="0092420D">
                    <w:pPr>
                      <w:jc w:val="center"/>
                      <w:rPr>
                        <w:b/>
                      </w:rPr>
                    </w:pPr>
                    <w:r>
                      <w:rPr>
                        <w:b/>
                        <w:bCs/>
                      </w:rPr>
                      <w:t xml:space="preserve">1. Курсовая подготовка педагогического коллектива </w:t>
                    </w:r>
                  </w:p>
                </w:txbxContent>
              </v:textbox>
            </v:rect>
            <v:rect id="Rectangle 20" o:spid="_x0000_s1044" style="position:absolute;left:3432;top:11645;width:17147;height:6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qH8EA&#10;AADbAAAADwAAAGRycy9kb3ducmV2LnhtbERPS4vCMBC+L/gfwgje1lQPKl2jLAuyFQ+yPli8Dc3Y&#10;FptJSbJt/fdGWPA2H99zluve1KIl5yvLCibjBARxbnXFhYLTcfO+AOEDssbaMim4k4f1avC2xFTb&#10;jn+oPYRCxBD2KSooQ2hSKX1ekkE/tg1x5K7WGQwRukJqh10MN7WcJslMGqw4NpTY0FdJ+e3wZxQ0&#10;/jTdu7bLfr+LM++22WVb24tSo2H/+QEiUB9e4n93puP8OTx/i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r6h/BAAAA2wAAAA8AAAAAAAAAAAAAAAAAmAIAAGRycy9kb3du&#10;cmV2LnhtbFBLBQYAAAAABAAEAPUAAACGAwAAAAA=&#10;" strokecolor="blue" strokeweight="1.5pt">
              <v:textbox>
                <w:txbxContent>
                  <w:p w:rsidR="00806E6C" w:rsidRDefault="00806E6C" w:rsidP="0092420D">
                    <w:pPr>
                      <w:jc w:val="center"/>
                    </w:pPr>
                    <w:r>
                      <w:rPr>
                        <w:b/>
                        <w:bCs/>
                      </w:rPr>
                      <w:t>10. Научно-методическое сопровождение</w:t>
                    </w:r>
                  </w:p>
                </w:txbxContent>
              </v:textbox>
            </v:rect>
            <v:rect id="Rectangle 21" o:spid="_x0000_s1045" style="position:absolute;left:19430;top:37939;width:21729;height:68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bcQA&#10;AADbAAAADwAAAGRycy9kb3ducmV2LnhtbESPQWvCQBCF7wX/wzKCt7rRg0jqKkUQIz2UqqV4G7LT&#10;JDQ7G3a3SfrvOwfB2wzvzXvfbHaja1VPITaeDSzmGSji0tuGKwPXy+F5DSomZIutZzLwRxF228nT&#10;BnPrB/6g/pwqJSEcczRQp9TlWseyJodx7jti0b59cJhkDZW2AQcJd61eZtlKO2xYGmrsaF9T+XP+&#10;dQa6eF2+h34ovo7VJ7+ditup9TdjZtPx9QVUojE9zPfrwgq+wMovMoD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0fm3EAAAA2wAAAA8AAAAAAAAAAAAAAAAAmAIAAGRycy9k&#10;b3ducmV2LnhtbFBLBQYAAAAABAAEAPUAAACJAwAAAAA=&#10;" strokecolor="blue" strokeweight="1.5pt">
              <v:textbox>
                <w:txbxContent>
                  <w:p w:rsidR="00806E6C" w:rsidRDefault="00806E6C" w:rsidP="0092420D">
                    <w:pPr>
                      <w:jc w:val="center"/>
                      <w:rPr>
                        <w:b/>
                      </w:rPr>
                    </w:pPr>
                    <w:r>
                      <w:rPr>
                        <w:b/>
                        <w:bCs/>
                      </w:rPr>
                      <w:t>6. Физкультура и спорт, проведение физкультурно-оздоровительных пауз</w:t>
                    </w:r>
                  </w:p>
                  <w:p w:rsidR="00806E6C" w:rsidRDefault="00806E6C" w:rsidP="0092420D"/>
                </w:txbxContent>
              </v:textbox>
            </v:rect>
            <v:oval id="Oval 22" o:spid="_x0000_s1046" style="position:absolute;left:22862;top:17365;width:17140;height:16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HqMMA&#10;AADbAAAADwAAAGRycy9kb3ducmV2LnhtbERPS2vCQBC+C/0PyxR6000NtJpmlbYgCuLBF70O2Uk2&#10;NDubZrcx/feuUPA2H99z8uVgG9FT52vHCp4nCQjiwumaKwWn42o8A+EDssbGMSn4Iw/LxcMox0y7&#10;C++pP4RKxBD2GSowIbSZlL4wZNFPXEscudJ1FkOEXSV1h5cYbhs5TZIXabHm2GCwpU9Dxffh1ypY&#10;T8vXdPdhNtXXvm/P6Spdb39SpZ4eh/c3EIGGcBf/uzc6zp/D7Zd4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2HqMMAAADbAAAADwAAAAAAAAAAAAAAAACYAgAAZHJzL2Rv&#10;d25yZXYueG1sUEsFBgAAAAAEAAQA9QAAAIgDAAAAAA==&#10;" fillcolor="#f90" strokecolor="red" strokeweight="3pt">
              <v:textbox>
                <w:txbxContent>
                  <w:p w:rsidR="00806E6C" w:rsidRDefault="00806E6C" w:rsidP="0092420D">
                    <w:pPr>
                      <w:rPr>
                        <w:b/>
                      </w:rPr>
                    </w:pPr>
                  </w:p>
                  <w:p w:rsidR="00806E6C" w:rsidRDefault="00806E6C" w:rsidP="0092420D">
                    <w:pPr>
                      <w:jc w:val="center"/>
                      <w:rPr>
                        <w:b/>
                      </w:rPr>
                    </w:pPr>
                    <w:r>
                      <w:rPr>
                        <w:b/>
                      </w:rPr>
                      <w:t>Формирование здорового образа жизни</w:t>
                    </w:r>
                  </w:p>
                  <w:p w:rsidR="00806E6C" w:rsidRDefault="00806E6C" w:rsidP="0092420D"/>
                </w:txbxContent>
              </v:textbox>
            </v:oval>
            <v:rect id="Rectangle 23" o:spid="_x0000_s1047" style="position:absolute;left:43434;top:39080;width:15998;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41sAA&#10;AADbAAAADwAAAGRycy9kb3ducmV2LnhtbERPTYvCMBC9L/gfwgje1tQeRKpRRBAre5B1FfE2NGNb&#10;bCYlybb1328Owh4f73u1GUwjOnK+tqxgNk1AEBdW11wquPzsPxcgfEDW2FgmBS/ysFmPPlaYadvz&#10;N3XnUIoYwj5DBVUIbSalLyoy6Ke2JY7cwzqDIUJXSu2wj+GmkWmSzKXBmmNDhS3tKiqe51+joPWX&#10;9OS6Pr8dyit/HfP7sbF3pSbjYbsEEWgI/+K3O9cK0r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641sAAAADbAAAADwAAAAAAAAAAAAAAAACYAgAAZHJzL2Rvd25y&#10;ZXYueG1sUEsFBgAAAAAEAAQA9QAAAIUDAAAAAA==&#10;" strokecolor="blue" strokeweight="1.5pt">
              <v:textbox>
                <w:txbxContent>
                  <w:p w:rsidR="00806E6C" w:rsidRDefault="00806E6C" w:rsidP="0092420D">
                    <w:pPr>
                      <w:jc w:val="center"/>
                    </w:pPr>
                    <w:r>
                      <w:rPr>
                        <w:b/>
                        <w:bCs/>
                      </w:rPr>
                      <w:t>5. Психологическое консультирование</w:t>
                    </w:r>
                  </w:p>
                </w:txbxContent>
              </v:textbox>
            </v:rect>
            <v:line id="Line 24" o:spid="_x0000_s1048" style="position:absolute;flip:x;visibility:visible" from="17147,27648" to="22862,31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pQ8UAAADbAAAADwAAAGRycy9kb3ducmV2LnhtbESPW2sCMRSE3wv+h3AE32pWH2zdGkW8&#10;gKBQvLTUt8PmuLu4OVmSuG7/vSkUfBxm5htmMmtNJRpyvrSsYNBPQBBnVpecKzgd16/vIHxA1lhZ&#10;JgW/5GE27bxMMNX2zntqDiEXEcI+RQVFCHUqpc8KMuj7tiaO3sU6gyFKl0vt8B7hppLDJBlJgyXH&#10;hQJrWhSUXQ83oyB8bqtG4tvX+Hv5Uya71ZmcOyvV67bzDxCB2vAM/7c3WsFwAH9f4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rpQ8UAAADbAAAADwAAAAAAAAAA&#10;AAAAAAChAgAAZHJzL2Rvd25yZXYueG1sUEsFBgAAAAAEAAQA+QAAAJMDAAAAAA==&#10;" strokecolor="red" strokeweight="1.5pt">
              <v:stroke endarrow="block"/>
            </v:line>
            <v:line id="Line 25" o:spid="_x0000_s1049" style="position:absolute;visibility:visible" from="36577,32219" to="44576,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96MMAAADbAAAADwAAAGRycy9kb3ducmV2LnhtbESPwWrDMBBE74X+g9hCb40cH0JxooQQ&#10;SGkPLY6TD1isjWVirVxJsZ1+fVUo5DjMzBtmtZlsJwbyoXWsYD7LQBDXTrfcKDgd9y+vIEJE1tg5&#10;JgU3CrBZPz6ssNBu5AMNVWxEgnAoUIGJsS+kDLUhi2HmeuLknZ23GJP0jdQexwS3ncyzbCEttpwW&#10;DPa0M1RfqqtV8BH8wl8jZ/Lz2/yUl6/yJt8apZ6fpu0SRKQp3sP/7XetIM/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vejDAAAA2wAAAA8AAAAAAAAAAAAA&#10;AAAAoQIAAGRycy9kb3ducmV2LnhtbFBLBQYAAAAABAAEAPkAAACRAwAAAAA=&#10;" strokecolor="red" strokeweight="1.5pt">
              <v:stroke endarrow="block"/>
            </v:line>
            <v:line id="Line 26" o:spid="_x0000_s1050" style="position:absolute;visibility:visible" from="38860,29937" to="45717,3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Yc8IAAADbAAAADwAAAGRycy9kb3ducmV2LnhtbESPzYoCMRCE74LvEFrYm2ZUEJk1yiKs&#10;6GHFn32AZtI7GZx0ZpOoo09vBMFjUVVfUbNFa2txIR8qxwqGgwwEceF0xaWC3+N3fwoiRGSNtWNS&#10;cKMAi3m3M8Ncuyvv6XKIpUgQDjkqMDE2uZShMGQxDFxDnLw/5y3GJH0ptcdrgttajrJsIi1WnBYM&#10;NrQ0VJwOZ6tgE/zEnyNn8uff3Hen7e4mV6VSH7326xNEpDa+w6/2WisYje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MYc8IAAADbAAAADwAAAAAAAAAAAAAA&#10;AAChAgAAZHJzL2Rvd25yZXYueG1sUEsFBgAAAAAEAAQA+QAAAJADAAAAAA==&#10;" strokecolor="red" strokeweight="1.5pt">
              <v:stroke endarrow="block"/>
            </v:line>
            <v:line id="Line 27" o:spid="_x0000_s1051" style="position:absolute;flip:x y;visibility:visible" from="20571,18506" to="24004,2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kdMQAAADbAAAADwAAAGRycy9kb3ducmV2LnhtbESPT2sCMRTE7wW/Q3hCbzXrn4psjSIW&#10;ob3ZtfX82Lxu0m5etpt0Xf30piD0OMzMb5jlune16KgN1rOC8SgDQVx6bblS8H7YPSxAhIissfZM&#10;Cs4UYL0a3C0x1/7Eb9QVsRIJwiFHBSbGJpcylIYchpFviJP36VuHMcm2krrFU4K7Wk6ybC4dWk4L&#10;BhvaGiq/i1+noHOz4sP67sfbx+30q9xfzPH1Wan7Yb95AhGpj//hW/tFK5jM4O9L+gF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QeR0xAAAANsAAAAPAAAAAAAAAAAA&#10;AAAAAKECAABkcnMvZG93bnJldi54bWxQSwUGAAAAAAQABAD5AAAAkgMAAAAA&#10;" strokecolor="red" strokeweight="1.5pt">
              <v:stroke endarrow="block"/>
            </v:line>
            <w10:wrap type="tight"/>
          </v:group>
        </w:pict>
      </w: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rPr>
          <w:color w:val="000000" w:themeColor="text1"/>
        </w:rPr>
      </w:pPr>
    </w:p>
    <w:p w:rsidR="0092420D" w:rsidRPr="00F43C55" w:rsidRDefault="0092420D" w:rsidP="0092420D">
      <w:pPr>
        <w:spacing w:before="100" w:beforeAutospacing="1" w:after="100" w:afterAutospacing="1"/>
        <w:outlineLvl w:val="2"/>
        <w:rPr>
          <w:b/>
          <w:bCs/>
          <w:color w:val="000000" w:themeColor="text1"/>
        </w:rPr>
      </w:pPr>
    </w:p>
    <w:p w:rsidR="0092420D" w:rsidRPr="00F43C55" w:rsidRDefault="0092420D" w:rsidP="0092420D">
      <w:pPr>
        <w:outlineLvl w:val="2"/>
        <w:rPr>
          <w:bCs/>
          <w:color w:val="000000" w:themeColor="text1"/>
        </w:rPr>
      </w:pPr>
    </w:p>
    <w:p w:rsidR="0092420D" w:rsidRPr="00F43C55" w:rsidRDefault="0092420D" w:rsidP="0092420D">
      <w:pPr>
        <w:outlineLvl w:val="2"/>
        <w:rPr>
          <w:bCs/>
          <w:color w:val="000000" w:themeColor="text1"/>
        </w:rPr>
      </w:pPr>
    </w:p>
    <w:p w:rsidR="0092420D" w:rsidRPr="00F43C55" w:rsidRDefault="0092420D" w:rsidP="0092420D">
      <w:pPr>
        <w:outlineLvl w:val="2"/>
        <w:rPr>
          <w:bCs/>
          <w:color w:val="000000" w:themeColor="text1"/>
        </w:rPr>
      </w:pPr>
    </w:p>
    <w:p w:rsidR="0092420D" w:rsidRPr="00F43C55" w:rsidRDefault="0092420D" w:rsidP="0092420D">
      <w:pPr>
        <w:outlineLvl w:val="2"/>
        <w:rPr>
          <w:b/>
          <w:bCs/>
          <w:color w:val="000000" w:themeColor="text1"/>
        </w:rPr>
      </w:pPr>
    </w:p>
    <w:p w:rsidR="0092420D" w:rsidRPr="00F43C55" w:rsidRDefault="0092420D" w:rsidP="0092420D">
      <w:pPr>
        <w:outlineLvl w:val="2"/>
        <w:rPr>
          <w:b/>
          <w:bCs/>
          <w:color w:val="000000" w:themeColor="text1"/>
        </w:rPr>
      </w:pPr>
    </w:p>
    <w:p w:rsidR="0092420D" w:rsidRPr="00F43C55" w:rsidRDefault="0092420D" w:rsidP="0092420D">
      <w:pPr>
        <w:outlineLvl w:val="2"/>
        <w:rPr>
          <w:b/>
          <w:bCs/>
          <w:color w:val="000000" w:themeColor="text1"/>
        </w:rPr>
      </w:pPr>
    </w:p>
    <w:p w:rsidR="0092420D" w:rsidRPr="00F43C55" w:rsidRDefault="0092420D" w:rsidP="0092420D">
      <w:pPr>
        <w:outlineLvl w:val="2"/>
        <w:rPr>
          <w:b/>
          <w:bCs/>
          <w:color w:val="000000" w:themeColor="text1"/>
        </w:rPr>
      </w:pPr>
      <w:r w:rsidRPr="00F43C55">
        <w:rPr>
          <w:b/>
          <w:bCs/>
          <w:color w:val="000000" w:themeColor="text1"/>
        </w:rPr>
        <w:t>6.  План реализации программы «Школа  здоровья – здоровая школа».</w:t>
      </w:r>
    </w:p>
    <w:p w:rsidR="0092420D" w:rsidRPr="00F43C55" w:rsidRDefault="0092420D" w:rsidP="0092420D">
      <w:pPr>
        <w:outlineLvl w:val="2"/>
        <w:rPr>
          <w:bCs/>
          <w:color w:val="000000" w:themeColor="text1"/>
        </w:rPr>
      </w:pPr>
    </w:p>
    <w:p w:rsidR="0092420D" w:rsidRPr="00F43C55" w:rsidRDefault="00701E51" w:rsidP="0092420D">
      <w:pPr>
        <w:outlineLvl w:val="2"/>
        <w:rPr>
          <w:bCs/>
          <w:color w:val="000000" w:themeColor="text1"/>
        </w:rPr>
      </w:pPr>
      <w:r>
        <w:rPr>
          <w:bCs/>
          <w:color w:val="000000" w:themeColor="text1"/>
        </w:rPr>
        <w:t>О</w:t>
      </w:r>
      <w:r w:rsidR="0092420D" w:rsidRPr="00F43C55">
        <w:rPr>
          <w:bCs/>
          <w:color w:val="000000" w:themeColor="text1"/>
        </w:rPr>
        <w:t>собое внимание</w:t>
      </w:r>
      <w:r w:rsidRPr="00F43C55">
        <w:rPr>
          <w:bCs/>
          <w:color w:val="000000" w:themeColor="text1"/>
        </w:rPr>
        <w:t xml:space="preserve">уделено </w:t>
      </w:r>
      <w:r w:rsidR="0092420D" w:rsidRPr="00F43C55">
        <w:rPr>
          <w:bCs/>
          <w:color w:val="000000" w:themeColor="text1"/>
        </w:rPr>
        <w:t>решению следующих задач:</w:t>
      </w:r>
    </w:p>
    <w:p w:rsidR="0092420D" w:rsidRPr="00F43C55" w:rsidRDefault="0092420D" w:rsidP="0092420D">
      <w:pPr>
        <w:numPr>
          <w:ilvl w:val="0"/>
          <w:numId w:val="46"/>
        </w:numPr>
        <w:rPr>
          <w:color w:val="000000" w:themeColor="text1"/>
        </w:rPr>
      </w:pPr>
      <w:r w:rsidRPr="00F43C55">
        <w:rPr>
          <w:color w:val="000000" w:themeColor="text1"/>
        </w:rPr>
        <w:lastRenderedPageBreak/>
        <w:t xml:space="preserve"> выявление уровня здоровья обучающихся и целенаправленное отслеживание его в течение всего времени обучения;</w:t>
      </w:r>
    </w:p>
    <w:p w:rsidR="0092420D" w:rsidRPr="00F43C55" w:rsidRDefault="0092420D" w:rsidP="0092420D">
      <w:pPr>
        <w:numPr>
          <w:ilvl w:val="0"/>
          <w:numId w:val="46"/>
        </w:numPr>
        <w:rPr>
          <w:color w:val="000000" w:themeColor="text1"/>
        </w:rPr>
      </w:pPr>
      <w:r w:rsidRPr="00F43C55">
        <w:rPr>
          <w:color w:val="000000" w:themeColor="text1"/>
        </w:rPr>
        <w:t>создание условий для обеспечения охраны здоровья обучающихся, их полноценного физического развития и формирования здорового образа жизни;</w:t>
      </w:r>
    </w:p>
    <w:p w:rsidR="0092420D" w:rsidRPr="00F43C55" w:rsidRDefault="0092420D" w:rsidP="0092420D">
      <w:pPr>
        <w:numPr>
          <w:ilvl w:val="0"/>
          <w:numId w:val="46"/>
        </w:numPr>
        <w:rPr>
          <w:color w:val="000000" w:themeColor="text1"/>
        </w:rPr>
      </w:pPr>
      <w:r w:rsidRPr="00F43C55">
        <w:rPr>
          <w:color w:val="000000" w:themeColor="text1"/>
        </w:rPr>
        <w:t>просвещение родителей в вопросах сохранения здоровья детей; а также углубиться в вопросы, связанные с мониторингом спортивно – оздоровительной работы в школе.</w:t>
      </w:r>
    </w:p>
    <w:p w:rsidR="0092420D" w:rsidRPr="00F43C55" w:rsidRDefault="0092420D" w:rsidP="0092420D">
      <w:pPr>
        <w:ind w:left="72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821"/>
        <w:gridCol w:w="1417"/>
        <w:gridCol w:w="142"/>
        <w:gridCol w:w="3509"/>
      </w:tblGrid>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rPr>
              <w:t>№</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rPr>
              <w:t>Срок</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rPr>
              <w:t>Ответственные</w:t>
            </w:r>
          </w:p>
        </w:tc>
      </w:tr>
      <w:tr w:rsidR="0092420D" w:rsidRPr="00F43C55" w:rsidTr="00E42239">
        <w:trPr>
          <w:cantSplit/>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lang w:val="en-US"/>
              </w:rPr>
              <w:t>I</w:t>
            </w:r>
            <w:r w:rsidRPr="00F43C55">
              <w:rPr>
                <w:bCs/>
                <w:color w:val="000000" w:themeColor="text1"/>
                <w:sz w:val="24"/>
                <w:szCs w:val="24"/>
              </w:rPr>
              <w:t>. Исследование и комплексная оценка состояния образовательной среды и состояния здоровья учащихся. Медицинская диагностика.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Оформление листков здоровья в классных журналах. Комплектации на их основе физкультурных групп</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Сентябрь</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Медсестра, классные руководители, учитель физической культуры</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 xml:space="preserve">Профосмотры детей </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По графику</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Медсестра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 xml:space="preserve">Анализ случаев травматизма </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4</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rPr>
                <w:color w:val="000000" w:themeColor="text1"/>
                <w:sz w:val="24"/>
                <w:szCs w:val="24"/>
              </w:rPr>
            </w:pPr>
            <w:r w:rsidRPr="00F43C55">
              <w:rPr>
                <w:color w:val="000000" w:themeColor="text1"/>
                <w:sz w:val="24"/>
                <w:szCs w:val="24"/>
              </w:rPr>
              <w:t>Анализ посещаемости и пропусков по болезни</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w:t>
            </w:r>
          </w:p>
        </w:tc>
      </w:tr>
      <w:tr w:rsidR="0092420D" w:rsidRPr="00F43C55" w:rsidTr="00E42239">
        <w:trPr>
          <w:cantSplit/>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before="100" w:beforeAutospacing="1" w:after="100" w:afterAutospacing="1"/>
              <w:rPr>
                <w:b/>
                <w:bCs/>
                <w:color w:val="000000" w:themeColor="text1"/>
                <w:sz w:val="24"/>
                <w:szCs w:val="24"/>
              </w:rPr>
            </w:pPr>
            <w:r w:rsidRPr="00F43C55">
              <w:rPr>
                <w:color w:val="000000" w:themeColor="text1"/>
                <w:sz w:val="24"/>
                <w:szCs w:val="24"/>
                <w:lang w:val="en-US"/>
              </w:rPr>
              <w:t>II</w:t>
            </w:r>
            <w:r w:rsidRPr="00F43C55">
              <w:rPr>
                <w:color w:val="000000" w:themeColor="text1"/>
                <w:sz w:val="24"/>
                <w:szCs w:val="24"/>
              </w:rPr>
              <w:t xml:space="preserve">. Контроль за соблюдением санитарно-гигиенического режима </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Эстетическое оформление класса и школы.</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tcPr>
          <w:p w:rsidR="0092420D" w:rsidRPr="00F43C55" w:rsidRDefault="0092420D" w:rsidP="00E42239">
            <w:pPr>
              <w:rPr>
                <w:color w:val="000000" w:themeColor="text1"/>
                <w:sz w:val="24"/>
                <w:szCs w:val="24"/>
              </w:rPr>
            </w:pPr>
            <w:r w:rsidRPr="00F43C55">
              <w:rPr>
                <w:color w:val="000000" w:themeColor="text1"/>
                <w:sz w:val="24"/>
                <w:szCs w:val="24"/>
              </w:rPr>
              <w:t>Классные руководители</w:t>
            </w:r>
          </w:p>
          <w:p w:rsidR="0092420D" w:rsidRPr="00F43C55" w:rsidRDefault="0092420D" w:rsidP="00E42239">
            <w:pPr>
              <w:spacing w:after="200"/>
              <w:rPr>
                <w:color w:val="000000" w:themeColor="text1"/>
                <w:sz w:val="24"/>
                <w:szCs w:val="24"/>
              </w:rPr>
            </w:pP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Рациональное расписание уроков, не допускающее перегрузок (соблюдение требований СанПиНа)</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УР</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Контроль за качеством питания и питьевым режимом</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Ежедневно</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 xml:space="preserve">Директор </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4</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Диагностика загруженности обучающихся домашними заданиями</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УР</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5</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Организация активного отдыха на переменах</w:t>
            </w:r>
          </w:p>
        </w:tc>
        <w:tc>
          <w:tcPr>
            <w:tcW w:w="1559"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Постоянно</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tcPr>
          <w:p w:rsidR="0092420D" w:rsidRPr="00F43C55" w:rsidRDefault="0092420D" w:rsidP="00E42239">
            <w:pPr>
              <w:rPr>
                <w:color w:val="000000" w:themeColor="text1"/>
                <w:sz w:val="24"/>
                <w:szCs w:val="24"/>
              </w:rPr>
            </w:pPr>
            <w:r w:rsidRPr="00F43C55">
              <w:rPr>
                <w:color w:val="000000" w:themeColor="text1"/>
                <w:sz w:val="24"/>
                <w:szCs w:val="24"/>
              </w:rPr>
              <w:t>6</w:t>
            </w:r>
          </w:p>
          <w:p w:rsidR="0092420D" w:rsidRPr="00F43C55" w:rsidRDefault="0092420D" w:rsidP="00E42239">
            <w:pPr>
              <w:rPr>
                <w:color w:val="000000" w:themeColor="text1"/>
                <w:sz w:val="24"/>
                <w:szCs w:val="24"/>
              </w:rPr>
            </w:pPr>
          </w:p>
          <w:p w:rsidR="0092420D" w:rsidRPr="00F43C55" w:rsidRDefault="0092420D" w:rsidP="00E42239">
            <w:pPr>
              <w:rPr>
                <w:color w:val="000000" w:themeColor="text1"/>
                <w:sz w:val="24"/>
                <w:szCs w:val="24"/>
              </w:rPr>
            </w:pPr>
          </w:p>
          <w:p w:rsidR="0092420D" w:rsidRPr="00F43C55" w:rsidRDefault="0092420D" w:rsidP="00E42239">
            <w:pPr>
              <w:rPr>
                <w:color w:val="000000" w:themeColor="text1"/>
                <w:sz w:val="24"/>
                <w:szCs w:val="24"/>
              </w:rPr>
            </w:pPr>
          </w:p>
          <w:p w:rsidR="0092420D" w:rsidRPr="00F43C55" w:rsidRDefault="0092420D" w:rsidP="00E42239">
            <w:pPr>
              <w:spacing w:after="200"/>
              <w:rPr>
                <w:color w:val="000000" w:themeColor="text1"/>
                <w:sz w:val="24"/>
                <w:szCs w:val="24"/>
              </w:rPr>
            </w:pP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rPr>
                <w:color w:val="000000" w:themeColor="text1"/>
                <w:sz w:val="24"/>
                <w:szCs w:val="24"/>
              </w:rPr>
            </w:pPr>
            <w:r w:rsidRPr="00F43C55">
              <w:rPr>
                <w:color w:val="000000" w:themeColor="text1"/>
                <w:sz w:val="24"/>
                <w:szCs w:val="24"/>
              </w:rPr>
              <w:t>Смотр кабинетов, их соответствие гигиеническим требованиям:</w:t>
            </w:r>
          </w:p>
          <w:p w:rsidR="0092420D" w:rsidRPr="00F43C55" w:rsidRDefault="0092420D" w:rsidP="00E42239">
            <w:pPr>
              <w:numPr>
                <w:ilvl w:val="1"/>
                <w:numId w:val="47"/>
              </w:numPr>
              <w:jc w:val="left"/>
              <w:rPr>
                <w:color w:val="000000" w:themeColor="text1"/>
                <w:sz w:val="24"/>
                <w:szCs w:val="24"/>
              </w:rPr>
            </w:pPr>
            <w:r w:rsidRPr="00F43C55">
              <w:rPr>
                <w:color w:val="000000" w:themeColor="text1"/>
                <w:sz w:val="24"/>
                <w:szCs w:val="24"/>
              </w:rPr>
              <w:t>проветривание;</w:t>
            </w:r>
          </w:p>
          <w:p w:rsidR="0092420D" w:rsidRPr="00F43C55" w:rsidRDefault="0092420D" w:rsidP="00E42239">
            <w:pPr>
              <w:numPr>
                <w:ilvl w:val="1"/>
                <w:numId w:val="47"/>
              </w:numPr>
              <w:tabs>
                <w:tab w:val="num" w:pos="432"/>
              </w:tabs>
              <w:ind w:left="612" w:firstLine="468"/>
              <w:jc w:val="left"/>
              <w:rPr>
                <w:color w:val="000000" w:themeColor="text1"/>
                <w:sz w:val="24"/>
                <w:szCs w:val="24"/>
              </w:rPr>
            </w:pPr>
            <w:r w:rsidRPr="00F43C55">
              <w:rPr>
                <w:color w:val="000000" w:themeColor="text1"/>
                <w:sz w:val="24"/>
                <w:szCs w:val="24"/>
              </w:rPr>
              <w:t>освещение;</w:t>
            </w:r>
          </w:p>
          <w:p w:rsidR="0092420D" w:rsidRPr="00F43C55" w:rsidRDefault="0092420D" w:rsidP="00E42239">
            <w:pPr>
              <w:numPr>
                <w:ilvl w:val="1"/>
                <w:numId w:val="47"/>
              </w:numPr>
              <w:tabs>
                <w:tab w:val="num" w:pos="432"/>
              </w:tabs>
              <w:ind w:left="612" w:firstLine="468"/>
              <w:jc w:val="left"/>
              <w:rPr>
                <w:color w:val="000000" w:themeColor="text1"/>
                <w:sz w:val="24"/>
                <w:szCs w:val="24"/>
              </w:rPr>
            </w:pPr>
            <w:r w:rsidRPr="00F43C55">
              <w:rPr>
                <w:color w:val="000000" w:themeColor="text1"/>
                <w:sz w:val="24"/>
                <w:szCs w:val="24"/>
              </w:rPr>
              <w:t>отопление;</w:t>
            </w:r>
          </w:p>
          <w:p w:rsidR="0092420D" w:rsidRPr="00F43C55" w:rsidRDefault="0092420D" w:rsidP="00E42239">
            <w:pPr>
              <w:numPr>
                <w:ilvl w:val="1"/>
                <w:numId w:val="47"/>
              </w:numPr>
              <w:tabs>
                <w:tab w:val="num" w:pos="432"/>
              </w:tabs>
              <w:ind w:left="612" w:firstLine="468"/>
              <w:jc w:val="left"/>
              <w:rPr>
                <w:color w:val="000000" w:themeColor="text1"/>
                <w:sz w:val="24"/>
                <w:szCs w:val="24"/>
              </w:rPr>
            </w:pPr>
            <w:r w:rsidRPr="00F43C55">
              <w:rPr>
                <w:color w:val="000000" w:themeColor="text1"/>
                <w:sz w:val="24"/>
                <w:szCs w:val="24"/>
              </w:rPr>
              <w:t>вентиляция;</w:t>
            </w:r>
          </w:p>
          <w:p w:rsidR="0092420D" w:rsidRPr="00F43C55" w:rsidRDefault="0092420D" w:rsidP="00E42239">
            <w:pPr>
              <w:numPr>
                <w:ilvl w:val="1"/>
                <w:numId w:val="47"/>
              </w:numPr>
              <w:tabs>
                <w:tab w:val="num" w:pos="432"/>
              </w:tabs>
              <w:ind w:left="612" w:firstLine="468"/>
              <w:jc w:val="left"/>
              <w:rPr>
                <w:color w:val="000000" w:themeColor="text1"/>
                <w:sz w:val="24"/>
                <w:szCs w:val="24"/>
              </w:rPr>
            </w:pPr>
            <w:r w:rsidRPr="00F43C55">
              <w:rPr>
                <w:color w:val="000000" w:themeColor="text1"/>
                <w:sz w:val="24"/>
                <w:szCs w:val="24"/>
              </w:rPr>
              <w:t>уборка.</w:t>
            </w:r>
          </w:p>
        </w:tc>
        <w:tc>
          <w:tcPr>
            <w:tcW w:w="1559" w:type="dxa"/>
            <w:gridSpan w:val="2"/>
            <w:tcBorders>
              <w:top w:val="single" w:sz="4" w:space="0" w:color="auto"/>
              <w:left w:val="single" w:sz="4" w:space="0" w:color="auto"/>
              <w:bottom w:val="single" w:sz="4" w:space="0" w:color="auto"/>
              <w:right w:val="single" w:sz="4" w:space="0" w:color="auto"/>
            </w:tcBorders>
          </w:tcPr>
          <w:p w:rsidR="0092420D" w:rsidRPr="00F43C55" w:rsidRDefault="0092420D" w:rsidP="00E42239">
            <w:pPr>
              <w:rPr>
                <w:color w:val="000000" w:themeColor="text1"/>
                <w:sz w:val="24"/>
                <w:szCs w:val="24"/>
              </w:rPr>
            </w:pPr>
          </w:p>
          <w:p w:rsidR="0092420D" w:rsidRPr="00F43C55" w:rsidRDefault="0092420D" w:rsidP="00E42239">
            <w:pPr>
              <w:rPr>
                <w:color w:val="000000" w:themeColor="text1"/>
                <w:sz w:val="24"/>
                <w:szCs w:val="24"/>
              </w:rPr>
            </w:pPr>
          </w:p>
          <w:p w:rsidR="0092420D" w:rsidRPr="00F43C55" w:rsidRDefault="0092420D" w:rsidP="00E42239">
            <w:pPr>
              <w:rPr>
                <w:color w:val="000000" w:themeColor="text1"/>
                <w:sz w:val="24"/>
                <w:szCs w:val="24"/>
              </w:rPr>
            </w:pPr>
            <w:r w:rsidRPr="00F43C55">
              <w:rPr>
                <w:color w:val="000000" w:themeColor="text1"/>
                <w:sz w:val="24"/>
                <w:szCs w:val="24"/>
              </w:rPr>
              <w:t>Ежедневно</w:t>
            </w:r>
          </w:p>
          <w:p w:rsidR="0092420D" w:rsidRPr="00F43C55" w:rsidRDefault="0092420D" w:rsidP="00E42239">
            <w:pPr>
              <w:rPr>
                <w:color w:val="000000" w:themeColor="text1"/>
                <w:sz w:val="24"/>
                <w:szCs w:val="24"/>
              </w:rPr>
            </w:pPr>
            <w:r w:rsidRPr="00F43C55">
              <w:rPr>
                <w:color w:val="000000" w:themeColor="text1"/>
                <w:sz w:val="24"/>
                <w:szCs w:val="24"/>
              </w:rPr>
              <w:t>1 раз в неделю</w:t>
            </w:r>
          </w:p>
          <w:p w:rsidR="0092420D" w:rsidRPr="00F43C55" w:rsidRDefault="0092420D" w:rsidP="00E42239">
            <w:pPr>
              <w:rPr>
                <w:color w:val="000000" w:themeColor="text1"/>
                <w:sz w:val="24"/>
                <w:szCs w:val="24"/>
              </w:rPr>
            </w:pPr>
          </w:p>
          <w:p w:rsidR="0092420D" w:rsidRPr="00F43C55" w:rsidRDefault="0092420D" w:rsidP="00E42239">
            <w:pPr>
              <w:rPr>
                <w:color w:val="000000" w:themeColor="text1"/>
                <w:sz w:val="24"/>
                <w:szCs w:val="24"/>
              </w:rPr>
            </w:pPr>
            <w:r w:rsidRPr="00F43C55">
              <w:rPr>
                <w:color w:val="000000" w:themeColor="text1"/>
                <w:sz w:val="24"/>
                <w:szCs w:val="24"/>
              </w:rPr>
              <w:t>2 раза в год</w:t>
            </w:r>
          </w:p>
          <w:p w:rsidR="0092420D" w:rsidRPr="00F43C55" w:rsidRDefault="0092420D" w:rsidP="00E42239">
            <w:pPr>
              <w:rPr>
                <w:color w:val="000000" w:themeColor="text1"/>
                <w:sz w:val="24"/>
                <w:szCs w:val="24"/>
              </w:rPr>
            </w:pPr>
            <w:r w:rsidRPr="00F43C55">
              <w:rPr>
                <w:color w:val="000000" w:themeColor="text1"/>
                <w:sz w:val="24"/>
                <w:szCs w:val="24"/>
              </w:rPr>
              <w:t>Ежедневно</w:t>
            </w:r>
          </w:p>
        </w:tc>
        <w:tc>
          <w:tcPr>
            <w:tcW w:w="3509"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Администрация</w:t>
            </w:r>
          </w:p>
        </w:tc>
      </w:tr>
      <w:tr w:rsidR="0092420D" w:rsidRPr="00F43C55" w:rsidTr="00E42239">
        <w:trPr>
          <w:cantSplit/>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lang w:val="en-US"/>
              </w:rPr>
              <w:lastRenderedPageBreak/>
              <w:t>III</w:t>
            </w:r>
            <w:r w:rsidRPr="00F43C55">
              <w:rPr>
                <w:bCs/>
                <w:color w:val="000000" w:themeColor="text1"/>
                <w:sz w:val="24"/>
                <w:szCs w:val="24"/>
              </w:rPr>
              <w:t>. Медицинское обслуживание и профилактика заболеваний</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Профилактическая работа во время эпидемий</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Медсестра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Прививки детям согласно приказам Минздрава</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Медсестра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Профилактическая работа через беседы, полезные советы</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rPr>
                <w:color w:val="000000" w:themeColor="text1"/>
                <w:sz w:val="24"/>
                <w:szCs w:val="24"/>
              </w:rPr>
            </w:pPr>
            <w:r w:rsidRPr="00F43C55">
              <w:rPr>
                <w:color w:val="000000" w:themeColor="text1"/>
                <w:sz w:val="24"/>
                <w:szCs w:val="24"/>
              </w:rPr>
              <w:t>Классные руководители</w:t>
            </w:r>
          </w:p>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w:t>
            </w:r>
          </w:p>
        </w:tc>
      </w:tr>
      <w:tr w:rsidR="0092420D" w:rsidRPr="00F43C55" w:rsidTr="00E42239">
        <w:trPr>
          <w:cantSplit/>
          <w:trHeight w:val="681"/>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lang w:val="en-US"/>
              </w:rPr>
              <w:t>IV</w:t>
            </w:r>
            <w:r w:rsidRPr="00F43C55">
              <w:rPr>
                <w:bCs/>
                <w:color w:val="000000" w:themeColor="text1"/>
                <w:sz w:val="24"/>
                <w:szCs w:val="24"/>
              </w:rPr>
              <w:t>. Физическое воспитание, организация активно-двигательного досуга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Подвижные перемены с использованием возможностей спортивного зала и рекреаций</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Профилактика нарушений осанки на уроках физической культуры</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Учителя физической культуры</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Организация школьных соревнований и участие обучающихся  в районных и областных соревнованиях.</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Учителя физической культуры</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4</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Организация дней здоровья, прогулок, поездок, экскурсий</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 учителя физической культуры, 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5</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Работа спортивных секций</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Учитель физической культуры</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6</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Физкультминутки</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Постоянно</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Учителя предметники, 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7</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 xml:space="preserve">Организация летнего пришкольного оздоровительного лагеря </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июнь</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Начальник лагеря</w:t>
            </w:r>
          </w:p>
        </w:tc>
      </w:tr>
      <w:tr w:rsidR="0092420D" w:rsidRPr="00F43C55" w:rsidTr="00E42239">
        <w:trPr>
          <w:cantSplit/>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lang w:val="en-US"/>
              </w:rPr>
              <w:t>V</w:t>
            </w:r>
            <w:r w:rsidRPr="00F43C55">
              <w:rPr>
                <w:bCs/>
                <w:color w:val="000000" w:themeColor="text1"/>
                <w:sz w:val="24"/>
                <w:szCs w:val="24"/>
              </w:rPr>
              <w:t>. Профилактика травматизма</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Тематические уроки по профилактике травматизма в рамках курса ОБЖ</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учитель ОБЖ</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Занятия по правилам дорожного движения  (выступление сотрудников ГИБДД, тематические классные часы, конкурсы рисунков, плакатов)</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 классные руководители, руководитель отряда ЮИД</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Инструктаж сотрудников школы и обучающихся по правилам техники безопасности</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Директор школы, 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lastRenderedPageBreak/>
              <w:t>4</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Статистика и анализ случаев травматизма в школе</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Зам.директора по ВР</w:t>
            </w:r>
          </w:p>
        </w:tc>
      </w:tr>
      <w:tr w:rsidR="0092420D" w:rsidRPr="00F43C55" w:rsidTr="00E42239">
        <w:trPr>
          <w:cantSplit/>
        </w:trPr>
        <w:tc>
          <w:tcPr>
            <w:tcW w:w="9571" w:type="dxa"/>
            <w:gridSpan w:val="5"/>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bCs/>
                <w:color w:val="000000" w:themeColor="text1"/>
                <w:sz w:val="24"/>
                <w:szCs w:val="24"/>
              </w:rPr>
            </w:pPr>
            <w:r w:rsidRPr="00F43C55">
              <w:rPr>
                <w:bCs/>
                <w:color w:val="000000" w:themeColor="text1"/>
                <w:sz w:val="24"/>
                <w:szCs w:val="24"/>
                <w:lang w:val="en-US"/>
              </w:rPr>
              <w:t>VI</w:t>
            </w:r>
            <w:r w:rsidRPr="00F43C55">
              <w:rPr>
                <w:bCs/>
                <w:color w:val="000000" w:themeColor="text1"/>
                <w:sz w:val="24"/>
                <w:szCs w:val="24"/>
              </w:rPr>
              <w:t>. Пропаганда здорового образа жизни и профилактика вредных привычек</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1</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Тематические уроки в рамках курса ОБЖ</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Учитель ОБЖ</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2</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Тематические классные часы</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3</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Тематические родительские собрания</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Зам. директора  по ВР, классные руководители</w:t>
            </w:r>
          </w:p>
        </w:tc>
      </w:tr>
      <w:tr w:rsidR="0092420D" w:rsidRPr="00F43C55" w:rsidTr="00E42239">
        <w:tc>
          <w:tcPr>
            <w:tcW w:w="682"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4</w:t>
            </w:r>
          </w:p>
        </w:tc>
        <w:tc>
          <w:tcPr>
            <w:tcW w:w="3821"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Внеклассные мероприятия (конкурсы, викторины, часы общения и др.)</w:t>
            </w:r>
          </w:p>
        </w:tc>
        <w:tc>
          <w:tcPr>
            <w:tcW w:w="1417" w:type="dxa"/>
            <w:tcBorders>
              <w:top w:val="single" w:sz="4" w:space="0" w:color="auto"/>
              <w:left w:val="single" w:sz="4" w:space="0" w:color="auto"/>
              <w:bottom w:val="single" w:sz="4" w:space="0" w:color="auto"/>
              <w:right w:val="single" w:sz="4" w:space="0" w:color="auto"/>
            </w:tcBorders>
            <w:hideMark/>
          </w:tcPr>
          <w:p w:rsidR="0092420D" w:rsidRPr="00F43C55" w:rsidRDefault="0092420D" w:rsidP="00E42239">
            <w:pPr>
              <w:spacing w:after="200"/>
              <w:rPr>
                <w:color w:val="000000" w:themeColor="text1"/>
                <w:sz w:val="24"/>
                <w:szCs w:val="24"/>
              </w:rPr>
            </w:pPr>
            <w:r w:rsidRPr="00F43C55">
              <w:rPr>
                <w:color w:val="000000" w:themeColor="text1"/>
                <w:sz w:val="24"/>
                <w:szCs w:val="24"/>
              </w:rPr>
              <w:t>В течение года</w:t>
            </w:r>
          </w:p>
        </w:tc>
        <w:tc>
          <w:tcPr>
            <w:tcW w:w="3651" w:type="dxa"/>
            <w:gridSpan w:val="2"/>
            <w:tcBorders>
              <w:top w:val="single" w:sz="4" w:space="0" w:color="auto"/>
              <w:left w:val="single" w:sz="4" w:space="0" w:color="auto"/>
              <w:bottom w:val="single" w:sz="4" w:space="0" w:color="auto"/>
              <w:right w:val="single" w:sz="4" w:space="0" w:color="auto"/>
            </w:tcBorders>
          </w:tcPr>
          <w:p w:rsidR="0092420D" w:rsidRPr="00F43C55" w:rsidRDefault="0092420D" w:rsidP="00E42239">
            <w:pPr>
              <w:rPr>
                <w:color w:val="000000" w:themeColor="text1"/>
                <w:sz w:val="24"/>
                <w:szCs w:val="24"/>
              </w:rPr>
            </w:pPr>
            <w:r w:rsidRPr="00F43C55">
              <w:rPr>
                <w:color w:val="000000" w:themeColor="text1"/>
                <w:sz w:val="24"/>
                <w:szCs w:val="24"/>
              </w:rPr>
              <w:t>Зам. директора  по ВР</w:t>
            </w:r>
          </w:p>
          <w:p w:rsidR="0092420D" w:rsidRPr="00F43C55" w:rsidRDefault="0092420D" w:rsidP="00E42239">
            <w:pPr>
              <w:spacing w:after="200"/>
              <w:rPr>
                <w:color w:val="000000" w:themeColor="text1"/>
                <w:sz w:val="24"/>
                <w:szCs w:val="24"/>
              </w:rPr>
            </w:pPr>
          </w:p>
        </w:tc>
      </w:tr>
    </w:tbl>
    <w:p w:rsidR="0092420D" w:rsidRPr="00F43C55" w:rsidRDefault="0092420D" w:rsidP="0092420D">
      <w:pPr>
        <w:ind w:firstLine="708"/>
        <w:rPr>
          <w:color w:val="000000" w:themeColor="text1"/>
        </w:rPr>
      </w:pPr>
    </w:p>
    <w:p w:rsidR="0092420D" w:rsidRPr="00F43C55" w:rsidRDefault="0092420D" w:rsidP="0092420D">
      <w:pPr>
        <w:keepNext/>
        <w:spacing w:before="240" w:after="75"/>
        <w:outlineLvl w:val="2"/>
        <w:rPr>
          <w:bCs/>
          <w:color w:val="000000" w:themeColor="text1"/>
          <w:sz w:val="24"/>
          <w:szCs w:val="24"/>
        </w:rPr>
      </w:pPr>
      <w:r w:rsidRPr="00F43C55">
        <w:rPr>
          <w:b/>
          <w:bCs/>
          <w:color w:val="000000" w:themeColor="text1"/>
        </w:rPr>
        <w:t>7. Ожидаемые результаты</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Будет сохранено физическое и психическое здоровье обучающихся.</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Обучающиеся будут владеть знаниями о здоровом образе жизни и осознавать ответственность за свое здоровье, видя прямую связь между своим поведением и здоровьем.</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Создание системы комплексного мониторинга состояния здоровья детей.</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Уменьшение количества обучающихся, употребляющих табак, алкоголь, наркотики.</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Совершенствование системы физического воспитания на основе реализации индивидуального подхода.</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Обеспечение условий для практической реализации индивидуального подхода к обучению и воспитанию.</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Повышение уровня воспитанности, навыков общения и культуры поведения.</w:t>
      </w:r>
    </w:p>
    <w:p w:rsidR="0092420D" w:rsidRPr="00F43C55" w:rsidRDefault="0092420D" w:rsidP="0092420D">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Улучшение социально-психологической ситуации в образовательной организации.</w:t>
      </w:r>
    </w:p>
    <w:p w:rsidR="0092420D" w:rsidRPr="00EA1DC2" w:rsidRDefault="0092420D" w:rsidP="00EA1DC2">
      <w:pPr>
        <w:numPr>
          <w:ilvl w:val="0"/>
          <w:numId w:val="48"/>
        </w:numPr>
        <w:tabs>
          <w:tab w:val="num" w:pos="0"/>
        </w:tabs>
        <w:spacing w:before="100" w:beforeAutospacing="1" w:after="100" w:afterAutospacing="1"/>
        <w:ind w:left="0" w:firstLine="0"/>
        <w:jc w:val="left"/>
        <w:rPr>
          <w:color w:val="000000" w:themeColor="text1"/>
        </w:rPr>
      </w:pPr>
      <w:r w:rsidRPr="00F43C55">
        <w:rPr>
          <w:color w:val="000000" w:themeColor="text1"/>
        </w:rPr>
        <w:t>Учитель будет строить образовательный процесс, заботясь о сохранении здоровья обучающихся через поиск здоровьесберегающих технологий и повышение педагогической культуры. </w:t>
      </w:r>
      <w:r w:rsidRPr="00F43C55">
        <w:rPr>
          <w:b/>
          <w:bCs/>
          <w:color w:val="000000" w:themeColor="text1"/>
        </w:rPr>
        <w:t> </w:t>
      </w:r>
    </w:p>
    <w:p w:rsidR="0092420D" w:rsidRPr="00F43C55" w:rsidRDefault="0092420D" w:rsidP="0092420D">
      <w:pPr>
        <w:spacing w:before="100" w:beforeAutospacing="1" w:after="100" w:afterAutospacing="1"/>
        <w:rPr>
          <w:color w:val="000000" w:themeColor="text1"/>
        </w:rPr>
      </w:pPr>
      <w:r w:rsidRPr="00F43C55">
        <w:rPr>
          <w:b/>
          <w:bCs/>
          <w:color w:val="000000" w:themeColor="text1"/>
        </w:rPr>
        <w:t>8. Методика оценки эффективности реализации Программы</w:t>
      </w:r>
    </w:p>
    <w:p w:rsidR="0092420D" w:rsidRPr="00F43C55" w:rsidRDefault="0092420D" w:rsidP="0092420D">
      <w:pPr>
        <w:spacing w:before="100" w:beforeAutospacing="1" w:after="100" w:afterAutospacing="1"/>
        <w:rPr>
          <w:color w:val="000000" w:themeColor="text1"/>
        </w:rPr>
      </w:pPr>
      <w:r w:rsidRPr="00F43C55">
        <w:rPr>
          <w:color w:val="000000" w:themeColor="text1"/>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r w:rsidRPr="00F43C55">
        <w:rPr>
          <w:color w:val="000000" w:themeColor="text1"/>
        </w:rPr>
        <w:br/>
      </w:r>
      <w:r w:rsidRPr="00F43C55">
        <w:rPr>
          <w:b/>
          <w:bCs/>
          <w:i/>
          <w:iCs/>
          <w:color w:val="000000" w:themeColor="text1"/>
        </w:rPr>
        <w:t>Инструментарий проведения контроля</w:t>
      </w:r>
      <w:r w:rsidRPr="00F43C55">
        <w:rPr>
          <w:color w:val="000000" w:themeColor="text1"/>
        </w:rPr>
        <w:br/>
        <w:t>- мониторинг результативности выполнения программы; </w:t>
      </w:r>
      <w:r w:rsidRPr="00F43C55">
        <w:rPr>
          <w:color w:val="000000" w:themeColor="text1"/>
        </w:rPr>
        <w:br/>
        <w:t>-  степень участия обучающихся ОО в акциях по пропаганде ЗОЖ;</w:t>
      </w:r>
      <w:r w:rsidRPr="00F43C55">
        <w:rPr>
          <w:color w:val="000000" w:themeColor="text1"/>
        </w:rPr>
        <w:br/>
        <w:t>- анализ статистических показателей и мониторинговых исследований </w:t>
      </w:r>
      <w:r w:rsidRPr="00F43C55">
        <w:rPr>
          <w:color w:val="000000" w:themeColor="text1"/>
        </w:rPr>
        <w:br/>
      </w:r>
      <w:r w:rsidRPr="00F43C55">
        <w:rPr>
          <w:color w:val="000000" w:themeColor="text1"/>
        </w:rPr>
        <w:lastRenderedPageBreak/>
        <w:t>- опросы обучающихся, родителей, педагогов; </w:t>
      </w:r>
      <w:r w:rsidRPr="00F43C55">
        <w:rPr>
          <w:color w:val="000000" w:themeColor="text1"/>
        </w:rPr>
        <w:br/>
        <w:t>- общественная оценка качества работы ОО – анкетирование всех участников образовательного процесса.</w:t>
      </w:r>
      <w:r w:rsidRPr="00F43C55">
        <w:rPr>
          <w:color w:val="000000" w:themeColor="text1"/>
        </w:rPr>
        <w:br/>
      </w:r>
    </w:p>
    <w:p w:rsidR="0092420D" w:rsidRPr="00F43C55" w:rsidRDefault="0092420D" w:rsidP="0092420D">
      <w:pPr>
        <w:spacing w:before="100" w:beforeAutospacing="1" w:after="100" w:afterAutospacing="1"/>
        <w:rPr>
          <w:color w:val="000000" w:themeColor="text1"/>
        </w:rPr>
      </w:pPr>
      <w:r w:rsidRPr="00F43C55">
        <w:rPr>
          <w:b/>
          <w:bCs/>
          <w:color w:val="000000" w:themeColor="text1"/>
        </w:rPr>
        <w:t>Критерии эффективности реализации Программы </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Для образовательной организации:</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количество  (динамика) чрезвычайных ситуаций в образовательной организации;</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количество физкультурно-оздоровительных и спортивных мероприятий, в которых принимает участие ОО;</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доля обучающихся,  охваченных различными формами физкультурно-оздоровительной работы;</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численность обучающихся занимающихся в спортивных секциях по месту жительства.</w:t>
      </w:r>
    </w:p>
    <w:p w:rsidR="0092420D" w:rsidRPr="00F43C55" w:rsidRDefault="0092420D" w:rsidP="0092420D">
      <w:pPr>
        <w:pStyle w:val="a6"/>
        <w:rPr>
          <w:rFonts w:ascii="Times New Roman" w:hAnsi="Times New Roman" w:cs="Times New Roman"/>
          <w:color w:val="000000" w:themeColor="text1"/>
          <w:sz w:val="28"/>
          <w:szCs w:val="28"/>
          <w:lang w:eastAsia="ru-RU"/>
        </w:rPr>
      </w:pP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Для обучающихся:</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количество пропусков учебных занятий обучающимися (воспитанниками);</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количество уроков физической культуры, пропущенных обучающимися</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по освобождению;</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доля обучающихся, участвующих в дополнительном образовании, %;</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доля обучающихся, занимающихся в физкультурных и спортивных секциях, кружках по отношению к общему их количеству, %.</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доля обучающихся, получивших травмы, по отношению к общему их количеству, %</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количество (динамика) несчастных случаев в ОО.</w:t>
      </w:r>
    </w:p>
    <w:p w:rsidR="0092420D" w:rsidRPr="00F43C55" w:rsidRDefault="0092420D" w:rsidP="0092420D">
      <w:pPr>
        <w:pStyle w:val="a6"/>
        <w:rPr>
          <w:rFonts w:ascii="Times New Roman" w:hAnsi="Times New Roman" w:cs="Times New Roman"/>
          <w:color w:val="000000" w:themeColor="text1"/>
          <w:sz w:val="28"/>
          <w:szCs w:val="28"/>
          <w:lang w:eastAsia="ru-RU"/>
        </w:rPr>
      </w:pP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Для педагогов:</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 доля педагогов, повысивших квалификацию в области обеспечения здоровья и безопасности обучающихся, по отношению к общему их количеству, %</w:t>
      </w:r>
    </w:p>
    <w:p w:rsidR="0092420D" w:rsidRPr="00F43C55" w:rsidRDefault="0092420D" w:rsidP="0092420D">
      <w:pPr>
        <w:pStyle w:val="a6"/>
        <w:rPr>
          <w:rFonts w:ascii="Times New Roman" w:hAnsi="Times New Roman" w:cs="Times New Roman"/>
          <w:color w:val="000000" w:themeColor="text1"/>
          <w:sz w:val="28"/>
          <w:szCs w:val="28"/>
          <w:lang w:eastAsia="ru-RU"/>
        </w:rPr>
      </w:pPr>
      <w:r w:rsidRPr="00F43C55">
        <w:rPr>
          <w:rFonts w:ascii="Times New Roman" w:hAnsi="Times New Roman" w:cs="Times New Roman"/>
          <w:color w:val="000000" w:themeColor="text1"/>
          <w:sz w:val="28"/>
          <w:szCs w:val="28"/>
          <w:lang w:eastAsia="ru-RU"/>
        </w:rPr>
        <w:t>2.  доля педагогов, владеющих здоровьесберегающими технологиями  по отношению к общему их количеству.</w:t>
      </w:r>
    </w:p>
    <w:p w:rsidR="0092420D" w:rsidRPr="00F43C55" w:rsidRDefault="0092420D" w:rsidP="0092420D">
      <w:pPr>
        <w:rPr>
          <w:color w:val="000000" w:themeColor="text1"/>
          <w:sz w:val="24"/>
          <w:szCs w:val="24"/>
        </w:rPr>
      </w:pPr>
    </w:p>
    <w:p w:rsidR="0092420D" w:rsidRDefault="0092420D" w:rsidP="00135870">
      <w:pPr>
        <w:rPr>
          <w:color w:val="000000" w:themeColor="text1"/>
        </w:rPr>
      </w:pPr>
      <w:r w:rsidRPr="00F43C55">
        <w:rPr>
          <w:color w:val="000000" w:themeColor="text1"/>
        </w:rPr>
        <w:t xml:space="preserve">       Успешность осуществления поставленных задач будет во многом зависеть от включенности всего коллектива МБОУ Кировской СОШ №9   в процесс реализации данной программы</w:t>
      </w:r>
    </w:p>
    <w:p w:rsidR="0092420D" w:rsidRDefault="0092420D" w:rsidP="00135870">
      <w:pPr>
        <w:rPr>
          <w:color w:val="000000" w:themeColor="text1"/>
        </w:rPr>
      </w:pPr>
    </w:p>
    <w:p w:rsidR="00626B5B" w:rsidRDefault="00626B5B" w:rsidP="00A05220">
      <w:pPr>
        <w:pStyle w:val="a6"/>
        <w:spacing w:line="360" w:lineRule="auto"/>
        <w:rPr>
          <w:rFonts w:ascii="Times New Roman" w:hAnsi="Times New Roman" w:cs="Times New Roman"/>
          <w:b/>
          <w:color w:val="000000" w:themeColor="text1"/>
          <w:sz w:val="28"/>
          <w:szCs w:val="28"/>
          <w:lang w:eastAsia="ru-RU"/>
        </w:rPr>
      </w:pPr>
    </w:p>
    <w:p w:rsidR="00626B5B" w:rsidRDefault="00626B5B" w:rsidP="00A05220">
      <w:pPr>
        <w:pStyle w:val="a6"/>
        <w:spacing w:line="360" w:lineRule="auto"/>
        <w:rPr>
          <w:rFonts w:ascii="Times New Roman" w:hAnsi="Times New Roman" w:cs="Times New Roman"/>
          <w:b/>
          <w:color w:val="000000" w:themeColor="text1"/>
          <w:sz w:val="28"/>
          <w:szCs w:val="28"/>
          <w:lang w:eastAsia="ru-RU"/>
        </w:rPr>
      </w:pPr>
    </w:p>
    <w:p w:rsidR="0092420D" w:rsidRPr="00A05220" w:rsidRDefault="00717EED" w:rsidP="00A05220">
      <w:pPr>
        <w:pStyle w:val="a6"/>
        <w:spacing w:line="360" w:lineRule="auto"/>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4.9</w:t>
      </w:r>
      <w:r w:rsidR="00A05220" w:rsidRPr="00A05220">
        <w:rPr>
          <w:rFonts w:ascii="Times New Roman" w:hAnsi="Times New Roman" w:cs="Times New Roman"/>
          <w:b/>
          <w:color w:val="000000" w:themeColor="text1"/>
          <w:sz w:val="28"/>
          <w:szCs w:val="28"/>
          <w:lang w:eastAsia="ru-RU"/>
        </w:rPr>
        <w:t>.</w:t>
      </w:r>
      <w:r w:rsidR="00A05220">
        <w:rPr>
          <w:rFonts w:ascii="Times New Roman" w:hAnsi="Times New Roman" w:cs="Times New Roman"/>
          <w:b/>
          <w:color w:val="000000" w:themeColor="text1"/>
          <w:sz w:val="28"/>
          <w:szCs w:val="28"/>
          <w:lang w:eastAsia="ru-RU"/>
        </w:rPr>
        <w:t xml:space="preserve">Программа по </w:t>
      </w:r>
      <w:r w:rsidR="0092420D" w:rsidRPr="00A05220">
        <w:rPr>
          <w:rFonts w:ascii="Times New Roman" w:hAnsi="Times New Roman" w:cs="Times New Roman"/>
          <w:b/>
          <w:color w:val="000000" w:themeColor="text1"/>
          <w:sz w:val="28"/>
          <w:szCs w:val="28"/>
          <w:lang w:eastAsia="ru-RU"/>
        </w:rPr>
        <w:t>профилактике  п</w:t>
      </w:r>
      <w:r w:rsidR="00A05220">
        <w:rPr>
          <w:rFonts w:ascii="Times New Roman" w:hAnsi="Times New Roman" w:cs="Times New Roman"/>
          <w:b/>
          <w:color w:val="000000" w:themeColor="text1"/>
          <w:sz w:val="28"/>
          <w:szCs w:val="28"/>
          <w:lang w:eastAsia="ru-RU"/>
        </w:rPr>
        <w:t xml:space="preserve">равонарушений  среди  детей  и </w:t>
      </w:r>
      <w:r w:rsidR="0092420D" w:rsidRPr="00A05220">
        <w:rPr>
          <w:rFonts w:ascii="Times New Roman" w:hAnsi="Times New Roman" w:cs="Times New Roman"/>
          <w:b/>
          <w:color w:val="000000" w:themeColor="text1"/>
          <w:sz w:val="28"/>
          <w:szCs w:val="28"/>
          <w:lang w:eastAsia="ru-RU"/>
        </w:rPr>
        <w:t>подростков</w:t>
      </w:r>
    </w:p>
    <w:p w:rsidR="00A05220" w:rsidRDefault="0092420D" w:rsidP="00A05220">
      <w:pPr>
        <w:pStyle w:val="a6"/>
        <w:spacing w:line="360" w:lineRule="auto"/>
        <w:rPr>
          <w:rFonts w:ascii="Times New Roman" w:hAnsi="Times New Roman" w:cs="Times New Roman"/>
          <w:b/>
          <w:color w:val="000000" w:themeColor="text1"/>
          <w:sz w:val="28"/>
          <w:szCs w:val="28"/>
          <w:lang w:eastAsia="ru-RU"/>
        </w:rPr>
      </w:pPr>
      <w:r w:rsidRPr="00A05220">
        <w:rPr>
          <w:rFonts w:ascii="Times New Roman" w:hAnsi="Times New Roman" w:cs="Times New Roman"/>
          <w:b/>
          <w:color w:val="000000" w:themeColor="text1"/>
          <w:sz w:val="28"/>
          <w:szCs w:val="28"/>
          <w:lang w:eastAsia="ru-RU"/>
        </w:rPr>
        <w:t>«Педагогическая  профилактика асоциального  поведения несовершенно</w:t>
      </w:r>
      <w:r w:rsidR="00A05220">
        <w:rPr>
          <w:rFonts w:ascii="Times New Roman" w:hAnsi="Times New Roman" w:cs="Times New Roman"/>
          <w:b/>
          <w:color w:val="000000" w:themeColor="text1"/>
          <w:sz w:val="28"/>
          <w:szCs w:val="28"/>
          <w:lang w:eastAsia="ru-RU"/>
        </w:rPr>
        <w:t>летних</w:t>
      </w:r>
    </w:p>
    <w:p w:rsidR="0092420D" w:rsidRPr="00A05220" w:rsidRDefault="0092420D" w:rsidP="00A05220">
      <w:pPr>
        <w:pStyle w:val="a6"/>
        <w:numPr>
          <w:ilvl w:val="0"/>
          <w:numId w:val="54"/>
        </w:numPr>
        <w:spacing w:line="360" w:lineRule="auto"/>
        <w:rPr>
          <w:rFonts w:ascii="Times New Roman" w:hAnsi="Times New Roman" w:cs="Times New Roman"/>
          <w:b/>
          <w:color w:val="000000" w:themeColor="text1"/>
          <w:sz w:val="28"/>
          <w:szCs w:val="28"/>
          <w:lang w:eastAsia="ru-RU"/>
        </w:rPr>
      </w:pPr>
      <w:r w:rsidRPr="00A05220">
        <w:rPr>
          <w:rFonts w:ascii="Times New Roman" w:hAnsi="Times New Roman" w:cs="Times New Roman"/>
          <w:b/>
          <w:color w:val="000000" w:themeColor="text1"/>
          <w:sz w:val="28"/>
          <w:szCs w:val="28"/>
        </w:rPr>
        <w:lastRenderedPageBreak/>
        <w:t>Актуальность программы</w:t>
      </w:r>
    </w:p>
    <w:p w:rsidR="0092420D" w:rsidRPr="00DD7AFD" w:rsidRDefault="0092420D" w:rsidP="0092420D">
      <w:pPr>
        <w:ind w:firstLine="708"/>
        <w:rPr>
          <w:color w:val="000000" w:themeColor="text1"/>
        </w:rPr>
      </w:pPr>
      <w:r w:rsidRPr="00DD7AFD">
        <w:rPr>
          <w:color w:val="000000" w:themeColor="text1"/>
        </w:rPr>
        <w:t>Российское общество находится на пути модернизации, переходя от традиционного общества к современному, рыночному и демократическому. Это сложный переход, занимающий длительное время. По своей природе является социокультурным: захватывает всю сферу социальности, понимаемой как совокупность экономических, социально-групповых, политических, идеологических и иных отношений между людьми в их разнообразной деятельности, а также культуру как совокупность способов и результатов их деятельности и вызревание новых отношений между индивидами.</w:t>
      </w:r>
    </w:p>
    <w:p w:rsidR="0092420D" w:rsidRPr="00DD7AFD" w:rsidRDefault="0092420D" w:rsidP="0092420D">
      <w:pPr>
        <w:ind w:firstLine="708"/>
        <w:rPr>
          <w:color w:val="000000" w:themeColor="text1"/>
        </w:rPr>
      </w:pPr>
      <w:r w:rsidRPr="00DD7AFD">
        <w:rPr>
          <w:color w:val="000000" w:themeColor="text1"/>
        </w:rPr>
        <w:t>Предстоящий учебный год ознаменован рядом событий, имеющих принципиальное значение для развития нашей страны и, особенно, для российского образования. В июне 2012 года В.В. Путин подписал Указ «О национальной стратегии действий в интересах детей на 2012-2017 годы», направленный на обеспечение комфортной и безопасной среды для жизни каждого ребенка, среды, главным капиталом которой становится человек, повышение уровня развития которого обеспечит повышение уровня культуры всего общества.</w:t>
      </w:r>
    </w:p>
    <w:p w:rsidR="0092420D" w:rsidRPr="00DD7AFD" w:rsidRDefault="0092420D" w:rsidP="0092420D">
      <w:pPr>
        <w:ind w:firstLine="708"/>
        <w:rPr>
          <w:color w:val="000000" w:themeColor="text1"/>
        </w:rPr>
      </w:pPr>
      <w:r w:rsidRPr="00DD7AFD">
        <w:rPr>
          <w:color w:val="000000" w:themeColor="text1"/>
        </w:rPr>
        <w:t>В послании Д.А. Медведева Федеральному собранию (2009) сформулирована образовательная инициатива «Наша новая школа», которую можно рассматривать, как социальный проект развития личности, общества, государства, затрагивающий интересы самых широких слоев российского общества.</w:t>
      </w:r>
    </w:p>
    <w:p w:rsidR="0092420D" w:rsidRPr="00DD7AFD" w:rsidRDefault="0092420D" w:rsidP="0092420D">
      <w:pPr>
        <w:ind w:firstLine="708"/>
        <w:rPr>
          <w:color w:val="000000" w:themeColor="text1"/>
        </w:rPr>
      </w:pPr>
      <w:r w:rsidRPr="00DD7AFD">
        <w:rPr>
          <w:color w:val="000000" w:themeColor="text1"/>
        </w:rPr>
        <w:t>Социальное воспитание- целостный процесс, охватывающий все этапы развития личности в онтогенезе, различные сферы ее социальной деятельности и предлагающий активное согласованное участие в нем всех субъектов государственно-общественной системы образования на основе полноценного использования потенциала личности, семьи, общества, воспитательных средств и возможностей социокультурного окружения.</w:t>
      </w:r>
    </w:p>
    <w:p w:rsidR="0092420D" w:rsidRPr="00DD7AFD" w:rsidRDefault="0092420D" w:rsidP="0092420D">
      <w:pPr>
        <w:ind w:firstLine="708"/>
        <w:rPr>
          <w:color w:val="000000" w:themeColor="text1"/>
        </w:rPr>
      </w:pPr>
      <w:r w:rsidRPr="00DD7AFD">
        <w:rPr>
          <w:color w:val="000000" w:themeColor="text1"/>
        </w:rPr>
        <w:t>Годы  экономической  нестабильности,  утрата  ясных  жизненных  перспектив,  обеднение  духовной  культуры  привели  к  ситуации,  когда  родители, педагоги  и  другие  наставники молодёжи  оказались  не  готовы  к  осуществлению  эффективного  воспитательного  воздействия  на  детей  и  юношество,  поскольку  сами  не  обладали  необходимыми   знаниями  и  навыками современных  социально-адаптивных  стратегий  поведения.</w:t>
      </w:r>
    </w:p>
    <w:p w:rsidR="0092420D" w:rsidRPr="00DD7AFD" w:rsidRDefault="0092420D" w:rsidP="0092420D">
      <w:pPr>
        <w:ind w:firstLine="708"/>
        <w:rPr>
          <w:color w:val="000000" w:themeColor="text1"/>
        </w:rPr>
      </w:pPr>
      <w:r w:rsidRPr="00DD7AFD">
        <w:rPr>
          <w:color w:val="000000" w:themeColor="text1"/>
        </w:rPr>
        <w:t xml:space="preserve">  Поэтому  молодые  люди  часто  оказываются  психологически  беспомощными,  незащищёнными,  уязвимыми  в  трудных  жизненных  ситуациях.  Многие  из  них не  имеют  жизненных  навыков,  позволяющих  выбирать  эффективные  способы  и  приёмы  противодействия  асоциальной  обстановке,  самостоятельно  справиться  с  воздействием  хронических  стрессовых  ситуаций  и  сформировать  здоровый  образ  жизни.</w:t>
      </w:r>
    </w:p>
    <w:p w:rsidR="0092420D" w:rsidRPr="00DD7AFD" w:rsidRDefault="0092420D" w:rsidP="0092420D">
      <w:pPr>
        <w:ind w:firstLine="708"/>
        <w:rPr>
          <w:color w:val="000000" w:themeColor="text1"/>
        </w:rPr>
      </w:pPr>
      <w:r w:rsidRPr="00DD7AFD">
        <w:rPr>
          <w:color w:val="000000" w:themeColor="text1"/>
        </w:rPr>
        <w:t xml:space="preserve"> Поэтому  одной  из  актуальнейших проблем  нашего педагогического  коллектива  и  коллектива  родителей  наших  обучающихся  является  профилактика  асоциального  поведения,  наркомании  и   алкоголизма  среди  детей  и  подростков.</w:t>
      </w:r>
    </w:p>
    <w:p w:rsidR="0092420D" w:rsidRPr="00DD7AFD" w:rsidRDefault="0092420D" w:rsidP="0092420D">
      <w:pPr>
        <w:ind w:firstLine="708"/>
        <w:rPr>
          <w:color w:val="000000" w:themeColor="text1"/>
        </w:rPr>
      </w:pPr>
    </w:p>
    <w:p w:rsidR="0092420D" w:rsidRPr="00DD7AFD" w:rsidRDefault="0092420D" w:rsidP="0092420D">
      <w:pPr>
        <w:widowControl w:val="0"/>
        <w:autoSpaceDE w:val="0"/>
        <w:autoSpaceDN w:val="0"/>
        <w:adjustRightInd w:val="0"/>
        <w:ind w:firstLine="708"/>
        <w:rPr>
          <w:color w:val="000000" w:themeColor="text1"/>
        </w:rPr>
      </w:pPr>
      <w:r w:rsidRPr="00DD7AFD">
        <w:rPr>
          <w:color w:val="000000" w:themeColor="text1"/>
        </w:rPr>
        <w:t>2</w:t>
      </w:r>
      <w:r w:rsidRPr="00DD7AFD">
        <w:rPr>
          <w:b/>
          <w:color w:val="000000" w:themeColor="text1"/>
        </w:rPr>
        <w:t>. Основания для разработки Программы:</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lastRenderedPageBreak/>
        <w:t>- Конституция Российской Федерации;</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Всеобщая декларация прав человека;</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Конвенция о правах ребенка от 20 ноября 1989 года;</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Послание Президента Российской Федеральному Собранию Российской Федерации от 12 декабря 2012 года;</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Стратегия государственной национальной политики Российской Федерации на период до 2015 года;</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Федеральный закон от 29.12.2012  № 273-ФЗ "Об образовании в Российской Федерации";</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Указ Президента Российской Федерации от 1 июня 2012 г. № 761 "О национальной стратегии действий в интересах детей на 2012 - 2017 годы";</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Государственная программа Российской Федерации от 22 ноября 2012 г. № 2148-р "Развитие образования", утвержденная распоряжением Правительства Российской Федерации;</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Областная долгосрочная целевая программа «Профилактика правонарушений в Ростовской области на 2011-2014 годы»;</w:t>
      </w:r>
    </w:p>
    <w:p w:rsidR="0092420D" w:rsidRPr="00DD7AFD" w:rsidRDefault="0092420D" w:rsidP="0092420D">
      <w:pPr>
        <w:widowControl w:val="0"/>
        <w:autoSpaceDE w:val="0"/>
        <w:autoSpaceDN w:val="0"/>
        <w:adjustRightInd w:val="0"/>
        <w:rPr>
          <w:color w:val="000000" w:themeColor="text1"/>
        </w:rPr>
      </w:pPr>
      <w:r w:rsidRPr="00DD7AFD">
        <w:rPr>
          <w:color w:val="000000" w:themeColor="text1"/>
        </w:rPr>
        <w:t xml:space="preserve">- Разработка и реализация индивидуальных комплексных программ сопровождения детей «группы риска» профессора, доктора педагогических наук Сорочинской  Е.Н. </w:t>
      </w:r>
    </w:p>
    <w:p w:rsidR="0092420D" w:rsidRPr="00DD7AFD" w:rsidRDefault="0092420D" w:rsidP="0092420D">
      <w:pPr>
        <w:ind w:firstLine="708"/>
        <w:rPr>
          <w:b/>
          <w:color w:val="000000" w:themeColor="text1"/>
        </w:rPr>
      </w:pPr>
      <w:r w:rsidRPr="00DD7AFD">
        <w:rPr>
          <w:b/>
          <w:color w:val="000000" w:themeColor="text1"/>
        </w:rPr>
        <w:t>3. Основная цель Программы:</w:t>
      </w:r>
    </w:p>
    <w:p w:rsidR="0092420D" w:rsidRPr="00DD7AFD" w:rsidRDefault="0092420D" w:rsidP="0092420D">
      <w:pPr>
        <w:rPr>
          <w:color w:val="000000" w:themeColor="text1"/>
        </w:rPr>
      </w:pPr>
      <w:r w:rsidRPr="00DD7AFD">
        <w:rPr>
          <w:color w:val="000000" w:themeColor="text1"/>
        </w:rPr>
        <w:t>- содействие  созданию  в образовательном  учреждении  целостной  системы</w:t>
      </w:r>
    </w:p>
    <w:p w:rsidR="0092420D" w:rsidRPr="00DD7AFD" w:rsidRDefault="0092420D" w:rsidP="0092420D">
      <w:pPr>
        <w:rPr>
          <w:color w:val="000000" w:themeColor="text1"/>
        </w:rPr>
      </w:pPr>
      <w:r w:rsidRPr="00DD7AFD">
        <w:rPr>
          <w:color w:val="000000" w:themeColor="text1"/>
        </w:rPr>
        <w:t xml:space="preserve">профилактики  асоциального  поведения  несовершеннолетних и предупреждение  правонарушений  и  безнадзорности  среди  несовершеннолетних через  организацию  их  труда  и  досуга,  выявление  причин  и  условий,  способствующих  подростковой  преступности.  </w:t>
      </w:r>
    </w:p>
    <w:p w:rsidR="0092420D" w:rsidRPr="00DD7AFD" w:rsidRDefault="0092420D" w:rsidP="0092420D">
      <w:pPr>
        <w:ind w:firstLine="708"/>
        <w:rPr>
          <w:b/>
          <w:color w:val="000000" w:themeColor="text1"/>
        </w:rPr>
      </w:pPr>
      <w:r w:rsidRPr="00DD7AFD">
        <w:rPr>
          <w:b/>
          <w:color w:val="000000" w:themeColor="text1"/>
        </w:rPr>
        <w:t>Задачи  программы:</w:t>
      </w:r>
    </w:p>
    <w:p w:rsidR="0092420D" w:rsidRPr="00DD7AFD" w:rsidRDefault="0092420D" w:rsidP="0092420D">
      <w:pPr>
        <w:rPr>
          <w:color w:val="000000" w:themeColor="text1"/>
        </w:rPr>
      </w:pPr>
      <w:r w:rsidRPr="00DD7AFD">
        <w:rPr>
          <w:color w:val="000000" w:themeColor="text1"/>
        </w:rPr>
        <w:t>- создание эффективных механизмов взаимодействия между участниками системы;</w:t>
      </w:r>
    </w:p>
    <w:p w:rsidR="0092420D" w:rsidRPr="00DD7AFD" w:rsidRDefault="0092420D" w:rsidP="0092420D">
      <w:pPr>
        <w:rPr>
          <w:color w:val="000000" w:themeColor="text1"/>
        </w:rPr>
      </w:pPr>
      <w:r w:rsidRPr="00DD7AFD">
        <w:rPr>
          <w:color w:val="000000" w:themeColor="text1"/>
        </w:rPr>
        <w:t>- раннее выявление неблагополучных семей, реабилитация семей, находящихся в социально-опасном положении и трудной жизненной ситуации, сопровождение таких семей;</w:t>
      </w:r>
    </w:p>
    <w:p w:rsidR="0092420D" w:rsidRPr="00DD7AFD" w:rsidRDefault="0092420D" w:rsidP="0092420D">
      <w:pPr>
        <w:rPr>
          <w:color w:val="000000" w:themeColor="text1"/>
        </w:rPr>
      </w:pPr>
      <w:r w:rsidRPr="00DD7AFD">
        <w:rPr>
          <w:color w:val="000000" w:themeColor="text1"/>
        </w:rPr>
        <w:t>- повышение уровня социальной адаптации и интеграции детей-сирот и детей, оставшихся без попечения родителей;</w:t>
      </w:r>
    </w:p>
    <w:p w:rsidR="0092420D" w:rsidRPr="00DD7AFD" w:rsidRDefault="0092420D" w:rsidP="0092420D">
      <w:pPr>
        <w:rPr>
          <w:color w:val="000000" w:themeColor="text1"/>
        </w:rPr>
      </w:pPr>
      <w:r w:rsidRPr="00DD7AFD">
        <w:rPr>
          <w:color w:val="000000" w:themeColor="text1"/>
        </w:rPr>
        <w:t>- активизация мер по укреплению института семьи через осуществление просветительских и профилактических мероприятий, направленных на формирование семейных ценностей, вовлечение гражданского общества в обеспечение права ребенка жить и воспитываться в семье.</w:t>
      </w:r>
    </w:p>
    <w:p w:rsidR="0092420D" w:rsidRPr="00DD7AFD" w:rsidRDefault="0092420D" w:rsidP="0092420D">
      <w:pPr>
        <w:ind w:firstLine="708"/>
        <w:rPr>
          <w:color w:val="000000" w:themeColor="text1"/>
        </w:rPr>
      </w:pPr>
    </w:p>
    <w:p w:rsidR="0092420D" w:rsidRPr="00DD7AFD" w:rsidRDefault="0092420D" w:rsidP="0092420D">
      <w:pPr>
        <w:ind w:firstLine="708"/>
        <w:rPr>
          <w:color w:val="000000" w:themeColor="text1"/>
        </w:rPr>
      </w:pPr>
      <w:r w:rsidRPr="00DD7AFD">
        <w:rPr>
          <w:color w:val="000000" w:themeColor="text1"/>
        </w:rPr>
        <w:t xml:space="preserve">4. </w:t>
      </w:r>
      <w:r w:rsidRPr="00DD7AFD">
        <w:rPr>
          <w:b/>
          <w:color w:val="000000" w:themeColor="text1"/>
        </w:rPr>
        <w:t>Основные  направления  Программы:</w:t>
      </w:r>
    </w:p>
    <w:p w:rsidR="0092420D" w:rsidRPr="00DD7AFD" w:rsidRDefault="0092420D" w:rsidP="0092420D">
      <w:pPr>
        <w:rPr>
          <w:color w:val="000000" w:themeColor="text1"/>
        </w:rPr>
      </w:pPr>
      <w:r w:rsidRPr="00DD7AFD">
        <w:rPr>
          <w:color w:val="000000" w:themeColor="text1"/>
        </w:rPr>
        <w:t>-  ранняя профилактика детского и семейного неблагополучия;</w:t>
      </w:r>
    </w:p>
    <w:p w:rsidR="0092420D" w:rsidRPr="00DD7AFD" w:rsidRDefault="0092420D" w:rsidP="0092420D">
      <w:pPr>
        <w:rPr>
          <w:color w:val="000000" w:themeColor="text1"/>
        </w:rPr>
      </w:pPr>
      <w:r w:rsidRPr="00DD7AFD">
        <w:rPr>
          <w:color w:val="000000" w:themeColor="text1"/>
        </w:rPr>
        <w:t>-  коррекция детского и семейного неблагополучия;</w:t>
      </w:r>
    </w:p>
    <w:p w:rsidR="0092420D" w:rsidRPr="00DD7AFD" w:rsidRDefault="0092420D" w:rsidP="0092420D">
      <w:pPr>
        <w:rPr>
          <w:color w:val="000000" w:themeColor="text1"/>
        </w:rPr>
      </w:pPr>
      <w:r w:rsidRPr="00DD7AFD">
        <w:rPr>
          <w:color w:val="000000" w:themeColor="text1"/>
        </w:rPr>
        <w:t>- выявление и реабилитация детей и семей, находящихся в социально опасном положении.</w:t>
      </w:r>
    </w:p>
    <w:p w:rsidR="0092420D" w:rsidRPr="00DD7AFD" w:rsidRDefault="0092420D" w:rsidP="0092420D">
      <w:pPr>
        <w:rPr>
          <w:color w:val="000000" w:themeColor="text1"/>
        </w:rPr>
      </w:pPr>
      <w:r w:rsidRPr="00DD7AFD">
        <w:rPr>
          <w:color w:val="000000" w:themeColor="text1"/>
        </w:rPr>
        <w:lastRenderedPageBreak/>
        <w:tab/>
        <w:t>Программа основывается на следующих принципах:</w:t>
      </w:r>
    </w:p>
    <w:p w:rsidR="0092420D" w:rsidRPr="00DD7AFD" w:rsidRDefault="0092420D" w:rsidP="0092420D">
      <w:pPr>
        <w:rPr>
          <w:color w:val="000000" w:themeColor="text1"/>
        </w:rPr>
      </w:pPr>
      <w:r w:rsidRPr="00DD7AFD">
        <w:rPr>
          <w:color w:val="000000" w:themeColor="text1"/>
        </w:rPr>
        <w:t>- законности и соблюдения прав ребенка;</w:t>
      </w:r>
    </w:p>
    <w:p w:rsidR="0092420D" w:rsidRPr="00DD7AFD" w:rsidRDefault="0092420D" w:rsidP="0092420D">
      <w:pPr>
        <w:rPr>
          <w:color w:val="000000" w:themeColor="text1"/>
        </w:rPr>
      </w:pPr>
      <w:r w:rsidRPr="00DD7AFD">
        <w:rPr>
          <w:color w:val="000000" w:themeColor="text1"/>
        </w:rPr>
        <w:t>- признания индивидуальности ребенка и его родителей;</w:t>
      </w:r>
    </w:p>
    <w:p w:rsidR="0092420D" w:rsidRPr="00DD7AFD" w:rsidRDefault="0092420D" w:rsidP="0092420D">
      <w:pPr>
        <w:rPr>
          <w:color w:val="000000" w:themeColor="text1"/>
        </w:rPr>
      </w:pPr>
      <w:r w:rsidRPr="00DD7AFD">
        <w:rPr>
          <w:color w:val="000000" w:themeColor="text1"/>
        </w:rPr>
        <w:t>- первоочередности мер по профилактике социального сиротства;</w:t>
      </w:r>
    </w:p>
    <w:p w:rsidR="0092420D" w:rsidRPr="00DD7AFD" w:rsidRDefault="0092420D" w:rsidP="0092420D">
      <w:pPr>
        <w:rPr>
          <w:color w:val="000000" w:themeColor="text1"/>
        </w:rPr>
      </w:pPr>
      <w:r w:rsidRPr="00DD7AFD">
        <w:rPr>
          <w:color w:val="000000" w:themeColor="text1"/>
        </w:rPr>
        <w:t>- соблюдение конфиденциальности информации о ребенке и семье;</w:t>
      </w:r>
    </w:p>
    <w:p w:rsidR="0092420D" w:rsidRPr="00DD7AFD" w:rsidRDefault="0092420D" w:rsidP="0092420D">
      <w:pPr>
        <w:rPr>
          <w:color w:val="000000" w:themeColor="text1"/>
        </w:rPr>
      </w:pPr>
      <w:r w:rsidRPr="00DD7AFD">
        <w:rPr>
          <w:color w:val="000000" w:themeColor="text1"/>
        </w:rPr>
        <w:t>- партнерства и ответственности семьи и уполномоченных органов, осуществляющих реабилитационные и коррекционные мероприятия, как равноправных партнеров;</w:t>
      </w:r>
    </w:p>
    <w:p w:rsidR="0092420D" w:rsidRPr="00DD7AFD" w:rsidRDefault="0092420D" w:rsidP="0092420D">
      <w:pPr>
        <w:rPr>
          <w:color w:val="000000" w:themeColor="text1"/>
        </w:rPr>
      </w:pPr>
      <w:r w:rsidRPr="00DD7AFD">
        <w:rPr>
          <w:color w:val="000000" w:themeColor="text1"/>
        </w:rPr>
        <w:t>- адресности и своевременности профилактических воздействий;</w:t>
      </w:r>
    </w:p>
    <w:p w:rsidR="0092420D" w:rsidRPr="00DD7AFD" w:rsidRDefault="0092420D" w:rsidP="0092420D">
      <w:pPr>
        <w:rPr>
          <w:color w:val="000000" w:themeColor="text1"/>
        </w:rPr>
      </w:pPr>
      <w:r w:rsidRPr="00DD7AFD">
        <w:rPr>
          <w:color w:val="000000" w:themeColor="text1"/>
        </w:rPr>
        <w:t xml:space="preserve">- добровольности семьи в принятии решения об участии в коррекционных и реабилитационных мероприятиях. </w:t>
      </w:r>
    </w:p>
    <w:p w:rsidR="0092420D" w:rsidRPr="00DD7AFD" w:rsidRDefault="0092420D" w:rsidP="0092420D">
      <w:pPr>
        <w:rPr>
          <w:color w:val="000000" w:themeColor="text1"/>
        </w:rPr>
      </w:pPr>
    </w:p>
    <w:p w:rsidR="0092420D" w:rsidRPr="00DD7AFD" w:rsidRDefault="0092420D" w:rsidP="0092420D">
      <w:pPr>
        <w:ind w:firstLine="708"/>
        <w:rPr>
          <w:b/>
          <w:color w:val="000000" w:themeColor="text1"/>
        </w:rPr>
      </w:pPr>
      <w:r w:rsidRPr="00DD7AFD">
        <w:rPr>
          <w:b/>
          <w:color w:val="000000" w:themeColor="text1"/>
        </w:rPr>
        <w:t>5. Основные этапы   и    мероприятия по  профилактике  асоциального  поведения детей  и  подростков</w:t>
      </w:r>
    </w:p>
    <w:p w:rsidR="0092420D" w:rsidRPr="00DD7AFD" w:rsidRDefault="0092420D" w:rsidP="0092420D">
      <w:pPr>
        <w:rPr>
          <w:color w:val="000000" w:themeColor="text1"/>
        </w:rPr>
      </w:pPr>
      <w:r w:rsidRPr="00DD7AFD">
        <w:rPr>
          <w:color w:val="000000" w:themeColor="text1"/>
        </w:rPr>
        <w:t>1. Подготовительный  этап: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59"/>
        <w:gridCol w:w="1872"/>
        <w:gridCol w:w="1985"/>
      </w:tblGrid>
      <w:tr w:rsidR="0092420D" w:rsidRPr="00DD7AFD" w:rsidTr="00E42239">
        <w:tc>
          <w:tcPr>
            <w:tcW w:w="535"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w:t>
            </w:r>
          </w:p>
        </w:tc>
        <w:tc>
          <w:tcPr>
            <w:tcW w:w="5357"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 xml:space="preserve">Мероприятия </w:t>
            </w:r>
          </w:p>
        </w:tc>
        <w:tc>
          <w:tcPr>
            <w:tcW w:w="187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Сроки/исполнен.</w:t>
            </w:r>
          </w:p>
        </w:tc>
        <w:tc>
          <w:tcPr>
            <w:tcW w:w="1984"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Ответственные</w:t>
            </w:r>
          </w:p>
        </w:tc>
      </w:tr>
      <w:tr w:rsidR="0092420D" w:rsidRPr="00DD7AFD" w:rsidTr="00E42239">
        <w:trPr>
          <w:trHeight w:val="1070"/>
        </w:trPr>
        <w:tc>
          <w:tcPr>
            <w:tcW w:w="535"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1.</w:t>
            </w:r>
          </w:p>
          <w:p w:rsidR="0092420D" w:rsidRPr="00DD7AFD" w:rsidRDefault="0092420D" w:rsidP="00E42239">
            <w:pPr>
              <w:rPr>
                <w:color w:val="000000" w:themeColor="text1"/>
              </w:rPr>
            </w:pPr>
          </w:p>
        </w:tc>
        <w:tc>
          <w:tcPr>
            <w:tcW w:w="5357"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Анализ  воспитательной работы по профилактике правонарушений за истекший учебный год.</w:t>
            </w:r>
          </w:p>
        </w:tc>
        <w:tc>
          <w:tcPr>
            <w:tcW w:w="187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Август</w:t>
            </w:r>
          </w:p>
        </w:tc>
        <w:tc>
          <w:tcPr>
            <w:tcW w:w="1984"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зам. директора по ВР</w:t>
            </w:r>
          </w:p>
        </w:tc>
      </w:tr>
      <w:tr w:rsidR="0092420D" w:rsidRPr="00DD7AFD" w:rsidTr="00E42239">
        <w:trPr>
          <w:trHeight w:val="1305"/>
        </w:trPr>
        <w:tc>
          <w:tcPr>
            <w:tcW w:w="535"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2.</w:t>
            </w:r>
          </w:p>
          <w:p w:rsidR="0092420D" w:rsidRPr="00DD7AFD" w:rsidRDefault="0092420D" w:rsidP="00E42239">
            <w:pPr>
              <w:rPr>
                <w:color w:val="000000" w:themeColor="text1"/>
              </w:rPr>
            </w:pPr>
          </w:p>
        </w:tc>
        <w:tc>
          <w:tcPr>
            <w:tcW w:w="5357"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Наблюдение и выявление категории обучающихся «группы риска» и постановка их на внутришкольный  учёт.</w:t>
            </w:r>
          </w:p>
        </w:tc>
        <w:tc>
          <w:tcPr>
            <w:tcW w:w="1871"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Сентябрь</w:t>
            </w:r>
          </w:p>
          <w:p w:rsidR="0092420D" w:rsidRPr="00DD7AFD" w:rsidRDefault="0092420D" w:rsidP="00E42239">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Кл.рук.</w:t>
            </w:r>
          </w:p>
          <w:p w:rsidR="0092420D" w:rsidRPr="00DD7AFD" w:rsidRDefault="0092420D" w:rsidP="00E42239">
            <w:pPr>
              <w:rPr>
                <w:color w:val="000000" w:themeColor="text1"/>
              </w:rPr>
            </w:pPr>
            <w:r w:rsidRPr="00DD7AFD">
              <w:rPr>
                <w:color w:val="000000" w:themeColor="text1"/>
              </w:rPr>
              <w:t>1-11 кл.</w:t>
            </w:r>
          </w:p>
        </w:tc>
      </w:tr>
      <w:tr w:rsidR="0092420D" w:rsidRPr="00DD7AFD" w:rsidTr="00E42239">
        <w:trPr>
          <w:trHeight w:val="982"/>
        </w:trPr>
        <w:tc>
          <w:tcPr>
            <w:tcW w:w="535"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3.</w:t>
            </w:r>
          </w:p>
        </w:tc>
        <w:tc>
          <w:tcPr>
            <w:tcW w:w="5357"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Проверка занятости несовершеннолетних обучающихся, обучающихся в школе:</w:t>
            </w:r>
          </w:p>
          <w:p w:rsidR="0092420D" w:rsidRPr="00DD7AFD" w:rsidRDefault="0092420D" w:rsidP="00E42239">
            <w:pPr>
              <w:rPr>
                <w:color w:val="000000" w:themeColor="text1"/>
              </w:rPr>
            </w:pPr>
            <w:r w:rsidRPr="00DD7AFD">
              <w:rPr>
                <w:color w:val="000000" w:themeColor="text1"/>
              </w:rPr>
              <w:t xml:space="preserve"> -контроль за успеваемостью;</w:t>
            </w:r>
          </w:p>
          <w:p w:rsidR="0092420D" w:rsidRPr="00DD7AFD" w:rsidRDefault="0092420D" w:rsidP="00E42239">
            <w:pPr>
              <w:rPr>
                <w:color w:val="000000" w:themeColor="text1"/>
              </w:rPr>
            </w:pPr>
            <w:r w:rsidRPr="00DD7AFD">
              <w:rPr>
                <w:color w:val="000000" w:themeColor="text1"/>
              </w:rPr>
              <w:t>-контроль за посещаемостью.</w:t>
            </w:r>
          </w:p>
        </w:tc>
        <w:tc>
          <w:tcPr>
            <w:tcW w:w="187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Сентябрь</w:t>
            </w:r>
          </w:p>
        </w:tc>
        <w:tc>
          <w:tcPr>
            <w:tcW w:w="1984"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 xml:space="preserve">Кл.рук.  1- 11 </w:t>
            </w:r>
          </w:p>
          <w:p w:rsidR="0092420D" w:rsidRPr="00DD7AFD" w:rsidRDefault="0092420D" w:rsidP="00E42239">
            <w:pPr>
              <w:rPr>
                <w:color w:val="000000" w:themeColor="text1"/>
              </w:rPr>
            </w:pPr>
            <w:r w:rsidRPr="00DD7AFD">
              <w:rPr>
                <w:color w:val="000000" w:themeColor="text1"/>
              </w:rPr>
              <w:t>инспектор по охране прав детства</w:t>
            </w:r>
          </w:p>
        </w:tc>
      </w:tr>
      <w:tr w:rsidR="0092420D" w:rsidRPr="00DD7AFD" w:rsidTr="00E42239">
        <w:trPr>
          <w:trHeight w:val="817"/>
        </w:trPr>
        <w:tc>
          <w:tcPr>
            <w:tcW w:w="535"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4.</w:t>
            </w:r>
          </w:p>
        </w:tc>
        <w:tc>
          <w:tcPr>
            <w:tcW w:w="5357"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Организация  работы  Совета  по  профилактике правонарушений.</w:t>
            </w:r>
          </w:p>
        </w:tc>
        <w:tc>
          <w:tcPr>
            <w:tcW w:w="187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Октябрь</w:t>
            </w:r>
          </w:p>
        </w:tc>
        <w:tc>
          <w:tcPr>
            <w:tcW w:w="1984"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 xml:space="preserve">администрация </w:t>
            </w:r>
          </w:p>
        </w:tc>
      </w:tr>
    </w:tbl>
    <w:p w:rsidR="0092420D" w:rsidRPr="00DD7AFD" w:rsidRDefault="0092420D" w:rsidP="0092420D">
      <w:pPr>
        <w:rPr>
          <w:color w:val="000000" w:themeColor="text1"/>
          <w:lang w:val="en-US"/>
        </w:rPr>
      </w:pPr>
    </w:p>
    <w:p w:rsidR="0092420D" w:rsidRPr="00DD7AFD" w:rsidRDefault="0092420D" w:rsidP="0092420D">
      <w:pPr>
        <w:numPr>
          <w:ilvl w:val="0"/>
          <w:numId w:val="52"/>
        </w:numPr>
        <w:rPr>
          <w:color w:val="000000" w:themeColor="text1"/>
          <w:lang w:val="en-US" w:eastAsia="en-US"/>
        </w:rPr>
      </w:pPr>
      <w:r w:rsidRPr="00DD7AFD">
        <w:rPr>
          <w:color w:val="000000" w:themeColor="text1"/>
          <w:lang w:val="en-US"/>
        </w:rPr>
        <w:t>Основнойэтап:</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5149"/>
        <w:gridCol w:w="1761"/>
        <w:gridCol w:w="2409"/>
      </w:tblGrid>
      <w:tr w:rsidR="0092420D" w:rsidRPr="00DD7AFD" w:rsidTr="00E42239">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Мероприятия</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Сроки/</w:t>
            </w:r>
          </w:p>
          <w:p w:rsidR="0092420D" w:rsidRPr="00DD7AFD" w:rsidRDefault="0092420D" w:rsidP="00E42239">
            <w:pPr>
              <w:rPr>
                <w:color w:val="000000" w:themeColor="text1"/>
              </w:rPr>
            </w:pPr>
            <w:r w:rsidRPr="00DD7AFD">
              <w:rPr>
                <w:color w:val="000000" w:themeColor="text1"/>
              </w:rPr>
              <w:t>Исполнения</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Ответственные</w:t>
            </w:r>
          </w:p>
        </w:tc>
      </w:tr>
      <w:tr w:rsidR="0092420D" w:rsidRPr="00DD7AFD" w:rsidTr="00E42239">
        <w:trPr>
          <w:trHeight w:val="418"/>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1.</w:t>
            </w: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Сопровождение обучающихся «группы риска»:</w:t>
            </w:r>
          </w:p>
          <w:p w:rsidR="0092420D" w:rsidRPr="00DD7AFD" w:rsidRDefault="0092420D" w:rsidP="00E42239">
            <w:pPr>
              <w:rPr>
                <w:color w:val="000000" w:themeColor="text1"/>
              </w:rPr>
            </w:pPr>
            <w:r w:rsidRPr="00DD7AFD">
              <w:rPr>
                <w:color w:val="000000" w:themeColor="text1"/>
              </w:rPr>
              <w:t xml:space="preserve"> -изучение нравственных ориентиров учащегося, воспитательного потенциала семьи, нравственной атмосферы классной группы, определение причин трудновоспитуемости, задач, методов и форм воспитания, включение ребёнка в процесс ресоциализации.</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Сентябрь</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Кл.рук. 1-11 кл.</w:t>
            </w:r>
          </w:p>
          <w:p w:rsidR="0092420D" w:rsidRPr="00DD7AFD" w:rsidRDefault="0092420D" w:rsidP="00E42239">
            <w:pPr>
              <w:rPr>
                <w:color w:val="000000" w:themeColor="text1"/>
              </w:rPr>
            </w:pPr>
            <w:r w:rsidRPr="00DD7AFD">
              <w:rPr>
                <w:color w:val="000000" w:themeColor="text1"/>
              </w:rPr>
              <w:t>инспектор ОПД</w:t>
            </w:r>
          </w:p>
        </w:tc>
      </w:tr>
      <w:tr w:rsidR="0092420D" w:rsidRPr="00DD7AFD" w:rsidTr="00E42239">
        <w:trPr>
          <w:trHeight w:val="2969"/>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lastRenderedPageBreak/>
              <w:t>2.</w:t>
            </w: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Составление программы социально-педагогического сопровождения и социальной помощи обучающимся</w:t>
            </w:r>
          </w:p>
          <w:p w:rsidR="0092420D" w:rsidRPr="00DD7AFD" w:rsidRDefault="0092420D" w:rsidP="00E42239">
            <w:pPr>
              <w:rPr>
                <w:color w:val="000000" w:themeColor="text1"/>
              </w:rPr>
            </w:pPr>
            <w:r w:rsidRPr="00DD7AFD">
              <w:rPr>
                <w:color w:val="000000" w:themeColor="text1"/>
              </w:rPr>
              <w:t xml:space="preserve"> с указанием Ф.И.О., даты рождения, состояния здоровья, отношения к учёбе, поведения, общественной активности, состава семьи, педагогической обстановки, эмоциональных отношений в классе, семейных проблем. </w:t>
            </w:r>
          </w:p>
        </w:tc>
        <w:tc>
          <w:tcPr>
            <w:tcW w:w="1761"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В течение учебного года</w:t>
            </w: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Кл.рук. 1-11кл</w:t>
            </w:r>
          </w:p>
          <w:p w:rsidR="0092420D" w:rsidRPr="00DD7AFD" w:rsidRDefault="0092420D" w:rsidP="00E42239">
            <w:pPr>
              <w:rPr>
                <w:color w:val="000000" w:themeColor="text1"/>
              </w:rPr>
            </w:pPr>
          </w:p>
          <w:p w:rsidR="0092420D" w:rsidRPr="00DD7AFD" w:rsidRDefault="0092420D" w:rsidP="00E42239">
            <w:pPr>
              <w:rPr>
                <w:color w:val="000000" w:themeColor="text1"/>
              </w:rPr>
            </w:pPr>
          </w:p>
        </w:tc>
      </w:tr>
      <w:tr w:rsidR="0092420D" w:rsidRPr="00DD7AFD" w:rsidTr="00E42239">
        <w:trPr>
          <w:trHeight w:val="1126"/>
        </w:trPr>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3.</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Изучение социально-педагогических особенностей подростков «группы риска»</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Кл.рук. 5-11 кл.</w:t>
            </w:r>
          </w:p>
          <w:p w:rsidR="0092420D" w:rsidRPr="00DD7AFD" w:rsidRDefault="0092420D" w:rsidP="00E42239">
            <w:pPr>
              <w:rPr>
                <w:color w:val="000000" w:themeColor="text1"/>
              </w:rPr>
            </w:pPr>
            <w:r w:rsidRPr="00DD7AFD">
              <w:rPr>
                <w:color w:val="000000" w:themeColor="text1"/>
              </w:rPr>
              <w:t>Педагог-психолог</w:t>
            </w:r>
          </w:p>
          <w:p w:rsidR="0092420D" w:rsidRPr="00DD7AFD" w:rsidRDefault="0092420D" w:rsidP="00E42239">
            <w:pPr>
              <w:rPr>
                <w:color w:val="000000" w:themeColor="text1"/>
              </w:rPr>
            </w:pPr>
          </w:p>
        </w:tc>
      </w:tr>
      <w:tr w:rsidR="0092420D" w:rsidRPr="00DD7AFD" w:rsidTr="00E42239">
        <w:trPr>
          <w:trHeight w:val="300"/>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4.</w:t>
            </w: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 xml:space="preserve">  Посещение семей обучающихся «группы риска» с целью выявления бытовых условий и нравственной атмосферы семьи.</w:t>
            </w:r>
          </w:p>
        </w:tc>
        <w:tc>
          <w:tcPr>
            <w:tcW w:w="1761"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В течение учебного года</w:t>
            </w: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Кл.рук. 1-11кл</w:t>
            </w:r>
          </w:p>
          <w:p w:rsidR="0092420D" w:rsidRPr="00DD7AFD" w:rsidRDefault="0092420D" w:rsidP="00E42239">
            <w:pPr>
              <w:rPr>
                <w:color w:val="000000" w:themeColor="text1"/>
              </w:rPr>
            </w:pPr>
            <w:r w:rsidRPr="00DD7AFD">
              <w:rPr>
                <w:color w:val="000000" w:themeColor="text1"/>
              </w:rPr>
              <w:t xml:space="preserve">Представители  Совета по профилактике и родительского </w:t>
            </w:r>
          </w:p>
          <w:p w:rsidR="0092420D" w:rsidRPr="00DD7AFD" w:rsidRDefault="0092420D" w:rsidP="00E42239">
            <w:pPr>
              <w:rPr>
                <w:color w:val="000000" w:themeColor="text1"/>
              </w:rPr>
            </w:pPr>
            <w:r w:rsidRPr="00DD7AFD">
              <w:rPr>
                <w:color w:val="000000" w:themeColor="text1"/>
              </w:rPr>
              <w:t>Комитета</w:t>
            </w:r>
          </w:p>
        </w:tc>
      </w:tr>
      <w:tr w:rsidR="0092420D" w:rsidRPr="00DD7AFD" w:rsidTr="00E42239">
        <w:trPr>
          <w:trHeight w:val="1290"/>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5.</w:t>
            </w: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Раннее  выявление психоневрологических</w:t>
            </w:r>
          </w:p>
          <w:p w:rsidR="0092420D" w:rsidRPr="00DD7AFD" w:rsidRDefault="0092420D" w:rsidP="00E42239">
            <w:pPr>
              <w:rPr>
                <w:color w:val="000000" w:themeColor="text1"/>
              </w:rPr>
            </w:pPr>
            <w:r w:rsidRPr="00DD7AFD">
              <w:rPr>
                <w:color w:val="000000" w:themeColor="text1"/>
              </w:rPr>
              <w:t xml:space="preserve"> отклонений  (работа ПМПк).</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Педагог-</w:t>
            </w:r>
          </w:p>
          <w:p w:rsidR="0092420D" w:rsidRPr="00DD7AFD" w:rsidRDefault="0092420D" w:rsidP="00E42239">
            <w:pPr>
              <w:rPr>
                <w:color w:val="000000" w:themeColor="text1"/>
              </w:rPr>
            </w:pPr>
            <w:r w:rsidRPr="00DD7AFD">
              <w:rPr>
                <w:color w:val="000000" w:themeColor="text1"/>
              </w:rPr>
              <w:t>Психолог</w:t>
            </w:r>
          </w:p>
        </w:tc>
      </w:tr>
      <w:tr w:rsidR="0092420D" w:rsidRPr="00DD7AFD" w:rsidTr="00E42239">
        <w:trPr>
          <w:trHeight w:val="1380"/>
        </w:trPr>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6.</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Консультирование родителей и подростков по проблемам, возникающим в их жизни.</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 xml:space="preserve">Администрация  </w:t>
            </w:r>
          </w:p>
          <w:p w:rsidR="0092420D" w:rsidRPr="00DD7AFD" w:rsidRDefault="0092420D" w:rsidP="00E42239">
            <w:pPr>
              <w:rPr>
                <w:color w:val="000000" w:themeColor="text1"/>
              </w:rPr>
            </w:pPr>
            <w:r w:rsidRPr="00DD7AFD">
              <w:rPr>
                <w:color w:val="000000" w:themeColor="text1"/>
              </w:rPr>
              <w:t>Кл.рук. 1-11кл.</w:t>
            </w:r>
          </w:p>
        </w:tc>
      </w:tr>
      <w:tr w:rsidR="0092420D" w:rsidRPr="00DD7AFD" w:rsidTr="00E42239">
        <w:trPr>
          <w:trHeight w:val="1065"/>
        </w:trPr>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7.</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Развитие познавательных интересов педагогическими средствами.</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сентябрь- май</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Учителя-предметники</w:t>
            </w:r>
          </w:p>
        </w:tc>
      </w:tr>
      <w:tr w:rsidR="0092420D" w:rsidRPr="00DD7AFD" w:rsidTr="00E42239">
        <w:trPr>
          <w:trHeight w:val="1123"/>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8.</w:t>
            </w: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Встречи-консультации с работниками правоохранительных органов.</w:t>
            </w:r>
          </w:p>
          <w:p w:rsidR="0092420D" w:rsidRPr="00DD7AFD" w:rsidRDefault="0092420D" w:rsidP="00E42239">
            <w:pPr>
              <w:rPr>
                <w:color w:val="000000" w:themeColor="text1"/>
              </w:rPr>
            </w:pP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Инспектор ПДН</w:t>
            </w:r>
          </w:p>
          <w:p w:rsidR="0092420D" w:rsidRPr="00DD7AFD" w:rsidRDefault="0092420D" w:rsidP="00E42239">
            <w:pPr>
              <w:rPr>
                <w:color w:val="000000" w:themeColor="text1"/>
              </w:rPr>
            </w:pPr>
            <w:r w:rsidRPr="00DD7AFD">
              <w:rPr>
                <w:color w:val="000000" w:themeColor="text1"/>
              </w:rPr>
              <w:t>участковый уполномоченный</w:t>
            </w:r>
          </w:p>
        </w:tc>
      </w:tr>
      <w:tr w:rsidR="0092420D" w:rsidRPr="00DD7AFD" w:rsidTr="00E42239">
        <w:trPr>
          <w:trHeight w:val="2078"/>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9.</w:t>
            </w: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Работа школьного Совета по профилактике, Совета по профилактике при Администрации Кировского с/п, районной инспекции ПДН, КДН при Администрации Зимовниковского района.</w:t>
            </w:r>
          </w:p>
        </w:tc>
        <w:tc>
          <w:tcPr>
            <w:tcW w:w="1761"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 xml:space="preserve"> В течение учебного года</w:t>
            </w:r>
          </w:p>
          <w:p w:rsidR="0092420D" w:rsidRPr="00DD7AFD" w:rsidRDefault="0092420D" w:rsidP="00E42239">
            <w:pPr>
              <w:rPr>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Совет профилактики</w:t>
            </w:r>
          </w:p>
          <w:p w:rsidR="0092420D" w:rsidRPr="00DD7AFD" w:rsidRDefault="0092420D" w:rsidP="00E42239">
            <w:pPr>
              <w:rPr>
                <w:color w:val="000000" w:themeColor="text1"/>
              </w:rPr>
            </w:pPr>
          </w:p>
          <w:p w:rsidR="0092420D" w:rsidRPr="00DD7AFD" w:rsidRDefault="0092420D" w:rsidP="00E42239">
            <w:pPr>
              <w:rPr>
                <w:color w:val="000000" w:themeColor="text1"/>
              </w:rPr>
            </w:pPr>
          </w:p>
        </w:tc>
      </w:tr>
      <w:tr w:rsidR="0092420D" w:rsidRPr="00DD7AFD" w:rsidTr="00E42239">
        <w:trPr>
          <w:trHeight w:val="990"/>
        </w:trPr>
        <w:tc>
          <w:tcPr>
            <w:tcW w:w="566"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10.</w:t>
            </w:r>
          </w:p>
          <w:p w:rsidR="0092420D" w:rsidRPr="00DD7AFD" w:rsidRDefault="0092420D" w:rsidP="00E42239">
            <w:pPr>
              <w:rPr>
                <w:color w:val="000000" w:themeColor="text1"/>
              </w:rPr>
            </w:pPr>
          </w:p>
        </w:tc>
        <w:tc>
          <w:tcPr>
            <w:tcW w:w="5149"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Занятия  по  правовому  воспитанию.</w:t>
            </w:r>
          </w:p>
          <w:p w:rsidR="0092420D" w:rsidRPr="00DD7AFD" w:rsidRDefault="0092420D" w:rsidP="00E42239">
            <w:pPr>
              <w:rPr>
                <w:color w:val="000000" w:themeColor="text1"/>
              </w:rPr>
            </w:pPr>
          </w:p>
        </w:tc>
        <w:tc>
          <w:tcPr>
            <w:tcW w:w="1761" w:type="dxa"/>
            <w:tcBorders>
              <w:top w:val="single" w:sz="4" w:space="0" w:color="auto"/>
              <w:left w:val="single" w:sz="4" w:space="0" w:color="auto"/>
              <w:bottom w:val="single" w:sz="4" w:space="0" w:color="auto"/>
              <w:right w:val="single" w:sz="4" w:space="0" w:color="auto"/>
            </w:tcBorders>
          </w:tcPr>
          <w:p w:rsidR="0092420D" w:rsidRPr="00DD7AFD" w:rsidRDefault="0092420D" w:rsidP="00E42239">
            <w:pPr>
              <w:rPr>
                <w:color w:val="000000" w:themeColor="text1"/>
              </w:rPr>
            </w:pPr>
            <w:r w:rsidRPr="00DD7AFD">
              <w:rPr>
                <w:color w:val="000000" w:themeColor="text1"/>
              </w:rPr>
              <w:t>сентябрь- май</w:t>
            </w:r>
          </w:p>
          <w:p w:rsidR="0092420D" w:rsidRPr="00DD7AFD" w:rsidRDefault="0092420D" w:rsidP="00E42239">
            <w:pPr>
              <w:rPr>
                <w:color w:val="000000" w:themeColor="text1"/>
              </w:rPr>
            </w:pP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Кл.рук. 1-11 кл.</w:t>
            </w:r>
          </w:p>
          <w:p w:rsidR="0092420D" w:rsidRPr="00DD7AFD" w:rsidRDefault="0092420D" w:rsidP="00E42239">
            <w:pPr>
              <w:rPr>
                <w:color w:val="000000" w:themeColor="text1"/>
              </w:rPr>
            </w:pPr>
            <w:r w:rsidRPr="00DD7AFD">
              <w:rPr>
                <w:color w:val="000000" w:themeColor="text1"/>
              </w:rPr>
              <w:t>Уполномоченный по правам ребенка</w:t>
            </w:r>
          </w:p>
        </w:tc>
      </w:tr>
      <w:tr w:rsidR="0092420D" w:rsidRPr="00DD7AFD" w:rsidTr="00E42239">
        <w:trPr>
          <w:trHeight w:val="698"/>
        </w:trPr>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lastRenderedPageBreak/>
              <w:t>11.</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Организация  коллективных  творческих  дел. Работа  кружков  и  спортивных  секций.</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Рук.</w:t>
            </w:r>
          </w:p>
          <w:p w:rsidR="0092420D" w:rsidRPr="00DD7AFD" w:rsidRDefault="0092420D" w:rsidP="00E42239">
            <w:pPr>
              <w:rPr>
                <w:color w:val="000000" w:themeColor="text1"/>
              </w:rPr>
            </w:pPr>
            <w:r w:rsidRPr="00DD7AFD">
              <w:rPr>
                <w:color w:val="000000" w:themeColor="text1"/>
              </w:rPr>
              <w:t>кружков и</w:t>
            </w:r>
          </w:p>
          <w:p w:rsidR="0092420D" w:rsidRPr="00DD7AFD" w:rsidRDefault="0092420D" w:rsidP="00E42239">
            <w:pPr>
              <w:rPr>
                <w:color w:val="000000" w:themeColor="text1"/>
              </w:rPr>
            </w:pPr>
            <w:r w:rsidRPr="00DD7AFD">
              <w:rPr>
                <w:color w:val="000000" w:themeColor="text1"/>
              </w:rPr>
              <w:t>секций</w:t>
            </w:r>
          </w:p>
        </w:tc>
      </w:tr>
      <w:tr w:rsidR="0092420D" w:rsidRPr="00DD7AFD" w:rsidTr="00E42239">
        <w:trPr>
          <w:trHeight w:val="1016"/>
        </w:trPr>
        <w:tc>
          <w:tcPr>
            <w:tcW w:w="566"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12.</w:t>
            </w:r>
          </w:p>
        </w:tc>
        <w:tc>
          <w:tcPr>
            <w:tcW w:w="514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Проведение  школьных  праздников,  тематических вечеров,  дискотек.</w:t>
            </w:r>
          </w:p>
        </w:tc>
        <w:tc>
          <w:tcPr>
            <w:tcW w:w="1761"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hideMark/>
          </w:tcPr>
          <w:p w:rsidR="0092420D" w:rsidRPr="00DD7AFD" w:rsidRDefault="0092420D" w:rsidP="00E42239">
            <w:pPr>
              <w:rPr>
                <w:color w:val="000000" w:themeColor="text1"/>
              </w:rPr>
            </w:pPr>
            <w:r w:rsidRPr="00DD7AFD">
              <w:rPr>
                <w:color w:val="000000" w:themeColor="text1"/>
              </w:rPr>
              <w:t>Зам. по ВР</w:t>
            </w:r>
          </w:p>
        </w:tc>
      </w:tr>
    </w:tbl>
    <w:p w:rsidR="0092420D" w:rsidRPr="00DD7AFD" w:rsidRDefault="0092420D" w:rsidP="0092420D">
      <w:pPr>
        <w:rPr>
          <w:color w:val="000000" w:themeColor="text1"/>
        </w:rPr>
      </w:pPr>
    </w:p>
    <w:p w:rsidR="0092420D" w:rsidRPr="00DD7AFD" w:rsidRDefault="0092420D" w:rsidP="0092420D">
      <w:pPr>
        <w:pStyle w:val="afb"/>
        <w:shd w:val="clear" w:color="auto" w:fill="FFFFFF"/>
        <w:spacing w:before="30" w:after="30"/>
        <w:ind w:left="708"/>
        <w:rPr>
          <w:rFonts w:ascii="Times New Roman" w:hAnsi="Times New Roman" w:cs="Times New Roman"/>
          <w:color w:val="000000" w:themeColor="text1"/>
          <w:sz w:val="28"/>
          <w:szCs w:val="28"/>
        </w:rPr>
      </w:pPr>
      <w:r w:rsidRPr="00DD7AFD">
        <w:rPr>
          <w:rFonts w:ascii="Times New Roman" w:hAnsi="Times New Roman" w:cs="Times New Roman"/>
          <w:b/>
          <w:bCs/>
          <w:color w:val="000000" w:themeColor="text1"/>
          <w:sz w:val="28"/>
          <w:szCs w:val="28"/>
        </w:rPr>
        <w:t>6. Ожидаемые</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 </w:t>
      </w:r>
      <w:r w:rsidRPr="00DD7AFD">
        <w:rPr>
          <w:rFonts w:ascii="Times New Roman" w:hAnsi="Times New Roman" w:cs="Times New Roman"/>
          <w:b/>
          <w:bCs/>
          <w:color w:val="000000" w:themeColor="text1"/>
          <w:sz w:val="28"/>
          <w:szCs w:val="28"/>
        </w:rPr>
        <w:t xml:space="preserve"> результаты реализации Программы.</w:t>
      </w:r>
    </w:p>
    <w:p w:rsidR="0092420D" w:rsidRPr="00DD7AFD" w:rsidRDefault="0092420D" w:rsidP="0092420D">
      <w:pPr>
        <w:pStyle w:val="afb"/>
        <w:shd w:val="clear" w:color="auto" w:fill="FFFFFF"/>
        <w:spacing w:before="30" w:after="30"/>
        <w:ind w:left="708"/>
        <w:jc w:val="center"/>
        <w:rPr>
          <w:rFonts w:ascii="Times New Roman" w:hAnsi="Times New Roman" w:cs="Times New Roman"/>
          <w:color w:val="000000" w:themeColor="text1"/>
          <w:sz w:val="28"/>
          <w:szCs w:val="28"/>
        </w:rPr>
      </w:pPr>
      <w:r w:rsidRPr="00DD7AFD">
        <w:rPr>
          <w:rFonts w:ascii="Times New Roman" w:hAnsi="Times New Roman" w:cs="Times New Roman"/>
          <w:b/>
          <w:bCs/>
          <w:color w:val="000000" w:themeColor="text1"/>
          <w:sz w:val="28"/>
          <w:szCs w:val="28"/>
        </w:rPr>
        <w:t> </w:t>
      </w:r>
    </w:p>
    <w:p w:rsidR="0092420D" w:rsidRPr="00DD7AFD" w:rsidRDefault="0092420D" w:rsidP="0092420D">
      <w:pPr>
        <w:pStyle w:val="afb"/>
        <w:shd w:val="clear" w:color="auto" w:fill="FFFFFF"/>
        <w:spacing w:before="30" w:after="30"/>
        <w:ind w:firstLine="708"/>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Осуществление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реализацию государственных гарантий прав граждан на получение ими основного общего образования.</w:t>
      </w:r>
    </w:p>
    <w:p w:rsidR="0092420D" w:rsidRPr="00DD7AFD" w:rsidRDefault="0092420D" w:rsidP="0092420D">
      <w:pPr>
        <w:pStyle w:val="afb"/>
        <w:shd w:val="clear" w:color="auto" w:fill="FFFFFF"/>
        <w:spacing w:before="30" w:after="30"/>
        <w:ind w:left="360"/>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Оценкой эффективности реализации Программы служат следующие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индикаторы:</w:t>
      </w:r>
    </w:p>
    <w:p w:rsidR="0092420D" w:rsidRPr="00DD7AFD" w:rsidRDefault="0092420D" w:rsidP="0092420D">
      <w:pPr>
        <w:pStyle w:val="afb"/>
        <w:shd w:val="clear" w:color="auto" w:fill="FFFFFF"/>
        <w:spacing w:before="30" w:after="30"/>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сокращение числа семей и детей, находящихся в социально-опасном положении, состоящих на различных формах учета в образовательной организации и организациях системы профилактики правонарушений;</w:t>
      </w:r>
    </w:p>
    <w:p w:rsidR="0092420D" w:rsidRPr="00DD7AFD" w:rsidRDefault="0092420D" w:rsidP="0092420D">
      <w:pPr>
        <w:pStyle w:val="afb"/>
        <w:shd w:val="clear" w:color="auto" w:fill="FFFFFF"/>
        <w:spacing w:before="30" w:after="30"/>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наличие положительной динамики в процессе реабилитации неблагополучных семей;</w:t>
      </w:r>
    </w:p>
    <w:p w:rsidR="0092420D" w:rsidRPr="00DD7AFD" w:rsidRDefault="0092420D" w:rsidP="0092420D">
      <w:pPr>
        <w:pStyle w:val="afb"/>
        <w:shd w:val="clear" w:color="auto" w:fill="FFFFFF"/>
        <w:spacing w:before="30" w:after="30"/>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снижение числа правонарушений и преступлений, совершенных обучающимися образовательной организации;</w:t>
      </w:r>
    </w:p>
    <w:p w:rsidR="0092420D" w:rsidRPr="00DD7AFD" w:rsidRDefault="0092420D" w:rsidP="0092420D">
      <w:pPr>
        <w:pStyle w:val="afb"/>
        <w:shd w:val="clear" w:color="auto" w:fill="FFFFFF"/>
        <w:spacing w:before="30" w:after="30"/>
        <w:rPr>
          <w:rFonts w:ascii="Times New Roman" w:hAnsi="Times New Roman" w:cs="Times New Roman"/>
          <w:color w:val="000000" w:themeColor="text1"/>
          <w:sz w:val="28"/>
          <w:szCs w:val="28"/>
        </w:rPr>
      </w:pPr>
      <w:r w:rsidRPr="00DD7AFD">
        <w:rPr>
          <w:rFonts w:ascii="Times New Roman" w:hAnsi="Times New Roman" w:cs="Times New Roman"/>
          <w:color w:val="000000" w:themeColor="text1"/>
          <w:sz w:val="28"/>
          <w:szCs w:val="28"/>
        </w:rPr>
        <w:t>-         </w:t>
      </w:r>
      <w:r w:rsidRPr="00DD7AFD">
        <w:rPr>
          <w:rStyle w:val="apple-converted-space"/>
          <w:rFonts w:ascii="Times New Roman" w:hAnsi="Times New Roman" w:cs="Times New Roman"/>
          <w:color w:val="000000" w:themeColor="text1"/>
          <w:sz w:val="28"/>
          <w:szCs w:val="28"/>
        </w:rPr>
        <w:t> </w:t>
      </w:r>
      <w:r w:rsidRPr="00DD7AFD">
        <w:rPr>
          <w:rFonts w:ascii="Times New Roman" w:hAnsi="Times New Roman" w:cs="Times New Roman"/>
          <w:color w:val="000000" w:themeColor="text1"/>
          <w:sz w:val="28"/>
          <w:szCs w:val="28"/>
        </w:rPr>
        <w:t>уменьшение количества детей, не посещающих или систематически пропускающих учебные занятия.</w:t>
      </w:r>
    </w:p>
    <w:p w:rsidR="0092420D" w:rsidRPr="00DD7AFD" w:rsidRDefault="0092420D" w:rsidP="0092420D">
      <w:pPr>
        <w:shd w:val="clear" w:color="auto" w:fill="FFFFFF"/>
        <w:spacing w:before="100" w:beforeAutospacing="1" w:after="100" w:afterAutospacing="1"/>
        <w:jc w:val="center"/>
        <w:rPr>
          <w:color w:val="000000" w:themeColor="text1"/>
        </w:rPr>
      </w:pPr>
      <w:r w:rsidRPr="00DD7AFD">
        <w:rPr>
          <w:color w:val="000000" w:themeColor="text1"/>
        </w:rPr>
        <w:t> </w:t>
      </w:r>
      <w:r w:rsidRPr="00DD7AFD">
        <w:rPr>
          <w:b/>
          <w:bCs/>
          <w:color w:val="000000" w:themeColor="text1"/>
        </w:rPr>
        <w:t>Критерии отслеживания эффективности программы</w:t>
      </w:r>
    </w:p>
    <w:tbl>
      <w:tblPr>
        <w:tblW w:w="4911" w:type="pct"/>
        <w:jc w:val="center"/>
        <w:tblCellMar>
          <w:left w:w="0" w:type="dxa"/>
          <w:right w:w="0" w:type="dxa"/>
        </w:tblCellMar>
        <w:tblLook w:val="04A0"/>
      </w:tblPr>
      <w:tblGrid>
        <w:gridCol w:w="4193"/>
        <w:gridCol w:w="6043"/>
      </w:tblGrid>
      <w:tr w:rsidR="0092420D" w:rsidRPr="00DD7AFD" w:rsidTr="00E42239">
        <w:trPr>
          <w:jc w:val="center"/>
        </w:trPr>
        <w:tc>
          <w:tcPr>
            <w:tcW w:w="385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92420D" w:rsidRPr="00DD7AFD" w:rsidRDefault="0092420D" w:rsidP="00E42239">
            <w:pPr>
              <w:spacing w:before="100" w:beforeAutospacing="1" w:after="100" w:afterAutospacing="1"/>
              <w:rPr>
                <w:color w:val="000000" w:themeColor="text1"/>
              </w:rPr>
            </w:pPr>
            <w:r w:rsidRPr="00DD7AFD">
              <w:rPr>
                <w:color w:val="000000" w:themeColor="text1"/>
              </w:rPr>
              <w:t>Отслеживание эффективности всей программы   </w:t>
            </w:r>
          </w:p>
          <w:p w:rsidR="0092420D" w:rsidRPr="00DD7AFD" w:rsidRDefault="0092420D" w:rsidP="00E42239">
            <w:pPr>
              <w:spacing w:before="100" w:beforeAutospacing="1" w:after="100" w:afterAutospacing="1"/>
              <w:rPr>
                <w:color w:val="000000" w:themeColor="text1"/>
              </w:rPr>
            </w:pPr>
            <w:r w:rsidRPr="00DD7AFD">
              <w:rPr>
                <w:color w:val="000000" w:themeColor="text1"/>
              </w:rPr>
              <w:t> </w:t>
            </w:r>
          </w:p>
        </w:tc>
        <w:tc>
          <w:tcPr>
            <w:tcW w:w="5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420D" w:rsidRPr="00DD7AFD" w:rsidRDefault="0092420D" w:rsidP="00E42239">
            <w:pPr>
              <w:spacing w:before="100" w:beforeAutospacing="1" w:after="100" w:afterAutospacing="1"/>
              <w:rPr>
                <w:color w:val="000000" w:themeColor="text1"/>
              </w:rPr>
            </w:pPr>
            <w:r w:rsidRPr="00DD7AFD">
              <w:rPr>
                <w:color w:val="000000" w:themeColor="text1"/>
              </w:rPr>
              <w:t>- появление у подростков устойчивых интересов;</w:t>
            </w:r>
          </w:p>
          <w:p w:rsidR="0092420D" w:rsidRPr="00DD7AFD" w:rsidRDefault="0092420D" w:rsidP="00E42239">
            <w:pPr>
              <w:spacing w:before="100" w:beforeAutospacing="1" w:after="100" w:afterAutospacing="1"/>
              <w:rPr>
                <w:color w:val="000000" w:themeColor="text1"/>
              </w:rPr>
            </w:pPr>
            <w:r w:rsidRPr="00DD7AFD">
              <w:rPr>
                <w:color w:val="000000" w:themeColor="text1"/>
              </w:rPr>
              <w:t>- положительная динамика изменения количества подростков, состоящих на учёте в ПДН ОВД;</w:t>
            </w:r>
          </w:p>
          <w:p w:rsidR="0092420D" w:rsidRPr="00DD7AFD" w:rsidRDefault="0092420D" w:rsidP="00E42239">
            <w:pPr>
              <w:spacing w:before="100" w:beforeAutospacing="1" w:after="100" w:afterAutospacing="1"/>
              <w:rPr>
                <w:color w:val="000000" w:themeColor="text1"/>
              </w:rPr>
            </w:pPr>
            <w:r w:rsidRPr="00DD7AFD">
              <w:rPr>
                <w:color w:val="000000" w:themeColor="text1"/>
              </w:rPr>
              <w:t>-уменьшение количества детей «группы риска»</w:t>
            </w:r>
          </w:p>
          <w:p w:rsidR="0092420D" w:rsidRPr="00DD7AFD" w:rsidRDefault="0092420D" w:rsidP="00E42239">
            <w:pPr>
              <w:spacing w:before="100" w:beforeAutospacing="1" w:after="100" w:afterAutospacing="1"/>
              <w:rPr>
                <w:color w:val="000000" w:themeColor="text1"/>
              </w:rPr>
            </w:pPr>
            <w:r w:rsidRPr="00DD7AFD">
              <w:rPr>
                <w:color w:val="000000" w:themeColor="text1"/>
              </w:rPr>
              <w:t>- уменьшение количества причин ,по которым дети попадают в «группу риска». </w:t>
            </w:r>
          </w:p>
        </w:tc>
      </w:tr>
      <w:tr w:rsidR="0092420D" w:rsidRPr="00DD7AFD" w:rsidTr="00E42239">
        <w:trPr>
          <w:jc w:val="center"/>
        </w:trPr>
        <w:tc>
          <w:tcPr>
            <w:tcW w:w="3851" w:type="dxa"/>
            <w:tcBorders>
              <w:top w:val="nil"/>
              <w:left w:val="single" w:sz="8" w:space="0" w:color="000000"/>
              <w:bottom w:val="single" w:sz="8" w:space="0" w:color="000000"/>
              <w:right w:val="nil"/>
            </w:tcBorders>
            <w:tcMar>
              <w:top w:w="0" w:type="dxa"/>
              <w:left w:w="108" w:type="dxa"/>
              <w:bottom w:w="0" w:type="dxa"/>
              <w:right w:w="108" w:type="dxa"/>
            </w:tcMar>
            <w:hideMark/>
          </w:tcPr>
          <w:p w:rsidR="0092420D" w:rsidRPr="00DD7AFD" w:rsidRDefault="0092420D" w:rsidP="00E42239">
            <w:pPr>
              <w:spacing w:before="100" w:beforeAutospacing="1" w:after="100" w:afterAutospacing="1"/>
              <w:rPr>
                <w:color w:val="000000" w:themeColor="text1"/>
              </w:rPr>
            </w:pPr>
            <w:r w:rsidRPr="00DD7AFD">
              <w:rPr>
                <w:color w:val="000000" w:themeColor="text1"/>
              </w:rPr>
              <w:t xml:space="preserve">Отслеживание эффективности каждого проводимого </w:t>
            </w:r>
            <w:r w:rsidRPr="00DD7AFD">
              <w:rPr>
                <w:color w:val="000000" w:themeColor="text1"/>
              </w:rPr>
              <w:lastRenderedPageBreak/>
              <w:t>мероприятия программы    </w:t>
            </w:r>
          </w:p>
          <w:p w:rsidR="0092420D" w:rsidRPr="00DD7AFD" w:rsidRDefault="0092420D" w:rsidP="00E42239">
            <w:pPr>
              <w:spacing w:before="100" w:beforeAutospacing="1" w:after="100" w:afterAutospacing="1"/>
              <w:rPr>
                <w:color w:val="000000" w:themeColor="text1"/>
              </w:rPr>
            </w:pPr>
            <w:r w:rsidRPr="00DD7AFD">
              <w:rPr>
                <w:color w:val="000000" w:themeColor="text1"/>
              </w:rPr>
              <w:t> </w:t>
            </w:r>
          </w:p>
        </w:tc>
        <w:tc>
          <w:tcPr>
            <w:tcW w:w="55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20D" w:rsidRPr="00DD7AFD" w:rsidRDefault="0092420D" w:rsidP="00E42239">
            <w:pPr>
              <w:spacing w:before="100" w:beforeAutospacing="1" w:after="100" w:afterAutospacing="1" w:line="276" w:lineRule="auto"/>
              <w:rPr>
                <w:color w:val="000000" w:themeColor="text1"/>
              </w:rPr>
            </w:pPr>
            <w:r w:rsidRPr="00DD7AFD">
              <w:rPr>
                <w:color w:val="000000" w:themeColor="text1"/>
              </w:rPr>
              <w:lastRenderedPageBreak/>
              <w:t xml:space="preserve">-проведение анкетирования, опросов участников (учащихся, родителей)с целью </w:t>
            </w:r>
            <w:r w:rsidRPr="00DD7AFD">
              <w:rPr>
                <w:color w:val="000000" w:themeColor="text1"/>
              </w:rPr>
              <w:lastRenderedPageBreak/>
              <w:t>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 </w:t>
            </w:r>
          </w:p>
        </w:tc>
      </w:tr>
      <w:tr w:rsidR="0092420D" w:rsidRPr="00DD7AFD" w:rsidTr="00E42239">
        <w:trPr>
          <w:jc w:val="center"/>
        </w:trPr>
        <w:tc>
          <w:tcPr>
            <w:tcW w:w="3851" w:type="dxa"/>
            <w:tcBorders>
              <w:top w:val="nil"/>
              <w:left w:val="single" w:sz="8" w:space="0" w:color="000000"/>
              <w:bottom w:val="single" w:sz="8" w:space="0" w:color="000000"/>
              <w:right w:val="nil"/>
            </w:tcBorders>
            <w:tcMar>
              <w:top w:w="0" w:type="dxa"/>
              <w:left w:w="108" w:type="dxa"/>
              <w:bottom w:w="0" w:type="dxa"/>
              <w:right w:w="108" w:type="dxa"/>
            </w:tcMar>
            <w:hideMark/>
          </w:tcPr>
          <w:p w:rsidR="0092420D" w:rsidRPr="00DD7AFD" w:rsidRDefault="0092420D" w:rsidP="00E42239">
            <w:pPr>
              <w:spacing w:before="100" w:beforeAutospacing="1" w:after="100" w:afterAutospacing="1"/>
              <w:rPr>
                <w:color w:val="000000" w:themeColor="text1"/>
              </w:rPr>
            </w:pPr>
            <w:r w:rsidRPr="00DD7AFD">
              <w:rPr>
                <w:color w:val="000000" w:themeColor="text1"/>
              </w:rPr>
              <w:lastRenderedPageBreak/>
              <w:t>Конечный результат реализации программы</w:t>
            </w:r>
          </w:p>
          <w:p w:rsidR="0092420D" w:rsidRPr="00DD7AFD" w:rsidRDefault="0092420D" w:rsidP="00E42239">
            <w:pPr>
              <w:spacing w:before="100" w:beforeAutospacing="1" w:after="100" w:afterAutospacing="1"/>
              <w:rPr>
                <w:color w:val="000000" w:themeColor="text1"/>
              </w:rPr>
            </w:pPr>
            <w:r w:rsidRPr="00DD7AFD">
              <w:rPr>
                <w:color w:val="000000" w:themeColor="text1"/>
              </w:rPr>
              <w:t> </w:t>
            </w:r>
          </w:p>
        </w:tc>
        <w:tc>
          <w:tcPr>
            <w:tcW w:w="55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20D" w:rsidRPr="00DD7AFD" w:rsidRDefault="0092420D" w:rsidP="00E42239">
            <w:pPr>
              <w:spacing w:before="100" w:beforeAutospacing="1" w:after="100" w:afterAutospacing="1" w:line="276" w:lineRule="auto"/>
              <w:rPr>
                <w:color w:val="000000" w:themeColor="text1"/>
              </w:rPr>
            </w:pPr>
            <w:r w:rsidRPr="00DD7AFD">
              <w:rPr>
                <w:color w:val="000000" w:themeColor="text1"/>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 </w:t>
            </w:r>
          </w:p>
        </w:tc>
      </w:tr>
    </w:tbl>
    <w:p w:rsidR="0092420D" w:rsidRPr="00EA1DC2" w:rsidRDefault="0092420D" w:rsidP="0092420D">
      <w:pPr>
        <w:pStyle w:val="afb"/>
        <w:shd w:val="clear" w:color="auto" w:fill="FFFFFF"/>
        <w:spacing w:before="30" w:after="30"/>
        <w:rPr>
          <w:rFonts w:ascii="Times New Roman" w:hAnsi="Times New Roman" w:cs="Times New Roman"/>
          <w:color w:val="000000" w:themeColor="text1"/>
          <w:sz w:val="28"/>
          <w:szCs w:val="28"/>
        </w:rPr>
      </w:pPr>
    </w:p>
    <w:p w:rsidR="0092420D" w:rsidRPr="00EA1DC2" w:rsidRDefault="0092420D" w:rsidP="0092420D">
      <w:pPr>
        <w:spacing w:line="360" w:lineRule="auto"/>
        <w:ind w:firstLine="540"/>
        <w:rPr>
          <w:color w:val="000000" w:themeColor="text1"/>
        </w:rPr>
      </w:pPr>
      <w:r w:rsidRPr="00EA1DC2">
        <w:rPr>
          <w:bCs/>
          <w:color w:val="000000" w:themeColor="text1"/>
        </w:rPr>
        <w:t>7.  Деятельность по реализации программы</w:t>
      </w:r>
    </w:p>
    <w:p w:rsidR="0092420D" w:rsidRDefault="0092420D" w:rsidP="00135870">
      <w:pPr>
        <w:rPr>
          <w:color w:val="000000" w:themeColor="text1"/>
        </w:rPr>
      </w:pPr>
      <w:r w:rsidRPr="00DD7AFD">
        <w:rPr>
          <w:color w:val="000000" w:themeColor="text1"/>
        </w:rPr>
        <w:t xml:space="preserve"> В случае необходимости  постановка  несовершеннолетних,  неблагополучных   семей  на  учёт  в КПДН, ОВД, учреждение  социальной защиты  населения, здравоохранения  для  проведения с ними профилактической работы,  оказания  необходимой  правовой  и  медицинской  помощи.</w:t>
      </w:r>
    </w:p>
    <w:p w:rsidR="00D8738D" w:rsidRPr="008679C3" w:rsidRDefault="00D8738D" w:rsidP="00135870">
      <w:pPr>
        <w:rPr>
          <w:color w:val="000000" w:themeColor="text1"/>
        </w:rPr>
      </w:pPr>
    </w:p>
    <w:p w:rsidR="00B82ECE" w:rsidRPr="00EA1DC2" w:rsidRDefault="0033165E" w:rsidP="0033165E">
      <w:pPr>
        <w:rPr>
          <w:rFonts w:eastAsia="Calibri"/>
          <w:b/>
          <w:color w:val="000000" w:themeColor="text1"/>
        </w:rPr>
      </w:pPr>
      <w:r w:rsidRPr="00EA1DC2">
        <w:rPr>
          <w:rFonts w:eastAsia="Calibri"/>
          <w:b/>
          <w:color w:val="000000" w:themeColor="text1"/>
        </w:rPr>
        <w:t>5.</w:t>
      </w:r>
      <w:r w:rsidR="00B82ECE" w:rsidRPr="00EA1DC2">
        <w:rPr>
          <w:rFonts w:eastAsia="Calibri"/>
          <w:b/>
          <w:color w:val="000000" w:themeColor="text1"/>
        </w:rPr>
        <w:t>Условия реализации основной образовательной программы</w:t>
      </w:r>
      <w:r w:rsidR="00BC2365" w:rsidRPr="00EA1DC2">
        <w:rPr>
          <w:rFonts w:eastAsia="Calibri"/>
          <w:b/>
          <w:color w:val="000000" w:themeColor="text1"/>
        </w:rPr>
        <w:t xml:space="preserve"> средне</w:t>
      </w:r>
      <w:r w:rsidR="00B82ECE" w:rsidRPr="00EA1DC2">
        <w:rPr>
          <w:rFonts w:eastAsia="Calibri"/>
          <w:b/>
          <w:color w:val="000000" w:themeColor="text1"/>
        </w:rPr>
        <w:t>го общего образования</w:t>
      </w:r>
    </w:p>
    <w:p w:rsidR="00B622F3" w:rsidRPr="008679C3" w:rsidRDefault="00B622F3" w:rsidP="00135870">
      <w:pPr>
        <w:rPr>
          <w:rFonts w:eastAsia="Calibri"/>
          <w:color w:val="000000" w:themeColor="text1"/>
        </w:rPr>
      </w:pPr>
    </w:p>
    <w:p w:rsidR="00F510B3" w:rsidRDefault="00B622F3" w:rsidP="00135870">
      <w:pPr>
        <w:rPr>
          <w:rFonts w:eastAsia="Calibri"/>
          <w:color w:val="000000" w:themeColor="text1"/>
        </w:rPr>
      </w:pPr>
      <w:r w:rsidRPr="008679C3">
        <w:rPr>
          <w:rFonts w:eastAsia="Calibri"/>
          <w:color w:val="000000" w:themeColor="text1"/>
        </w:rPr>
        <w:t>5.1. Учебный план</w:t>
      </w:r>
    </w:p>
    <w:p w:rsidR="00734F0C" w:rsidRDefault="00734F0C" w:rsidP="00135870">
      <w:pPr>
        <w:rPr>
          <w:rFonts w:eastAsia="Calibri"/>
          <w:color w:val="000000" w:themeColor="text1"/>
        </w:rPr>
      </w:pPr>
    </w:p>
    <w:p w:rsidR="00734F0C" w:rsidRPr="00734F0C" w:rsidRDefault="00734F0C" w:rsidP="00734F0C">
      <w:pPr>
        <w:jc w:val="left"/>
        <w:rPr>
          <w:color w:val="auto"/>
        </w:rPr>
      </w:pPr>
      <w:r w:rsidRPr="00734F0C">
        <w:rPr>
          <w:color w:val="auto"/>
        </w:rPr>
        <w:t>Учебный план МБОУ Кировской СОШ №9 разработан на основе федерального государственного образовательного стандарта начального общего,основного общего образования  (далее - ФГОС НОО и ФГОС ООО), федерального компонента государственного образовательного стандарта среднего общего образования (далее - ФК ГОС), примерной основной образовательной программы начального общего образования (далее – ПООП НОО), примерной основной образовательной программы основного общего образования (далее – ПООП ООО) и является нормативным правовым документом, устанавливающий перечень учебных предметов, курсов, дисциплин и объем учебного времени, отводимого на их изучение по уровням. Учебный  план разработан на основе федеральных и региональных нормативных правовых документов.</w:t>
      </w:r>
    </w:p>
    <w:p w:rsidR="00734F0C" w:rsidRPr="00734F0C" w:rsidRDefault="00734F0C" w:rsidP="00734F0C">
      <w:pPr>
        <w:jc w:val="left"/>
        <w:rPr>
          <w:color w:val="auto"/>
        </w:rPr>
      </w:pPr>
    </w:p>
    <w:p w:rsidR="00734F0C" w:rsidRPr="00734F0C" w:rsidRDefault="00734F0C" w:rsidP="00734F0C">
      <w:pPr>
        <w:jc w:val="left"/>
        <w:rPr>
          <w:color w:val="auto"/>
        </w:rPr>
      </w:pPr>
      <w:r w:rsidRPr="00734F0C">
        <w:rPr>
          <w:color w:val="auto"/>
        </w:rPr>
        <w:t>Законы:</w:t>
      </w:r>
    </w:p>
    <w:p w:rsidR="00734F0C" w:rsidRPr="00734F0C" w:rsidRDefault="00734F0C" w:rsidP="00734F0C">
      <w:pPr>
        <w:rPr>
          <w:color w:val="auto"/>
        </w:rPr>
      </w:pPr>
      <w:r w:rsidRPr="00734F0C">
        <w:rPr>
          <w:color w:val="auto"/>
        </w:rPr>
        <w:t xml:space="preserve">- </w:t>
      </w:r>
      <w:r w:rsidRPr="00734F0C">
        <w:rPr>
          <w:bCs/>
          <w:color w:val="auto"/>
        </w:rPr>
        <w:t xml:space="preserve">Федеральный </w:t>
      </w:r>
      <w:r w:rsidRPr="00734F0C">
        <w:rPr>
          <w:color w:val="auto"/>
        </w:rPr>
        <w:t>Закон от 29.12.2012  № 273-ФЗ «Об образовании в Российской Федерации» (ред. от 02.03.2016; с изм. и доп., вступ. в силу с 01.07.2016);</w:t>
      </w:r>
    </w:p>
    <w:p w:rsidR="00734F0C" w:rsidRPr="00734F0C" w:rsidRDefault="00734F0C" w:rsidP="00734F0C">
      <w:pPr>
        <w:rPr>
          <w:bCs/>
          <w:color w:val="auto"/>
        </w:rPr>
      </w:pPr>
      <w:r w:rsidRPr="00734F0C">
        <w:rPr>
          <w:bCs/>
          <w:color w:val="auto"/>
        </w:rPr>
        <w:t xml:space="preserve">- Федеральный закон от 01.12.2007 № 309 (ред. от 23.07.2013) «О внесении изменений в отдельные законодательные акты Российской Федерации в части </w:t>
      </w:r>
      <w:r w:rsidRPr="00734F0C">
        <w:rPr>
          <w:bCs/>
          <w:color w:val="auto"/>
        </w:rPr>
        <w:lastRenderedPageBreak/>
        <w:t xml:space="preserve">изменения и структуры Государственного образовательного стандарта» </w:t>
      </w:r>
      <w:r w:rsidRPr="00734F0C">
        <w:rPr>
          <w:color w:val="auto"/>
        </w:rPr>
        <w:t xml:space="preserve"> (ред. от 23.07.2013)</w:t>
      </w:r>
      <w:r w:rsidRPr="00734F0C">
        <w:rPr>
          <w:bCs/>
          <w:color w:val="auto"/>
        </w:rPr>
        <w:t>;</w:t>
      </w:r>
    </w:p>
    <w:p w:rsidR="00734F0C" w:rsidRPr="00734F0C" w:rsidRDefault="00734F0C" w:rsidP="00734F0C">
      <w:pPr>
        <w:jc w:val="left"/>
        <w:rPr>
          <w:color w:val="auto"/>
        </w:rPr>
      </w:pPr>
      <w:r w:rsidRPr="00734F0C">
        <w:rPr>
          <w:color w:val="auto"/>
        </w:rPr>
        <w:t>- областной закон от 14.11.2013г. №26-ЗС «Об образовании в Ростовской области»</w:t>
      </w:r>
      <w:r w:rsidRPr="00734F0C">
        <w:rPr>
          <w:bCs/>
          <w:color w:val="auto"/>
        </w:rPr>
        <w:t xml:space="preserve">  (в ред. от 24.04.2015 № 362-ЗС).</w:t>
      </w:r>
    </w:p>
    <w:p w:rsidR="00734F0C" w:rsidRPr="00734F0C" w:rsidRDefault="00734F0C" w:rsidP="00734F0C">
      <w:pPr>
        <w:jc w:val="left"/>
        <w:rPr>
          <w:color w:val="auto"/>
        </w:rPr>
      </w:pPr>
    </w:p>
    <w:p w:rsidR="00734F0C" w:rsidRPr="00734F0C" w:rsidRDefault="00734F0C" w:rsidP="00734F0C">
      <w:pPr>
        <w:rPr>
          <w:color w:val="auto"/>
        </w:rPr>
      </w:pPr>
      <w:r w:rsidRPr="00734F0C">
        <w:rPr>
          <w:color w:val="auto"/>
        </w:rPr>
        <w:t>Программы:</w:t>
      </w:r>
    </w:p>
    <w:p w:rsidR="00734F0C" w:rsidRPr="00734F0C" w:rsidRDefault="00734F0C" w:rsidP="00734F0C">
      <w:pPr>
        <w:rPr>
          <w:bCs/>
          <w:color w:val="auto"/>
        </w:rPr>
      </w:pPr>
      <w:r w:rsidRPr="00734F0C">
        <w:rPr>
          <w:color w:val="auto"/>
          <w:spacing w:val="-1"/>
        </w:rPr>
        <w:t>- Примерная основная образовательная программа началь</w:t>
      </w:r>
      <w:r w:rsidRPr="00734F0C">
        <w:rPr>
          <w:color w:val="auto"/>
          <w:spacing w:val="-3"/>
        </w:rPr>
        <w:t>ного общего образования (одобрена федеральным учебно – методическим объединением по общему образованию, протокол заседания от 08.04.2015</w:t>
      </w:r>
      <w:r w:rsidRPr="00734F0C">
        <w:rPr>
          <w:color w:val="auto"/>
        </w:rPr>
        <w:t xml:space="preserve"> № 1/15);</w:t>
      </w:r>
    </w:p>
    <w:p w:rsidR="00734F0C" w:rsidRPr="00734F0C" w:rsidRDefault="00734F0C" w:rsidP="00734F0C">
      <w:pPr>
        <w:rPr>
          <w:color w:val="auto"/>
        </w:rPr>
      </w:pPr>
      <w:r w:rsidRPr="00734F0C">
        <w:rPr>
          <w:color w:val="auto"/>
          <w:spacing w:val="-1"/>
        </w:rPr>
        <w:t>- Примерная основная образовательная программа основного</w:t>
      </w:r>
      <w:r w:rsidRPr="00734F0C">
        <w:rPr>
          <w:color w:val="auto"/>
          <w:spacing w:val="-3"/>
        </w:rPr>
        <w:t xml:space="preserve"> общего образования (одобрена федеральным учебно – методическим объединением по общему образованию, протокол заседания от 08.04.2015</w:t>
      </w:r>
      <w:r w:rsidRPr="00734F0C">
        <w:rPr>
          <w:color w:val="auto"/>
        </w:rPr>
        <w:t xml:space="preserve"> № 1/15);</w:t>
      </w:r>
    </w:p>
    <w:p w:rsidR="00734F0C" w:rsidRPr="00734F0C" w:rsidRDefault="00734F0C" w:rsidP="00734F0C">
      <w:pPr>
        <w:rPr>
          <w:bCs/>
          <w:color w:val="auto"/>
        </w:rPr>
      </w:pPr>
      <w:r w:rsidRPr="00734F0C">
        <w:rPr>
          <w:color w:val="auto"/>
        </w:rPr>
        <w:t>- Основная образовательная программа начального общего образования МБОУ Кировской СОШ №9</w:t>
      </w:r>
    </w:p>
    <w:p w:rsidR="00734F0C" w:rsidRPr="00734F0C" w:rsidRDefault="00734F0C" w:rsidP="00734F0C">
      <w:pPr>
        <w:rPr>
          <w:bCs/>
          <w:color w:val="auto"/>
        </w:rPr>
      </w:pPr>
      <w:r w:rsidRPr="00734F0C">
        <w:rPr>
          <w:color w:val="auto"/>
        </w:rPr>
        <w:t>- Основная образовательная программа основного общего образования МБОУ Кировской СОШ №9</w:t>
      </w:r>
    </w:p>
    <w:p w:rsidR="00734F0C" w:rsidRPr="00734F0C" w:rsidRDefault="00734F0C" w:rsidP="00734F0C">
      <w:pPr>
        <w:rPr>
          <w:color w:val="auto"/>
        </w:rPr>
      </w:pPr>
      <w:r w:rsidRPr="00734F0C">
        <w:rPr>
          <w:color w:val="auto"/>
        </w:rPr>
        <w:t>- Основная образовательная программа среднего общего образования МБОУ Кировской СОШ №9</w:t>
      </w:r>
    </w:p>
    <w:p w:rsidR="00734F0C" w:rsidRPr="00734F0C" w:rsidRDefault="00734F0C" w:rsidP="00734F0C">
      <w:pPr>
        <w:outlineLvl w:val="0"/>
        <w:rPr>
          <w:bCs/>
          <w:kern w:val="36"/>
        </w:rPr>
      </w:pPr>
    </w:p>
    <w:p w:rsidR="00734F0C" w:rsidRPr="00734F0C" w:rsidRDefault="00734F0C" w:rsidP="00734F0C">
      <w:pPr>
        <w:ind w:left="360"/>
        <w:rPr>
          <w:color w:val="auto"/>
        </w:rPr>
      </w:pPr>
      <w:r w:rsidRPr="00734F0C">
        <w:rPr>
          <w:color w:val="auto"/>
        </w:rPr>
        <w:t>Постановления:</w:t>
      </w:r>
    </w:p>
    <w:p w:rsidR="00734F0C" w:rsidRPr="00734F0C" w:rsidRDefault="00734F0C" w:rsidP="00734F0C">
      <w:pPr>
        <w:rPr>
          <w:color w:val="auto"/>
        </w:rPr>
      </w:pPr>
      <w:r w:rsidRPr="00734F0C">
        <w:rPr>
          <w:color w:val="auto"/>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№1, утв. Постановлением Главного государственного санитарного врача РФ от 29.06.2011 № 85, изменений №2, утв. Постановлением Главного государственного санитарного врача  РФ от 25.12.2013 № 72.  изменений №3,  утв. Постановлением Главного государственного санитарного врача РФ от 24.11.2015 № 81.</w:t>
      </w:r>
    </w:p>
    <w:p w:rsidR="00734F0C" w:rsidRPr="00734F0C" w:rsidRDefault="00734F0C" w:rsidP="00734F0C">
      <w:pPr>
        <w:rPr>
          <w:color w:val="auto"/>
        </w:rPr>
      </w:pPr>
    </w:p>
    <w:p w:rsidR="00734F0C" w:rsidRPr="00734F0C" w:rsidRDefault="00734F0C" w:rsidP="00734F0C">
      <w:pPr>
        <w:shd w:val="clear" w:color="auto" w:fill="FFFFFF"/>
        <w:rPr>
          <w:bCs/>
          <w:color w:val="auto"/>
          <w:spacing w:val="-7"/>
        </w:rPr>
      </w:pPr>
      <w:r w:rsidRPr="00734F0C">
        <w:rPr>
          <w:bCs/>
          <w:color w:val="auto"/>
          <w:spacing w:val="-7"/>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2018-2019 учебный год.</w:t>
      </w:r>
    </w:p>
    <w:p w:rsidR="00734F0C" w:rsidRPr="00734F0C" w:rsidRDefault="00734F0C" w:rsidP="00734F0C">
      <w:pPr>
        <w:rPr>
          <w:bCs/>
        </w:rPr>
      </w:pPr>
    </w:p>
    <w:p w:rsidR="00734F0C" w:rsidRPr="00734F0C" w:rsidRDefault="00734F0C" w:rsidP="00734F0C"/>
    <w:p w:rsidR="00734F0C" w:rsidRPr="00734F0C" w:rsidRDefault="00734F0C" w:rsidP="00734F0C">
      <w:pPr>
        <w:rPr>
          <w:color w:val="auto"/>
        </w:rPr>
      </w:pPr>
      <w:r w:rsidRPr="00734F0C">
        <w:rPr>
          <w:color w:val="auto"/>
        </w:rPr>
        <w:t>Приказы:</w:t>
      </w:r>
    </w:p>
    <w:p w:rsidR="00734F0C" w:rsidRPr="00734F0C" w:rsidRDefault="00734F0C" w:rsidP="00734F0C">
      <w:pPr>
        <w:rPr>
          <w:color w:val="auto"/>
        </w:rPr>
      </w:pPr>
      <w:r w:rsidRPr="00734F0C">
        <w:rPr>
          <w:color w:val="auto"/>
        </w:rPr>
        <w:t>- приказ Минобразования России от 05.03.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№164, от 31.08.2009 №320, от 19.10.2009 №427, от 10.11.2011 № 2643, от 24.01.2012 № 39, от 31.01.2012 №69,  от 23.06.2015 №609);</w:t>
      </w:r>
    </w:p>
    <w:p w:rsidR="00734F0C" w:rsidRPr="00734F0C" w:rsidRDefault="00734F0C" w:rsidP="00734F0C">
      <w:pPr>
        <w:rPr>
          <w:color w:val="auto"/>
        </w:rPr>
      </w:pPr>
      <w:r w:rsidRPr="00734F0C">
        <w:rPr>
          <w:color w:val="auto"/>
        </w:rPr>
        <w:t xml:space="preserve">- приказ Минобразования России от 09.03. 2004 № 1312 «Об утверждении федерального базисного учебного плана и примерных учебных планов для </w:t>
      </w:r>
      <w:r w:rsidRPr="00734F0C">
        <w:rPr>
          <w:color w:val="auto"/>
        </w:rPr>
        <w:lastRenderedPageBreak/>
        <w:t>образовательных учреждений Российской Федерации, реализующих программы общего образования» (в ред. приказов Минобрнауки России от 20.08.2008 №241, 30.08.2010 № 889, 03.06.2011 № 1994, от 01.02.2012 №74);</w:t>
      </w:r>
    </w:p>
    <w:p w:rsidR="00734F0C" w:rsidRPr="00734F0C" w:rsidRDefault="00734F0C" w:rsidP="00734F0C">
      <w:pPr>
        <w:rPr>
          <w:color w:val="auto"/>
        </w:rPr>
      </w:pPr>
      <w:r w:rsidRPr="00734F0C">
        <w:rPr>
          <w:color w:val="auto"/>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734F0C" w:rsidRPr="00734F0C" w:rsidRDefault="00734F0C" w:rsidP="00734F0C">
      <w:pPr>
        <w:rPr>
          <w:color w:val="auto"/>
        </w:rPr>
      </w:pPr>
      <w:r w:rsidRPr="00734F0C">
        <w:rPr>
          <w:color w:val="auto"/>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34F0C" w:rsidRPr="00734F0C" w:rsidRDefault="00734F0C" w:rsidP="00734F0C">
      <w:pPr>
        <w:rPr>
          <w:color w:val="auto"/>
        </w:rPr>
      </w:pPr>
      <w:r w:rsidRPr="00734F0C">
        <w:rPr>
          <w:bCs/>
          <w:color w:val="auto"/>
        </w:rPr>
        <w:t xml:space="preserve">- приказ Минобрнауки России от 17.12.2010 </w:t>
      </w:r>
      <w:r w:rsidRPr="00734F0C">
        <w:rPr>
          <w:color w:val="auto"/>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734F0C" w:rsidRPr="00734F0C" w:rsidRDefault="00734F0C" w:rsidP="00734F0C">
      <w:pPr>
        <w:jc w:val="left"/>
        <w:rPr>
          <w:bCs/>
          <w:color w:val="auto"/>
        </w:rPr>
      </w:pPr>
      <w:r w:rsidRPr="00734F0C">
        <w:rPr>
          <w:bCs/>
          <w:color w:val="auto"/>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 2014,  от 17.07.2015;</w:t>
      </w:r>
    </w:p>
    <w:p w:rsidR="00734F0C" w:rsidRPr="00734F0C" w:rsidRDefault="00734F0C" w:rsidP="00734F0C">
      <w:pPr>
        <w:rPr>
          <w:color w:val="auto"/>
          <w:kern w:val="36"/>
        </w:rPr>
      </w:pPr>
      <w:r w:rsidRPr="00734F0C">
        <w:rPr>
          <w:bCs/>
          <w:color w:val="auto"/>
        </w:rPr>
        <w:t xml:space="preserve">- приказ </w:t>
      </w:r>
      <w:r w:rsidRPr="00734F0C">
        <w:rPr>
          <w:color w:val="auto"/>
          <w:kern w:val="36"/>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№576, от 2812.2015 №1529, от 26.01.2016 №38</w:t>
      </w:r>
      <w:r w:rsidRPr="00734F0C">
        <w:rPr>
          <w:bCs/>
          <w:color w:val="auto"/>
          <w:spacing w:val="-7"/>
        </w:rPr>
        <w:t>, от 29.12.2016 №1677, от 08.06.2017 № 535, от 20.06.2017 №581, от 05.07.2017 № 629</w:t>
      </w:r>
      <w:r w:rsidRPr="00734F0C">
        <w:rPr>
          <w:color w:val="auto"/>
          <w:kern w:val="36"/>
        </w:rPr>
        <w:t>);</w:t>
      </w:r>
    </w:p>
    <w:p w:rsidR="00734F0C" w:rsidRPr="00734F0C" w:rsidRDefault="00734F0C" w:rsidP="00734F0C">
      <w:pPr>
        <w:jc w:val="left"/>
        <w:rPr>
          <w:bCs/>
          <w:color w:val="auto"/>
        </w:rPr>
      </w:pPr>
      <w:r w:rsidRPr="00734F0C">
        <w:rPr>
          <w:bCs/>
          <w:color w:val="auto"/>
        </w:rPr>
        <w:t>- приказ Минобрнауки России от 09.01.2014г.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4F0C" w:rsidRPr="00734F0C" w:rsidRDefault="00734F0C" w:rsidP="00734F0C">
      <w:pPr>
        <w:jc w:val="left"/>
        <w:rPr>
          <w:bCs/>
          <w:color w:val="auto"/>
        </w:rPr>
      </w:pPr>
      <w:r w:rsidRPr="00734F0C">
        <w:rPr>
          <w:bCs/>
          <w:color w:val="auto"/>
        </w:rPr>
        <w:t>- приказ Минобрнауки России от 28.05.2014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w:t>
      </w:r>
      <w:r w:rsidRPr="00734F0C">
        <w:rPr>
          <w:color w:val="auto"/>
          <w:kern w:val="36"/>
        </w:rPr>
        <w:t xml:space="preserve"> приказов Минобрнауки России от 07.10.2014 №1307, от 09.04.2015 №387)</w:t>
      </w:r>
      <w:r w:rsidRPr="00734F0C">
        <w:rPr>
          <w:bCs/>
          <w:color w:val="auto"/>
        </w:rPr>
        <w:t xml:space="preserve"> »;</w:t>
      </w:r>
    </w:p>
    <w:p w:rsidR="00734F0C" w:rsidRPr="00734F0C" w:rsidRDefault="00734F0C" w:rsidP="00734F0C">
      <w:pPr>
        <w:rPr>
          <w:color w:val="auto"/>
        </w:rPr>
      </w:pPr>
      <w:r w:rsidRPr="00734F0C">
        <w:rPr>
          <w:color w:val="auto"/>
        </w:rPr>
        <w:t>- приказ Минобрнауки России от 29.12.2014 № 1643 «О внесении изменений в приказ Министерства образования и науки Российской Федерации от 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734F0C" w:rsidRPr="00734F0C" w:rsidRDefault="00734F0C" w:rsidP="00734F0C">
      <w:pPr>
        <w:rPr>
          <w:color w:val="auto"/>
        </w:rPr>
      </w:pPr>
      <w:r w:rsidRPr="00734F0C">
        <w:rPr>
          <w:color w:val="auto"/>
        </w:rPr>
        <w:t>- приказ Минобрнауки России от 29.12.2014 № 1644 «О внесении изменений в приказ Министерства образования и науки Российской Федерации от 17 декабря 2010 №1897 «Об утверждении федерального государственного образовательного стандарта основного общего образования»;</w:t>
      </w:r>
    </w:p>
    <w:p w:rsidR="00734F0C" w:rsidRPr="00734F0C" w:rsidRDefault="00734F0C" w:rsidP="00734F0C">
      <w:pPr>
        <w:rPr>
          <w:bCs/>
          <w:color w:val="auto"/>
        </w:rPr>
      </w:pPr>
      <w:r w:rsidRPr="00734F0C">
        <w:rPr>
          <w:bCs/>
          <w:color w:val="auto"/>
        </w:rPr>
        <w:lastRenderedPageBreak/>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4F0C" w:rsidRPr="00734F0C" w:rsidRDefault="00734F0C" w:rsidP="00734F0C">
      <w:pPr>
        <w:rPr>
          <w:bCs/>
          <w:color w:val="auto"/>
        </w:rPr>
      </w:pPr>
      <w:r w:rsidRPr="00734F0C">
        <w:rPr>
          <w:bCs/>
          <w:color w:val="auto"/>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734F0C" w:rsidRPr="00734F0C" w:rsidRDefault="00734F0C" w:rsidP="00734F0C">
      <w:pPr>
        <w:rPr>
          <w:bCs/>
          <w:color w:val="auto"/>
        </w:rPr>
      </w:pPr>
      <w:r w:rsidRPr="00734F0C">
        <w:rPr>
          <w:bCs/>
          <w:color w:val="auto"/>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34F0C" w:rsidRPr="00734F0C" w:rsidRDefault="00734F0C" w:rsidP="00734F0C">
      <w:pPr>
        <w:rPr>
          <w:bCs/>
          <w:color w:val="auto"/>
        </w:rPr>
      </w:pPr>
      <w:r w:rsidRPr="00734F0C">
        <w:rPr>
          <w:bCs/>
          <w:color w:val="auto"/>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734F0C" w:rsidRPr="00734F0C" w:rsidRDefault="00734F0C" w:rsidP="00734F0C">
      <w:pPr>
        <w:shd w:val="clear" w:color="auto" w:fill="FFFFFF"/>
        <w:rPr>
          <w:bCs/>
          <w:color w:val="auto"/>
          <w:spacing w:val="-7"/>
        </w:rPr>
      </w:pPr>
      <w:r w:rsidRPr="00734F0C">
        <w:rPr>
          <w:bCs/>
          <w:color w:val="auto"/>
          <w:spacing w:val="-7"/>
        </w:rPr>
        <w:t>- приказ Минобрнауки России от 07.06.2017 №506 «О внесении изменений в федеральный компонент государственного образовательного стандарта, утвержденный приказом  Минобразования России 5 марта 2009 г. №1089.</w:t>
      </w:r>
    </w:p>
    <w:p w:rsidR="00734F0C" w:rsidRPr="00734F0C" w:rsidRDefault="00734F0C" w:rsidP="00734F0C">
      <w:pPr>
        <w:shd w:val="clear" w:color="auto" w:fill="FFFFFF"/>
        <w:rPr>
          <w:bCs/>
          <w:color w:val="auto"/>
          <w:spacing w:val="-7"/>
        </w:rPr>
      </w:pPr>
    </w:p>
    <w:p w:rsidR="00734F0C" w:rsidRPr="00734F0C" w:rsidRDefault="00734F0C" w:rsidP="00734F0C">
      <w:pPr>
        <w:rPr>
          <w:bCs/>
          <w:color w:val="auto"/>
        </w:rPr>
      </w:pPr>
      <w:r w:rsidRPr="00734F0C">
        <w:rPr>
          <w:color w:val="auto"/>
        </w:rPr>
        <w:t xml:space="preserve">Письма: </w:t>
      </w:r>
    </w:p>
    <w:p w:rsidR="00734F0C" w:rsidRPr="00734F0C" w:rsidRDefault="00734F0C" w:rsidP="00734F0C">
      <w:pPr>
        <w:rPr>
          <w:color w:val="auto"/>
        </w:rPr>
      </w:pPr>
      <w:r w:rsidRPr="00734F0C">
        <w:rPr>
          <w:color w:val="auto"/>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34F0C" w:rsidRPr="00734F0C" w:rsidRDefault="00734F0C" w:rsidP="00734F0C">
      <w:pPr>
        <w:rPr>
          <w:color w:val="auto"/>
        </w:rPr>
      </w:pPr>
      <w:r w:rsidRPr="00734F0C">
        <w:rPr>
          <w:color w:val="auto"/>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734F0C" w:rsidRPr="00734F0C" w:rsidRDefault="00734F0C" w:rsidP="00734F0C">
      <w:pPr>
        <w:rPr>
          <w:color w:val="auto"/>
        </w:rPr>
      </w:pPr>
      <w:r w:rsidRPr="00734F0C">
        <w:rPr>
          <w:rFonts w:eastAsia="@Arial Unicode MS"/>
          <w:color w:val="auto"/>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34F0C" w:rsidRPr="00734F0C" w:rsidRDefault="00734F0C" w:rsidP="00734F0C">
      <w:pPr>
        <w:rPr>
          <w:bCs/>
          <w:color w:val="auto"/>
        </w:rPr>
      </w:pPr>
      <w:r w:rsidRPr="00734F0C">
        <w:rPr>
          <w:bCs/>
          <w:color w:val="auto"/>
        </w:rPr>
        <w:t>-  письмо Минобрнауки России от 09.02.2012 № 102/03 «О введении курса ОРКСЭ с 1 сентября 2012 года»;</w:t>
      </w:r>
    </w:p>
    <w:p w:rsidR="00734F0C" w:rsidRPr="00734F0C" w:rsidRDefault="00734F0C" w:rsidP="00734F0C">
      <w:pPr>
        <w:rPr>
          <w:bCs/>
          <w:color w:val="auto"/>
        </w:rPr>
      </w:pPr>
      <w:r w:rsidRPr="00734F0C">
        <w:rPr>
          <w:bCs/>
          <w:color w:val="auto"/>
        </w:rPr>
        <w:t>- письмо Минобрнауки России от 29.04.2014 №08-548 «О федеральном перечне учебников»;</w:t>
      </w:r>
    </w:p>
    <w:p w:rsidR="00734F0C" w:rsidRPr="00734F0C" w:rsidRDefault="00734F0C" w:rsidP="00734F0C">
      <w:pPr>
        <w:rPr>
          <w:bCs/>
          <w:color w:val="auto"/>
        </w:rPr>
      </w:pPr>
      <w:r w:rsidRPr="00734F0C">
        <w:rPr>
          <w:bCs/>
          <w:color w:val="auto"/>
        </w:rPr>
        <w:t>- письмо Минобрнауки России от 15.07.2014 № 08-888 «Об аттестации учащихся образовательных организаций по учебному предмету «Физическая культура»;</w:t>
      </w:r>
    </w:p>
    <w:p w:rsidR="00734F0C" w:rsidRPr="00734F0C" w:rsidRDefault="00734F0C" w:rsidP="00734F0C">
      <w:pPr>
        <w:rPr>
          <w:bCs/>
          <w:color w:val="auto"/>
        </w:rPr>
      </w:pPr>
      <w:r w:rsidRPr="00734F0C">
        <w:rPr>
          <w:bCs/>
          <w:color w:val="auto"/>
        </w:rPr>
        <w:t>- письмо Минобрнауки России от 02.02.2015 №НТ-136/08 «О федеральном перечне учебников»;</w:t>
      </w:r>
    </w:p>
    <w:p w:rsidR="00734F0C" w:rsidRPr="00734F0C" w:rsidRDefault="00734F0C" w:rsidP="00734F0C">
      <w:pPr>
        <w:rPr>
          <w:bCs/>
          <w:color w:val="auto"/>
        </w:rPr>
      </w:pPr>
      <w:r w:rsidRPr="00734F0C">
        <w:rPr>
          <w:bCs/>
          <w:color w:val="auto"/>
        </w:rPr>
        <w:t>- письмо Минобрнауки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734F0C" w:rsidRPr="00734F0C" w:rsidRDefault="00734F0C" w:rsidP="00734F0C">
      <w:pPr>
        <w:rPr>
          <w:bCs/>
          <w:color w:val="auto"/>
        </w:rPr>
      </w:pPr>
      <w:r w:rsidRPr="00734F0C">
        <w:rPr>
          <w:bCs/>
          <w:color w:val="auto"/>
        </w:rPr>
        <w:lastRenderedPageBreak/>
        <w:t>- письмо от 20.07.2015 № 09-1774 «О направлении учебно-методических материалов»;</w:t>
      </w:r>
    </w:p>
    <w:p w:rsidR="00734F0C" w:rsidRPr="00734F0C" w:rsidRDefault="00734F0C" w:rsidP="00734F0C">
      <w:pPr>
        <w:rPr>
          <w:bCs/>
          <w:color w:val="auto"/>
        </w:rPr>
      </w:pPr>
      <w:r w:rsidRPr="00734F0C">
        <w:rPr>
          <w:bCs/>
          <w:color w:val="auto"/>
        </w:rPr>
        <w:t>- письмо Минобрнауки России от 18.03.2016 № НТ-393/08 «Об обеспечении учебными изданиями (учебниками и учебными пособиями).</w:t>
      </w:r>
    </w:p>
    <w:p w:rsidR="00734F0C" w:rsidRPr="00734F0C" w:rsidRDefault="00AE6F0C" w:rsidP="00734F0C">
      <w:pPr>
        <w:shd w:val="clear" w:color="auto" w:fill="FFFFFF"/>
        <w:jc w:val="left"/>
        <w:rPr>
          <w:color w:val="auto"/>
        </w:rPr>
      </w:pPr>
      <w:hyperlink r:id="rId8" w:tooltip="pis-mo-minobrnauki-ts-194-08-ob-organizacii-izucheniya-uchebnogo-predmeta-astronomiya_36aa46dc73bb5c1b33f63f0fd3a979d1.pdf" w:history="1">
        <w:r w:rsidR="00734F0C" w:rsidRPr="00734F0C">
          <w:rPr>
            <w:color w:val="auto"/>
            <w:u w:val="single"/>
          </w:rPr>
          <w:t>- письмо Минобрнауки от 23.06.2017 TС-194/08 «Об организации изучения учебного предмета АСТРОНОМИЯ»</w:t>
        </w:r>
      </w:hyperlink>
    </w:p>
    <w:p w:rsidR="00734F0C" w:rsidRPr="00734F0C" w:rsidRDefault="00734F0C" w:rsidP="00734F0C">
      <w:pPr>
        <w:rPr>
          <w:rFonts w:eastAsia="Calibri"/>
          <w:color w:val="auto"/>
          <w:lang w:eastAsia="en-US"/>
        </w:rPr>
      </w:pPr>
      <w:r w:rsidRPr="00734F0C">
        <w:rPr>
          <w:rFonts w:eastAsia="Calibri"/>
          <w:color w:val="auto"/>
          <w:lang w:eastAsia="en-US"/>
        </w:rPr>
        <w:t>- письмо министерства общего и профессионального образования Ростовской области от 25.04.2018 №24/4.1 – 5705 «О направлении рекомендаций».</w:t>
      </w:r>
    </w:p>
    <w:p w:rsidR="00734F0C" w:rsidRPr="00734F0C" w:rsidRDefault="00734F0C" w:rsidP="00734F0C">
      <w:pPr>
        <w:rPr>
          <w:bCs/>
          <w:color w:val="auto"/>
        </w:rPr>
      </w:pPr>
    </w:p>
    <w:p w:rsidR="00734F0C" w:rsidRPr="00734F0C" w:rsidRDefault="00734F0C" w:rsidP="00734F0C">
      <w:pPr>
        <w:rPr>
          <w:bCs/>
          <w:color w:val="auto"/>
        </w:rPr>
      </w:pPr>
      <w:r w:rsidRPr="00734F0C">
        <w:rPr>
          <w:bCs/>
          <w:color w:val="auto"/>
        </w:rPr>
        <w:t>- Положение о проведении промежуточной аттестации обучающихся МБОУ Кировской СОШ №9 и осуществлении текущего контроля их успеваемости.</w:t>
      </w:r>
    </w:p>
    <w:p w:rsidR="00734F0C" w:rsidRPr="00734F0C" w:rsidRDefault="00734F0C" w:rsidP="00734F0C">
      <w:pPr>
        <w:rPr>
          <w:bCs/>
          <w:color w:val="auto"/>
        </w:rPr>
      </w:pPr>
      <w:r w:rsidRPr="00734F0C">
        <w:rPr>
          <w:bCs/>
          <w:color w:val="auto"/>
        </w:rPr>
        <w:t>- Положение о режиме занятий обучающихся МБОУ Кировской СОШ №9.</w:t>
      </w:r>
    </w:p>
    <w:p w:rsidR="00734F0C" w:rsidRPr="00734F0C" w:rsidRDefault="00734F0C" w:rsidP="00734F0C">
      <w:pPr>
        <w:rPr>
          <w:color w:val="auto"/>
        </w:rPr>
      </w:pPr>
    </w:p>
    <w:p w:rsidR="00734F0C" w:rsidRPr="00734F0C" w:rsidRDefault="00734F0C" w:rsidP="00734F0C">
      <w:pPr>
        <w:rPr>
          <w:bCs/>
          <w:color w:val="auto"/>
        </w:rPr>
      </w:pPr>
      <w:r w:rsidRPr="00734F0C">
        <w:rPr>
          <w:bCs/>
          <w:color w:val="auto"/>
        </w:rPr>
        <w:t>- Устав МБОУ Кировской СОШ №9.</w:t>
      </w:r>
    </w:p>
    <w:p w:rsidR="00734F0C" w:rsidRPr="00734F0C" w:rsidRDefault="00734F0C" w:rsidP="00734F0C">
      <w:pPr>
        <w:rPr>
          <w:bCs/>
          <w:color w:val="000000"/>
        </w:rPr>
      </w:pPr>
    </w:p>
    <w:p w:rsidR="00734F0C" w:rsidRDefault="00734F0C" w:rsidP="00734F0C">
      <w:pPr>
        <w:rPr>
          <w:b/>
          <w:color w:val="auto"/>
        </w:rPr>
      </w:pPr>
    </w:p>
    <w:p w:rsidR="0019761C" w:rsidRPr="00734F0C" w:rsidRDefault="0019761C" w:rsidP="00734F0C">
      <w:pPr>
        <w:rPr>
          <w:b/>
          <w:color w:val="auto"/>
        </w:rPr>
      </w:pPr>
    </w:p>
    <w:p w:rsidR="00734F0C" w:rsidRPr="00734F0C" w:rsidRDefault="00734F0C" w:rsidP="00734F0C">
      <w:pPr>
        <w:ind w:firstLine="709"/>
        <w:jc w:val="center"/>
        <w:rPr>
          <w:b/>
          <w:color w:val="auto"/>
        </w:rPr>
      </w:pPr>
      <w:r w:rsidRPr="00734F0C">
        <w:rPr>
          <w:b/>
          <w:color w:val="auto"/>
        </w:rPr>
        <w:t xml:space="preserve">Уровень среднего общего образования </w:t>
      </w:r>
    </w:p>
    <w:p w:rsidR="00734F0C" w:rsidRPr="00734F0C" w:rsidRDefault="00734F0C" w:rsidP="00734F0C">
      <w:pPr>
        <w:rPr>
          <w:color w:val="auto"/>
        </w:rPr>
      </w:pPr>
    </w:p>
    <w:p w:rsidR="00734F0C" w:rsidRPr="00734F0C" w:rsidRDefault="00734F0C" w:rsidP="00734F0C">
      <w:pPr>
        <w:ind w:firstLine="720"/>
        <w:rPr>
          <w:b/>
          <w:color w:val="auto"/>
        </w:rPr>
      </w:pPr>
      <w:r w:rsidRPr="00734F0C">
        <w:rPr>
          <w:b/>
          <w:color w:val="auto"/>
        </w:rPr>
        <w:t>БУП-2004</w:t>
      </w:r>
    </w:p>
    <w:p w:rsidR="00734F0C" w:rsidRPr="00734F0C" w:rsidRDefault="00734F0C" w:rsidP="00734F0C">
      <w:pPr>
        <w:shd w:val="clear" w:color="auto" w:fill="FFFFFF"/>
        <w:ind w:firstLine="709"/>
        <w:rPr>
          <w:rFonts w:eastAsia="Calibri"/>
          <w:color w:val="auto"/>
          <w:lang w:eastAsia="en-US"/>
        </w:rPr>
      </w:pPr>
      <w:r w:rsidRPr="00734F0C">
        <w:rPr>
          <w:rFonts w:eastAsia="Calibri"/>
          <w:color w:val="auto"/>
          <w:lang w:eastAsia="en-US"/>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734F0C" w:rsidRPr="00734F0C" w:rsidRDefault="00734F0C" w:rsidP="00734F0C">
      <w:pPr>
        <w:shd w:val="clear" w:color="auto" w:fill="FFFFFF"/>
        <w:ind w:firstLine="709"/>
        <w:rPr>
          <w:rFonts w:eastAsia="Calibri"/>
          <w:color w:val="auto"/>
          <w:lang w:eastAsia="en-US"/>
        </w:rPr>
      </w:pPr>
      <w:r w:rsidRPr="00734F0C">
        <w:rPr>
          <w:rFonts w:eastAsia="Calibri"/>
          <w:color w:val="auto"/>
          <w:lang w:eastAsia="en-US"/>
        </w:rPr>
        <w:t>Обязательный учебный предмет «Математика»  включает изучение учебных курсов «Алгебра и начала анализа» и «Геометрия». На  изучение курсов «Алгебра и начала анализа» и «Геометрия»  отведено 4 часа  («Алгебра и начала анализа» - 3 часа, «Геометрия» - 1 час (базовый уровень). Для усиления базового уровня, с целью математической подготовки обучающихся к ГИА область «Математика» усилена 1 часом в 10-11 классах за счет компонента образовательной организации.</w:t>
      </w:r>
    </w:p>
    <w:p w:rsidR="00734F0C" w:rsidRPr="00734F0C" w:rsidRDefault="00734F0C" w:rsidP="00734F0C">
      <w:pPr>
        <w:shd w:val="clear" w:color="auto" w:fill="FFFFFF"/>
        <w:rPr>
          <w:rFonts w:eastAsia="Calibri"/>
          <w:color w:val="auto"/>
          <w:lang w:eastAsia="en-US"/>
        </w:rPr>
      </w:pPr>
      <w:r w:rsidRPr="00734F0C">
        <w:rPr>
          <w:rFonts w:eastAsia="Calibri"/>
          <w:color w:val="auto"/>
          <w:lang w:eastAsia="en-US"/>
        </w:rPr>
        <w:t xml:space="preserve">         Обязательный учебный предмет «История»  изучается как интегрированный и включает разделы «История России» и «Всеобщая история» и усилен 1 часом в 10-11 классах – 3 часа в неделю.</w:t>
      </w:r>
    </w:p>
    <w:p w:rsidR="00734F0C" w:rsidRPr="00734F0C" w:rsidRDefault="00734F0C" w:rsidP="00734F0C">
      <w:pPr>
        <w:shd w:val="clear" w:color="auto" w:fill="FFFFFF"/>
        <w:rPr>
          <w:rFonts w:eastAsia="Calibri"/>
          <w:color w:val="auto"/>
          <w:lang w:eastAsia="en-US"/>
        </w:rPr>
      </w:pPr>
      <w:r w:rsidRPr="00734F0C">
        <w:rPr>
          <w:rFonts w:eastAsia="Calibri"/>
          <w:color w:val="auto"/>
          <w:lang w:eastAsia="en-US"/>
        </w:rPr>
        <w:t xml:space="preserve">         Обязательный учебный предмет «Астрономия» изучается на базовом уровне, объем часов на его изучение составляет не менее 35 часов за два года обучения. </w:t>
      </w:r>
    </w:p>
    <w:p w:rsidR="00734F0C" w:rsidRPr="00734F0C" w:rsidRDefault="00734F0C" w:rsidP="00734F0C">
      <w:pPr>
        <w:shd w:val="clear" w:color="auto" w:fill="FFFFFF"/>
        <w:ind w:firstLine="709"/>
        <w:rPr>
          <w:rFonts w:eastAsia="Calibri"/>
          <w:color w:val="auto"/>
          <w:lang w:eastAsia="en-US"/>
        </w:rPr>
      </w:pPr>
      <w:r w:rsidRPr="00734F0C">
        <w:rPr>
          <w:rFonts w:eastAsia="Calibri"/>
          <w:color w:val="auto"/>
          <w:lang w:eastAsia="en-US"/>
        </w:rPr>
        <w:t>Обязательный учебный предмет «Основы безопасности жизнедеятельности» (базовый уровень –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734F0C" w:rsidRPr="00734F0C" w:rsidRDefault="00734F0C" w:rsidP="00734F0C">
      <w:pPr>
        <w:shd w:val="clear" w:color="auto" w:fill="FFFFFF"/>
        <w:ind w:firstLine="709"/>
        <w:rPr>
          <w:rFonts w:eastAsia="Calibri"/>
          <w:color w:val="auto"/>
          <w:lang w:eastAsia="en-US"/>
        </w:rPr>
      </w:pPr>
      <w:r w:rsidRPr="00734F0C">
        <w:rPr>
          <w:rFonts w:eastAsia="Calibri"/>
          <w:color w:val="auto"/>
          <w:lang w:eastAsia="en-US"/>
        </w:rPr>
        <w:t xml:space="preserve">Обязательный учебный предмет «Физическая культура» изучается в объеме  3 часа в неделю на базовом уровне. </w:t>
      </w:r>
    </w:p>
    <w:p w:rsidR="00734F0C" w:rsidRPr="00734F0C" w:rsidRDefault="00734F0C" w:rsidP="00734F0C">
      <w:pPr>
        <w:ind w:firstLine="709"/>
        <w:rPr>
          <w:color w:val="auto"/>
        </w:rPr>
      </w:pPr>
      <w:r w:rsidRPr="00734F0C">
        <w:rPr>
          <w:color w:val="auto"/>
        </w:rPr>
        <w:lastRenderedPageBreak/>
        <w:t xml:space="preserve">Интегративный учебный предмет «Обществознание (включая экономику и право)» вариативной части учебного плана (2 часа в неделю) изучается в качестве самостоятельных учебных предметов «Обществознание» (1 час), «Экономика» (0, 5 часа), «Право» (0, 5 часа) </w:t>
      </w:r>
    </w:p>
    <w:p w:rsidR="00734F0C" w:rsidRPr="00734F0C" w:rsidRDefault="00734F0C" w:rsidP="00734F0C">
      <w:pPr>
        <w:ind w:firstLine="709"/>
        <w:rPr>
          <w:color w:val="auto"/>
        </w:rPr>
      </w:pPr>
      <w:r w:rsidRPr="00734F0C">
        <w:rPr>
          <w:color w:val="auto"/>
        </w:rPr>
        <w:t xml:space="preserve">Таким образом, учебный план  МБОУ Кировской СОШ №9 включает все обязательные учебные предметы на базовом уровне федерального компонента. </w:t>
      </w:r>
    </w:p>
    <w:p w:rsidR="00734F0C" w:rsidRPr="00734F0C" w:rsidRDefault="00734F0C" w:rsidP="00734F0C">
      <w:pPr>
        <w:shd w:val="clear" w:color="auto" w:fill="FFFFFF"/>
        <w:ind w:firstLine="709"/>
        <w:rPr>
          <w:rFonts w:eastAsia="Calibri"/>
          <w:color w:val="auto"/>
          <w:lang w:eastAsia="en-US"/>
        </w:rPr>
      </w:pPr>
      <w:r w:rsidRPr="00734F0C">
        <w:rPr>
          <w:rFonts w:eastAsia="Calibri"/>
          <w:color w:val="auto"/>
          <w:lang w:eastAsia="en-US"/>
        </w:rPr>
        <w:t>Общеобразовательный уровень подготовки обучающихся 10-11 классов составляют базовые учебные предметы вариативной части федерального компонента («География», «Информатика и ИКТ», «Искусство (МХК)», «Технология» - по 1 часу в неделю на базовом уровне).</w:t>
      </w:r>
    </w:p>
    <w:p w:rsidR="00734F0C" w:rsidRPr="00734F0C" w:rsidRDefault="00734F0C" w:rsidP="00734F0C">
      <w:pPr>
        <w:widowControl w:val="0"/>
        <w:ind w:firstLine="567"/>
        <w:rPr>
          <w:color w:val="000000"/>
          <w:spacing w:val="2"/>
        </w:rPr>
      </w:pPr>
    </w:p>
    <w:p w:rsidR="00734F0C" w:rsidRPr="00734F0C" w:rsidRDefault="00734F0C" w:rsidP="00734F0C">
      <w:pPr>
        <w:jc w:val="left"/>
        <w:rPr>
          <w:color w:val="auto"/>
        </w:rPr>
      </w:pPr>
    </w:p>
    <w:p w:rsidR="00734F0C" w:rsidRDefault="00734F0C" w:rsidP="00135870">
      <w:pPr>
        <w:rPr>
          <w:rFonts w:eastAsia="Calibri"/>
          <w:color w:val="000000" w:themeColor="text1"/>
        </w:rPr>
      </w:pPr>
    </w:p>
    <w:p w:rsidR="00734F0C" w:rsidRDefault="00734F0C" w:rsidP="00135870">
      <w:pPr>
        <w:rPr>
          <w:rFonts w:eastAsia="Calibri"/>
          <w:color w:val="000000" w:themeColor="text1"/>
        </w:rPr>
      </w:pPr>
    </w:p>
    <w:p w:rsidR="0019761C" w:rsidRDefault="0019761C" w:rsidP="00135870">
      <w:pPr>
        <w:rPr>
          <w:rFonts w:eastAsia="Calibri"/>
          <w:color w:val="000000" w:themeColor="text1"/>
        </w:rPr>
      </w:pPr>
    </w:p>
    <w:p w:rsidR="00096FD7" w:rsidRPr="00096FD7" w:rsidRDefault="00096FD7" w:rsidP="00096FD7">
      <w:pPr>
        <w:spacing w:before="40" w:after="40" w:line="276" w:lineRule="auto"/>
        <w:jc w:val="left"/>
        <w:rPr>
          <w:color w:val="auto"/>
          <w:sz w:val="24"/>
          <w:szCs w:val="24"/>
        </w:rPr>
      </w:pPr>
    </w:p>
    <w:p w:rsidR="00096FD7" w:rsidRPr="00096FD7" w:rsidRDefault="00096FD7" w:rsidP="00096FD7">
      <w:pPr>
        <w:spacing w:line="276" w:lineRule="auto"/>
        <w:jc w:val="center"/>
        <w:rPr>
          <w:color w:val="auto"/>
          <w:sz w:val="24"/>
          <w:szCs w:val="24"/>
        </w:rPr>
      </w:pPr>
    </w:p>
    <w:tbl>
      <w:tblPr>
        <w:tblpPr w:leftFromText="180" w:rightFromText="180" w:bottomFromText="200" w:vertAnchor="text" w:tblpX="-375" w:tblpY="1"/>
        <w:tblOverlap w:val="never"/>
        <w:tblW w:w="11267" w:type="dxa"/>
        <w:tblLayout w:type="fixed"/>
        <w:tblLook w:val="04A0"/>
      </w:tblPr>
      <w:tblGrid>
        <w:gridCol w:w="2235"/>
        <w:gridCol w:w="1377"/>
        <w:gridCol w:w="1276"/>
        <w:gridCol w:w="1417"/>
        <w:gridCol w:w="1418"/>
        <w:gridCol w:w="1276"/>
        <w:gridCol w:w="1417"/>
        <w:gridCol w:w="851"/>
      </w:tblGrid>
      <w:tr w:rsidR="00096FD7" w:rsidRPr="00096FD7" w:rsidTr="00806E6C">
        <w:trPr>
          <w:trHeight w:val="570"/>
        </w:trPr>
        <w:tc>
          <w:tcPr>
            <w:tcW w:w="2235" w:type="dxa"/>
            <w:vMerge w:val="restart"/>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center"/>
              <w:rPr>
                <w:color w:val="auto"/>
                <w:sz w:val="24"/>
                <w:szCs w:val="24"/>
              </w:rPr>
            </w:pPr>
            <w:r w:rsidRPr="00096FD7">
              <w:rPr>
                <w:color w:val="auto"/>
                <w:sz w:val="24"/>
                <w:szCs w:val="24"/>
              </w:rPr>
              <w:t>Предметы</w:t>
            </w:r>
          </w:p>
        </w:tc>
        <w:tc>
          <w:tcPr>
            <w:tcW w:w="4070" w:type="dxa"/>
            <w:gridSpan w:val="3"/>
            <w:tcBorders>
              <w:top w:val="single" w:sz="4" w:space="0" w:color="auto"/>
              <w:left w:val="single" w:sz="4" w:space="0" w:color="auto"/>
              <w:bottom w:val="single" w:sz="4" w:space="0" w:color="auto"/>
              <w:right w:val="single" w:sz="4" w:space="0" w:color="auto"/>
            </w:tcBorders>
            <w:hideMark/>
          </w:tcPr>
          <w:p w:rsidR="00096FD7" w:rsidRPr="00096FD7" w:rsidRDefault="00096FD7" w:rsidP="00096FD7">
            <w:pPr>
              <w:spacing w:line="276" w:lineRule="auto"/>
              <w:jc w:val="left"/>
              <w:rPr>
                <w:color w:val="auto"/>
                <w:sz w:val="24"/>
                <w:szCs w:val="24"/>
              </w:rPr>
            </w:pPr>
            <w:r w:rsidRPr="00096FD7">
              <w:rPr>
                <w:color w:val="auto"/>
                <w:sz w:val="24"/>
                <w:szCs w:val="24"/>
              </w:rPr>
              <w:t>10</w:t>
            </w:r>
          </w:p>
          <w:p w:rsidR="00096FD7" w:rsidRPr="00096FD7" w:rsidRDefault="00096FD7" w:rsidP="00096FD7">
            <w:pPr>
              <w:spacing w:line="276" w:lineRule="auto"/>
              <w:jc w:val="left"/>
              <w:rPr>
                <w:color w:val="auto"/>
                <w:sz w:val="24"/>
                <w:szCs w:val="24"/>
              </w:rPr>
            </w:pPr>
            <w:r w:rsidRPr="00096FD7">
              <w:rPr>
                <w:color w:val="auto"/>
                <w:sz w:val="24"/>
                <w:szCs w:val="24"/>
              </w:rPr>
              <w:t>класс</w:t>
            </w:r>
          </w:p>
        </w:tc>
        <w:tc>
          <w:tcPr>
            <w:tcW w:w="4962" w:type="dxa"/>
            <w:gridSpan w:val="4"/>
            <w:tcBorders>
              <w:top w:val="single" w:sz="4" w:space="0" w:color="auto"/>
              <w:left w:val="single" w:sz="4" w:space="0" w:color="auto"/>
              <w:bottom w:val="single" w:sz="4" w:space="0" w:color="auto"/>
              <w:right w:val="single" w:sz="4" w:space="0" w:color="auto"/>
            </w:tcBorders>
          </w:tcPr>
          <w:p w:rsidR="00096FD7" w:rsidRPr="00096FD7" w:rsidRDefault="00096FD7" w:rsidP="00096FD7">
            <w:pPr>
              <w:spacing w:line="276" w:lineRule="auto"/>
              <w:jc w:val="left"/>
              <w:rPr>
                <w:color w:val="auto"/>
                <w:sz w:val="24"/>
                <w:szCs w:val="24"/>
              </w:rPr>
            </w:pPr>
            <w:r w:rsidRPr="00096FD7">
              <w:rPr>
                <w:color w:val="auto"/>
                <w:sz w:val="24"/>
                <w:szCs w:val="24"/>
              </w:rPr>
              <w:t>11</w:t>
            </w:r>
          </w:p>
          <w:p w:rsidR="00096FD7" w:rsidRPr="00096FD7" w:rsidRDefault="00096FD7" w:rsidP="00096FD7">
            <w:pPr>
              <w:spacing w:line="276" w:lineRule="auto"/>
              <w:jc w:val="left"/>
              <w:rPr>
                <w:color w:val="auto"/>
                <w:sz w:val="24"/>
                <w:szCs w:val="24"/>
              </w:rPr>
            </w:pPr>
            <w:r w:rsidRPr="00096FD7">
              <w:rPr>
                <w:color w:val="auto"/>
                <w:sz w:val="24"/>
                <w:szCs w:val="24"/>
              </w:rPr>
              <w:t>класс</w:t>
            </w:r>
          </w:p>
        </w:tc>
      </w:tr>
      <w:tr w:rsidR="00096FD7" w:rsidRPr="00096FD7" w:rsidTr="00806E6C">
        <w:trPr>
          <w:trHeight w:val="903"/>
        </w:trPr>
        <w:tc>
          <w:tcPr>
            <w:tcW w:w="2235" w:type="dxa"/>
            <w:vMerge/>
            <w:tcBorders>
              <w:top w:val="single" w:sz="4" w:space="0" w:color="000000"/>
              <w:left w:val="single" w:sz="4" w:space="0" w:color="000000"/>
              <w:bottom w:val="single" w:sz="4" w:space="0" w:color="000000"/>
              <w:right w:val="single" w:sz="4" w:space="0" w:color="auto"/>
            </w:tcBorders>
            <w:vAlign w:val="center"/>
            <w:hideMark/>
          </w:tcPr>
          <w:p w:rsidR="00096FD7" w:rsidRPr="00096FD7" w:rsidRDefault="00096FD7" w:rsidP="00096FD7">
            <w:pPr>
              <w:jc w:val="left"/>
              <w:rPr>
                <w:color w:val="auto"/>
                <w:sz w:val="24"/>
                <w:szCs w:val="24"/>
              </w:rPr>
            </w:pPr>
          </w:p>
        </w:tc>
        <w:tc>
          <w:tcPr>
            <w:tcW w:w="1377" w:type="dxa"/>
            <w:tcBorders>
              <w:top w:val="single" w:sz="4" w:space="0" w:color="000000"/>
              <w:left w:val="single" w:sz="4" w:space="0" w:color="auto"/>
              <w:bottom w:val="single" w:sz="4" w:space="0" w:color="000000"/>
              <w:right w:val="nil"/>
            </w:tcBorders>
            <w:hideMark/>
          </w:tcPr>
          <w:p w:rsidR="00096FD7" w:rsidRPr="00096FD7" w:rsidRDefault="00096FD7" w:rsidP="00096FD7">
            <w:pPr>
              <w:snapToGrid w:val="0"/>
              <w:jc w:val="left"/>
              <w:rPr>
                <w:color w:val="auto"/>
                <w:sz w:val="24"/>
                <w:szCs w:val="24"/>
              </w:rPr>
            </w:pPr>
            <w:r w:rsidRPr="00096FD7">
              <w:rPr>
                <w:color w:val="auto"/>
                <w:sz w:val="24"/>
                <w:szCs w:val="24"/>
              </w:rPr>
              <w:t>Федераль</w:t>
            </w:r>
          </w:p>
          <w:p w:rsidR="00096FD7" w:rsidRPr="00096FD7" w:rsidRDefault="00096FD7" w:rsidP="00096FD7">
            <w:pPr>
              <w:snapToGrid w:val="0"/>
              <w:jc w:val="left"/>
              <w:rPr>
                <w:color w:val="auto"/>
                <w:sz w:val="24"/>
                <w:szCs w:val="24"/>
              </w:rPr>
            </w:pPr>
            <w:r w:rsidRPr="00096FD7">
              <w:rPr>
                <w:color w:val="auto"/>
                <w:sz w:val="24"/>
                <w:szCs w:val="24"/>
              </w:rPr>
              <w:t>ный</w:t>
            </w:r>
          </w:p>
          <w:p w:rsidR="00096FD7" w:rsidRPr="00096FD7" w:rsidRDefault="00096FD7" w:rsidP="00096FD7">
            <w:pPr>
              <w:snapToGrid w:val="0"/>
              <w:jc w:val="left"/>
              <w:rPr>
                <w:color w:val="auto"/>
                <w:sz w:val="24"/>
                <w:szCs w:val="24"/>
              </w:rPr>
            </w:pPr>
            <w:r w:rsidRPr="00096FD7">
              <w:rPr>
                <w:color w:val="auto"/>
                <w:sz w:val="24"/>
                <w:szCs w:val="24"/>
              </w:rPr>
              <w:t>инвариант</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jc w:val="left"/>
              <w:rPr>
                <w:color w:val="auto"/>
                <w:sz w:val="24"/>
                <w:szCs w:val="24"/>
              </w:rPr>
            </w:pPr>
            <w:r w:rsidRPr="00096FD7">
              <w:rPr>
                <w:color w:val="auto"/>
                <w:sz w:val="24"/>
                <w:szCs w:val="24"/>
              </w:rPr>
              <w:t>Федеральный</w:t>
            </w:r>
          </w:p>
          <w:p w:rsidR="00096FD7" w:rsidRPr="00096FD7" w:rsidRDefault="00096FD7" w:rsidP="00096FD7">
            <w:pPr>
              <w:jc w:val="left"/>
              <w:rPr>
                <w:color w:val="auto"/>
                <w:sz w:val="24"/>
                <w:szCs w:val="24"/>
              </w:rPr>
            </w:pPr>
            <w:r w:rsidRPr="00096FD7">
              <w:rPr>
                <w:color w:val="auto"/>
                <w:sz w:val="24"/>
                <w:szCs w:val="24"/>
              </w:rPr>
              <w:t>вариатив</w:t>
            </w: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jc w:val="left"/>
              <w:rPr>
                <w:color w:val="auto"/>
                <w:sz w:val="24"/>
                <w:szCs w:val="24"/>
              </w:rPr>
            </w:pPr>
            <w:r w:rsidRPr="00096FD7">
              <w:rPr>
                <w:color w:val="auto"/>
                <w:sz w:val="24"/>
                <w:szCs w:val="24"/>
              </w:rPr>
              <w:t>Компонент  ОО</w:t>
            </w:r>
          </w:p>
        </w:tc>
        <w:tc>
          <w:tcPr>
            <w:tcW w:w="1418"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jc w:val="left"/>
              <w:rPr>
                <w:color w:val="auto"/>
                <w:sz w:val="24"/>
                <w:szCs w:val="24"/>
              </w:rPr>
            </w:pPr>
            <w:r w:rsidRPr="00096FD7">
              <w:rPr>
                <w:color w:val="auto"/>
                <w:sz w:val="24"/>
                <w:szCs w:val="24"/>
              </w:rPr>
              <w:t>Федераль</w:t>
            </w:r>
          </w:p>
          <w:p w:rsidR="00096FD7" w:rsidRPr="00096FD7" w:rsidRDefault="00096FD7" w:rsidP="00096FD7">
            <w:pPr>
              <w:snapToGrid w:val="0"/>
              <w:jc w:val="left"/>
              <w:rPr>
                <w:color w:val="auto"/>
                <w:sz w:val="24"/>
                <w:szCs w:val="24"/>
              </w:rPr>
            </w:pPr>
            <w:r w:rsidRPr="00096FD7">
              <w:rPr>
                <w:color w:val="auto"/>
                <w:sz w:val="24"/>
                <w:szCs w:val="24"/>
              </w:rPr>
              <w:t>ный</w:t>
            </w:r>
          </w:p>
          <w:p w:rsidR="00096FD7" w:rsidRPr="00096FD7" w:rsidRDefault="00096FD7" w:rsidP="00096FD7">
            <w:pPr>
              <w:snapToGrid w:val="0"/>
              <w:jc w:val="left"/>
              <w:rPr>
                <w:color w:val="auto"/>
                <w:sz w:val="24"/>
                <w:szCs w:val="24"/>
              </w:rPr>
            </w:pPr>
            <w:r w:rsidRPr="00096FD7">
              <w:rPr>
                <w:color w:val="auto"/>
                <w:sz w:val="24"/>
                <w:szCs w:val="24"/>
              </w:rPr>
              <w:t>инвариант</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jc w:val="left"/>
              <w:rPr>
                <w:color w:val="auto"/>
                <w:sz w:val="24"/>
                <w:szCs w:val="24"/>
              </w:rPr>
            </w:pPr>
            <w:r w:rsidRPr="00096FD7">
              <w:rPr>
                <w:color w:val="auto"/>
                <w:sz w:val="24"/>
                <w:szCs w:val="24"/>
              </w:rPr>
              <w:t>Федеральный</w:t>
            </w:r>
          </w:p>
          <w:p w:rsidR="00096FD7" w:rsidRPr="00096FD7" w:rsidRDefault="00096FD7" w:rsidP="00096FD7">
            <w:pPr>
              <w:jc w:val="left"/>
              <w:rPr>
                <w:color w:val="auto"/>
                <w:sz w:val="24"/>
                <w:szCs w:val="24"/>
              </w:rPr>
            </w:pPr>
            <w:r w:rsidRPr="00096FD7">
              <w:rPr>
                <w:color w:val="auto"/>
                <w:sz w:val="24"/>
                <w:szCs w:val="24"/>
              </w:rPr>
              <w:t>вариатив</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jc w:val="left"/>
              <w:rPr>
                <w:color w:val="auto"/>
                <w:sz w:val="24"/>
                <w:szCs w:val="24"/>
              </w:rPr>
            </w:pPr>
            <w:r w:rsidRPr="00096FD7">
              <w:rPr>
                <w:color w:val="auto"/>
                <w:sz w:val="24"/>
                <w:szCs w:val="24"/>
              </w:rPr>
              <w:t>Компонент  ОО</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jc w:val="left"/>
              <w:rPr>
                <w:color w:val="auto"/>
                <w:sz w:val="24"/>
                <w:szCs w:val="24"/>
              </w:rPr>
            </w:pPr>
            <w:r w:rsidRPr="00096FD7">
              <w:rPr>
                <w:color w:val="auto"/>
                <w:sz w:val="24"/>
                <w:szCs w:val="24"/>
              </w:rPr>
              <w:t xml:space="preserve">Всего </w:t>
            </w:r>
          </w:p>
        </w:tc>
      </w:tr>
      <w:tr w:rsidR="00096FD7" w:rsidRPr="00096FD7" w:rsidTr="00806E6C">
        <w:trPr>
          <w:trHeight w:val="372"/>
        </w:trPr>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Русский язык</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4</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Литература</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Английский язык</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rPr>
          <w:trHeight w:val="330"/>
        </w:trPr>
        <w:tc>
          <w:tcPr>
            <w:tcW w:w="2235"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Алгебра и начала анализа</w:t>
            </w:r>
          </w:p>
        </w:tc>
        <w:tc>
          <w:tcPr>
            <w:tcW w:w="1377"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000000"/>
              <w:bottom w:val="single" w:sz="4" w:space="0" w:color="auto"/>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auto"/>
              <w:right w:val="single" w:sz="4" w:space="0" w:color="auto"/>
            </w:tcBorders>
            <w:hideMark/>
          </w:tcPr>
          <w:p w:rsidR="00096FD7" w:rsidRPr="00096FD7" w:rsidRDefault="00096FD7" w:rsidP="00096FD7">
            <w:pPr>
              <w:spacing w:line="276" w:lineRule="auto"/>
              <w:jc w:val="left"/>
              <w:rPr>
                <w:rFonts w:ascii="Calibri" w:hAnsi="Calibri"/>
                <w:color w:val="auto"/>
                <w:sz w:val="22"/>
                <w:szCs w:val="22"/>
              </w:rPr>
            </w:pPr>
          </w:p>
        </w:tc>
        <w:tc>
          <w:tcPr>
            <w:tcW w:w="1418" w:type="dxa"/>
            <w:tcBorders>
              <w:top w:val="single" w:sz="4" w:space="0" w:color="000000"/>
              <w:left w:val="single" w:sz="4" w:space="0" w:color="auto"/>
              <w:bottom w:val="single" w:sz="4" w:space="0" w:color="auto"/>
              <w:right w:val="nil"/>
            </w:tcBorders>
          </w:tcPr>
          <w:p w:rsidR="00096FD7" w:rsidRPr="00096FD7" w:rsidRDefault="00096FD7" w:rsidP="00096FD7">
            <w:pPr>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auto"/>
              <w:bottom w:val="single" w:sz="4" w:space="0" w:color="auto"/>
              <w:right w:val="nil"/>
            </w:tcBorders>
          </w:tcPr>
          <w:p w:rsidR="00096FD7" w:rsidRPr="00096FD7" w:rsidRDefault="00096FD7" w:rsidP="00096FD7">
            <w:pPr>
              <w:spacing w:line="276" w:lineRule="auto"/>
              <w:jc w:val="left"/>
              <w:rPr>
                <w:rFonts w:ascii="Calibri" w:hAnsi="Calibri"/>
                <w:color w:val="auto"/>
                <w:sz w:val="22"/>
                <w:szCs w:val="22"/>
              </w:rPr>
            </w:pPr>
          </w:p>
        </w:tc>
        <w:tc>
          <w:tcPr>
            <w:tcW w:w="1417" w:type="dxa"/>
            <w:tcBorders>
              <w:top w:val="single" w:sz="4" w:space="0" w:color="000000"/>
              <w:left w:val="single" w:sz="4" w:space="0" w:color="auto"/>
              <w:bottom w:val="single" w:sz="4" w:space="0" w:color="auto"/>
              <w:right w:val="nil"/>
            </w:tcBorders>
          </w:tcPr>
          <w:p w:rsidR="00096FD7" w:rsidRPr="00096FD7" w:rsidRDefault="00096FD7" w:rsidP="00096FD7">
            <w:pPr>
              <w:spacing w:line="276" w:lineRule="auto"/>
              <w:jc w:val="left"/>
              <w:rPr>
                <w:rFonts w:ascii="Calibri" w:hAnsi="Calibri"/>
                <w:color w:val="auto"/>
                <w:sz w:val="22"/>
                <w:szCs w:val="22"/>
              </w:rPr>
            </w:pPr>
          </w:p>
        </w:tc>
        <w:tc>
          <w:tcPr>
            <w:tcW w:w="851" w:type="dxa"/>
            <w:tcBorders>
              <w:top w:val="single" w:sz="4" w:space="0" w:color="000000"/>
              <w:left w:val="single" w:sz="4" w:space="0" w:color="000000"/>
              <w:bottom w:val="single" w:sz="4" w:space="0" w:color="auto"/>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rPr>
          <w:trHeight w:val="300"/>
        </w:trPr>
        <w:tc>
          <w:tcPr>
            <w:tcW w:w="2235"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Геометрия</w:t>
            </w:r>
          </w:p>
        </w:tc>
        <w:tc>
          <w:tcPr>
            <w:tcW w:w="1377"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276" w:type="dxa"/>
            <w:tcBorders>
              <w:top w:val="single" w:sz="4" w:space="0" w:color="auto"/>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auto"/>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8"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276"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851" w:type="dxa"/>
            <w:tcBorders>
              <w:top w:val="single" w:sz="4" w:space="0" w:color="auto"/>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4</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Информатика и ИКТ</w:t>
            </w:r>
          </w:p>
        </w:tc>
        <w:tc>
          <w:tcPr>
            <w:tcW w:w="1377"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pacing w:line="276" w:lineRule="auto"/>
              <w:jc w:val="left"/>
              <w:rPr>
                <w:rFonts w:ascii="Calibri" w:hAnsi="Calibri"/>
                <w:color w:val="auto"/>
                <w:sz w:val="22"/>
                <w:szCs w:val="22"/>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pacing w:line="276" w:lineRule="auto"/>
              <w:jc w:val="left"/>
              <w:rPr>
                <w:rFonts w:ascii="Calibri" w:hAnsi="Calibri"/>
                <w:color w:val="auto"/>
                <w:sz w:val="22"/>
                <w:szCs w:val="22"/>
              </w:rPr>
            </w:pP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pacing w:line="276" w:lineRule="auto"/>
              <w:jc w:val="left"/>
              <w:rPr>
                <w:rFonts w:ascii="Calibri" w:hAnsi="Calibri"/>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 xml:space="preserve">История </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2</w:t>
            </w:r>
          </w:p>
        </w:tc>
        <w:tc>
          <w:tcPr>
            <w:tcW w:w="1276"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2</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rPr>
          <w:trHeight w:val="960"/>
        </w:trPr>
        <w:tc>
          <w:tcPr>
            <w:tcW w:w="2235"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Обществознание</w:t>
            </w:r>
          </w:p>
          <w:p w:rsidR="00096FD7" w:rsidRPr="00096FD7" w:rsidRDefault="00096FD7" w:rsidP="00096FD7">
            <w:pPr>
              <w:snapToGrid w:val="0"/>
              <w:spacing w:line="276" w:lineRule="auto"/>
              <w:jc w:val="left"/>
              <w:rPr>
                <w:color w:val="auto"/>
                <w:sz w:val="24"/>
                <w:szCs w:val="24"/>
              </w:rPr>
            </w:pPr>
            <w:r w:rsidRPr="00096FD7">
              <w:rPr>
                <w:color w:val="auto"/>
                <w:sz w:val="24"/>
                <w:szCs w:val="24"/>
              </w:rPr>
              <w:t>Экономика</w:t>
            </w:r>
          </w:p>
          <w:p w:rsidR="00096FD7" w:rsidRPr="00096FD7" w:rsidRDefault="00096FD7" w:rsidP="00096FD7">
            <w:pPr>
              <w:snapToGrid w:val="0"/>
              <w:spacing w:line="276" w:lineRule="auto"/>
              <w:jc w:val="left"/>
              <w:rPr>
                <w:color w:val="auto"/>
                <w:sz w:val="24"/>
                <w:szCs w:val="24"/>
              </w:rPr>
            </w:pPr>
            <w:r w:rsidRPr="00096FD7">
              <w:rPr>
                <w:color w:val="auto"/>
                <w:sz w:val="24"/>
                <w:szCs w:val="24"/>
              </w:rPr>
              <w:t>Право</w:t>
            </w:r>
          </w:p>
        </w:tc>
        <w:tc>
          <w:tcPr>
            <w:tcW w:w="1377"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auto"/>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p w:rsidR="00096FD7" w:rsidRPr="00096FD7" w:rsidRDefault="00096FD7" w:rsidP="00096FD7">
            <w:pPr>
              <w:snapToGrid w:val="0"/>
              <w:spacing w:line="276" w:lineRule="auto"/>
              <w:jc w:val="left"/>
              <w:rPr>
                <w:color w:val="auto"/>
                <w:sz w:val="24"/>
                <w:szCs w:val="24"/>
              </w:rPr>
            </w:pPr>
            <w:r w:rsidRPr="00096FD7">
              <w:rPr>
                <w:color w:val="auto"/>
                <w:sz w:val="24"/>
                <w:szCs w:val="24"/>
              </w:rPr>
              <w:t>0,5</w:t>
            </w:r>
          </w:p>
          <w:p w:rsidR="00096FD7" w:rsidRPr="00096FD7" w:rsidRDefault="00096FD7" w:rsidP="00096FD7">
            <w:pPr>
              <w:snapToGrid w:val="0"/>
              <w:spacing w:line="276" w:lineRule="auto"/>
              <w:jc w:val="left"/>
              <w:rPr>
                <w:color w:val="auto"/>
                <w:sz w:val="24"/>
                <w:szCs w:val="24"/>
              </w:rPr>
            </w:pPr>
            <w:r w:rsidRPr="00096FD7">
              <w:rPr>
                <w:color w:val="auto"/>
                <w:sz w:val="24"/>
                <w:szCs w:val="24"/>
              </w:rPr>
              <w:t>0,5</w:t>
            </w:r>
          </w:p>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000000"/>
              <w:left w:val="single" w:sz="4" w:space="0" w:color="000000"/>
              <w:bottom w:val="single" w:sz="4" w:space="0" w:color="auto"/>
              <w:right w:val="single" w:sz="4" w:space="0" w:color="auto"/>
            </w:tcBorders>
            <w:hideMark/>
          </w:tcPr>
          <w:p w:rsidR="00096FD7" w:rsidRPr="00096FD7" w:rsidRDefault="00096FD7" w:rsidP="00096FD7">
            <w:pPr>
              <w:spacing w:line="276" w:lineRule="auto"/>
              <w:jc w:val="left"/>
              <w:rPr>
                <w:rFonts w:ascii="Calibri" w:hAnsi="Calibri"/>
                <w:color w:val="auto"/>
                <w:sz w:val="22"/>
                <w:szCs w:val="22"/>
              </w:rPr>
            </w:pPr>
          </w:p>
        </w:tc>
        <w:tc>
          <w:tcPr>
            <w:tcW w:w="1418" w:type="dxa"/>
            <w:tcBorders>
              <w:top w:val="single" w:sz="4" w:space="0" w:color="000000"/>
              <w:left w:val="single" w:sz="4" w:space="0" w:color="auto"/>
              <w:bottom w:val="single" w:sz="4" w:space="0" w:color="auto"/>
              <w:right w:val="nil"/>
            </w:tcBorders>
          </w:tcPr>
          <w:p w:rsidR="00096FD7" w:rsidRPr="00096FD7" w:rsidRDefault="00096FD7" w:rsidP="00096FD7">
            <w:pPr>
              <w:spacing w:line="276" w:lineRule="auto"/>
              <w:jc w:val="left"/>
              <w:rPr>
                <w:color w:val="auto"/>
                <w:sz w:val="24"/>
                <w:szCs w:val="24"/>
              </w:rPr>
            </w:pPr>
          </w:p>
        </w:tc>
        <w:tc>
          <w:tcPr>
            <w:tcW w:w="1276" w:type="dxa"/>
            <w:tcBorders>
              <w:top w:val="single" w:sz="4" w:space="0" w:color="000000"/>
              <w:left w:val="single" w:sz="4" w:space="0" w:color="auto"/>
              <w:bottom w:val="single" w:sz="4" w:space="0" w:color="auto"/>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p w:rsidR="00096FD7" w:rsidRPr="00096FD7" w:rsidRDefault="00096FD7" w:rsidP="00096FD7">
            <w:pPr>
              <w:snapToGrid w:val="0"/>
              <w:spacing w:line="276" w:lineRule="auto"/>
              <w:jc w:val="left"/>
              <w:rPr>
                <w:color w:val="auto"/>
                <w:sz w:val="24"/>
                <w:szCs w:val="24"/>
              </w:rPr>
            </w:pPr>
            <w:r w:rsidRPr="00096FD7">
              <w:rPr>
                <w:color w:val="auto"/>
                <w:sz w:val="24"/>
                <w:szCs w:val="24"/>
              </w:rPr>
              <w:t>0,5</w:t>
            </w:r>
          </w:p>
          <w:p w:rsidR="00096FD7" w:rsidRPr="00096FD7" w:rsidRDefault="00096FD7" w:rsidP="00096FD7">
            <w:pPr>
              <w:spacing w:line="276" w:lineRule="auto"/>
              <w:jc w:val="left"/>
              <w:rPr>
                <w:rFonts w:ascii="Calibri" w:hAnsi="Calibri"/>
                <w:color w:val="auto"/>
                <w:sz w:val="22"/>
                <w:szCs w:val="22"/>
              </w:rPr>
            </w:pPr>
            <w:r w:rsidRPr="00096FD7">
              <w:rPr>
                <w:color w:val="auto"/>
                <w:sz w:val="24"/>
                <w:szCs w:val="24"/>
              </w:rPr>
              <w:t>0,5</w:t>
            </w:r>
          </w:p>
        </w:tc>
        <w:tc>
          <w:tcPr>
            <w:tcW w:w="1417" w:type="dxa"/>
            <w:tcBorders>
              <w:top w:val="single" w:sz="4" w:space="0" w:color="000000"/>
              <w:left w:val="single" w:sz="4" w:space="0" w:color="auto"/>
              <w:bottom w:val="single" w:sz="4" w:space="0" w:color="auto"/>
              <w:right w:val="nil"/>
            </w:tcBorders>
          </w:tcPr>
          <w:p w:rsidR="00096FD7" w:rsidRPr="00096FD7" w:rsidRDefault="00096FD7" w:rsidP="00096FD7">
            <w:pPr>
              <w:spacing w:line="276" w:lineRule="auto"/>
              <w:jc w:val="left"/>
              <w:rPr>
                <w:rFonts w:ascii="Calibri" w:hAnsi="Calibri"/>
                <w:color w:val="auto"/>
                <w:sz w:val="22"/>
                <w:szCs w:val="22"/>
              </w:rPr>
            </w:pPr>
          </w:p>
        </w:tc>
        <w:tc>
          <w:tcPr>
            <w:tcW w:w="851" w:type="dxa"/>
            <w:tcBorders>
              <w:top w:val="single" w:sz="4" w:space="0" w:color="000000"/>
              <w:left w:val="single" w:sz="4" w:space="0" w:color="000000"/>
              <w:bottom w:val="single" w:sz="4" w:space="0" w:color="auto"/>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1</w:t>
            </w:r>
          </w:p>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1</w:t>
            </w:r>
          </w:p>
        </w:tc>
      </w:tr>
      <w:tr w:rsidR="00096FD7" w:rsidRPr="00096FD7" w:rsidTr="00806E6C">
        <w:trPr>
          <w:trHeight w:val="315"/>
        </w:trPr>
        <w:tc>
          <w:tcPr>
            <w:tcW w:w="2235"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Астрономия</w:t>
            </w:r>
          </w:p>
        </w:tc>
        <w:tc>
          <w:tcPr>
            <w:tcW w:w="1377"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auto"/>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417" w:type="dxa"/>
            <w:tcBorders>
              <w:top w:val="single" w:sz="4" w:space="0" w:color="auto"/>
              <w:left w:val="single" w:sz="4" w:space="0" w:color="000000"/>
              <w:bottom w:val="single" w:sz="4" w:space="0" w:color="000000"/>
              <w:right w:val="single" w:sz="4" w:space="0" w:color="auto"/>
            </w:tcBorders>
            <w:hideMark/>
          </w:tcPr>
          <w:p w:rsidR="00096FD7" w:rsidRPr="00096FD7" w:rsidRDefault="00096FD7" w:rsidP="00096FD7">
            <w:pPr>
              <w:spacing w:line="276" w:lineRule="auto"/>
              <w:jc w:val="left"/>
              <w:rPr>
                <w:rFonts w:ascii="Calibri" w:hAnsi="Calibri"/>
                <w:color w:val="auto"/>
                <w:sz w:val="22"/>
                <w:szCs w:val="22"/>
              </w:rPr>
            </w:pPr>
          </w:p>
        </w:tc>
        <w:tc>
          <w:tcPr>
            <w:tcW w:w="1418" w:type="dxa"/>
            <w:tcBorders>
              <w:top w:val="single" w:sz="4" w:space="0" w:color="auto"/>
              <w:left w:val="single" w:sz="4" w:space="0" w:color="auto"/>
              <w:bottom w:val="single" w:sz="4" w:space="0" w:color="000000"/>
              <w:right w:val="nil"/>
            </w:tcBorders>
          </w:tcPr>
          <w:p w:rsidR="00096FD7" w:rsidRPr="00096FD7" w:rsidRDefault="00096FD7" w:rsidP="00096FD7">
            <w:pPr>
              <w:spacing w:line="276" w:lineRule="auto"/>
              <w:jc w:val="left"/>
              <w:rPr>
                <w:color w:val="auto"/>
                <w:sz w:val="24"/>
                <w:szCs w:val="24"/>
              </w:rPr>
            </w:pPr>
            <w:r w:rsidRPr="00096FD7">
              <w:rPr>
                <w:color w:val="auto"/>
                <w:sz w:val="24"/>
                <w:szCs w:val="24"/>
              </w:rPr>
              <w:t>1</w:t>
            </w:r>
          </w:p>
        </w:tc>
        <w:tc>
          <w:tcPr>
            <w:tcW w:w="1276" w:type="dxa"/>
            <w:tcBorders>
              <w:top w:val="single" w:sz="4" w:space="0" w:color="auto"/>
              <w:left w:val="single" w:sz="4" w:space="0" w:color="auto"/>
              <w:bottom w:val="single" w:sz="4" w:space="0" w:color="000000"/>
              <w:right w:val="nil"/>
            </w:tcBorders>
          </w:tcPr>
          <w:p w:rsidR="00096FD7" w:rsidRPr="00096FD7" w:rsidRDefault="00096FD7" w:rsidP="00096FD7">
            <w:pPr>
              <w:spacing w:line="276" w:lineRule="auto"/>
              <w:jc w:val="left"/>
              <w:rPr>
                <w:rFonts w:ascii="Calibri" w:hAnsi="Calibri"/>
                <w:color w:val="auto"/>
                <w:sz w:val="22"/>
                <w:szCs w:val="22"/>
              </w:rPr>
            </w:pPr>
          </w:p>
        </w:tc>
        <w:tc>
          <w:tcPr>
            <w:tcW w:w="1417" w:type="dxa"/>
            <w:tcBorders>
              <w:top w:val="single" w:sz="4" w:space="0" w:color="auto"/>
              <w:left w:val="single" w:sz="4" w:space="0" w:color="auto"/>
              <w:bottom w:val="single" w:sz="4" w:space="0" w:color="000000"/>
              <w:right w:val="nil"/>
            </w:tcBorders>
          </w:tcPr>
          <w:p w:rsidR="00096FD7" w:rsidRPr="00096FD7" w:rsidRDefault="00096FD7" w:rsidP="00096FD7">
            <w:pPr>
              <w:spacing w:line="276" w:lineRule="auto"/>
              <w:jc w:val="left"/>
              <w:rPr>
                <w:rFonts w:ascii="Calibri" w:hAnsi="Calibri"/>
                <w:color w:val="auto"/>
                <w:sz w:val="22"/>
                <w:szCs w:val="22"/>
              </w:rPr>
            </w:pPr>
          </w:p>
        </w:tc>
        <w:tc>
          <w:tcPr>
            <w:tcW w:w="851" w:type="dxa"/>
            <w:tcBorders>
              <w:top w:val="single" w:sz="4" w:space="0" w:color="auto"/>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1</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География</w:t>
            </w:r>
          </w:p>
        </w:tc>
        <w:tc>
          <w:tcPr>
            <w:tcW w:w="1377"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Физика</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000000"/>
              <w:right w:val="nil"/>
            </w:tcBorders>
            <w:hideMark/>
          </w:tcPr>
          <w:p w:rsidR="00096FD7" w:rsidRPr="00096FD7" w:rsidRDefault="00096FD7" w:rsidP="00096FD7">
            <w:pPr>
              <w:spacing w:line="276" w:lineRule="auto"/>
              <w:jc w:val="left"/>
              <w:rPr>
                <w:color w:val="auto"/>
                <w:sz w:val="24"/>
                <w:szCs w:val="24"/>
              </w:rPr>
            </w:pPr>
            <w:r w:rsidRPr="00096FD7">
              <w:rPr>
                <w:color w:val="auto"/>
                <w:sz w:val="24"/>
                <w:szCs w:val="24"/>
              </w:rPr>
              <w:t>2</w:t>
            </w: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left"/>
              <w:rPr>
                <w:color w:val="000000"/>
                <w:sz w:val="24"/>
                <w:szCs w:val="24"/>
              </w:rPr>
            </w:pPr>
            <w:r w:rsidRPr="00096FD7">
              <w:rPr>
                <w:color w:val="000000"/>
                <w:sz w:val="24"/>
                <w:szCs w:val="24"/>
              </w:rPr>
              <w:t>1</w:t>
            </w: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000000"/>
                <w:sz w:val="24"/>
                <w:szCs w:val="24"/>
              </w:rPr>
            </w:pP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000000"/>
                <w:sz w:val="24"/>
                <w:szCs w:val="24"/>
              </w:rPr>
            </w:pPr>
            <w:r w:rsidRPr="00096FD7">
              <w:rPr>
                <w:color w:val="000000"/>
                <w:sz w:val="24"/>
                <w:szCs w:val="24"/>
              </w:rPr>
              <w:t>2</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000000"/>
                <w:sz w:val="24"/>
                <w:szCs w:val="24"/>
              </w:rPr>
            </w:pPr>
            <w:r w:rsidRPr="00096FD7">
              <w:rPr>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Химия</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4</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Биология</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000000"/>
              <w:bottom w:val="single" w:sz="4" w:space="0" w:color="000000"/>
              <w:right w:val="single" w:sz="4" w:space="0" w:color="auto"/>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4</w:t>
            </w:r>
          </w:p>
        </w:tc>
      </w:tr>
      <w:tr w:rsidR="00096FD7" w:rsidRPr="00096FD7" w:rsidTr="00806E6C">
        <w:trPr>
          <w:trHeight w:val="300"/>
        </w:trPr>
        <w:tc>
          <w:tcPr>
            <w:tcW w:w="2235"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Искусство (МХК)</w:t>
            </w:r>
          </w:p>
        </w:tc>
        <w:tc>
          <w:tcPr>
            <w:tcW w:w="1377" w:type="dxa"/>
            <w:tcBorders>
              <w:top w:val="single" w:sz="4" w:space="0" w:color="000000"/>
              <w:left w:val="single" w:sz="4" w:space="0" w:color="000000"/>
              <w:bottom w:val="single" w:sz="4" w:space="0" w:color="auto"/>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000000"/>
              <w:bottom w:val="single" w:sz="4" w:space="0" w:color="auto"/>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auto"/>
              <w:right w:val="nil"/>
            </w:tcBorders>
          </w:tcPr>
          <w:p w:rsidR="00096FD7" w:rsidRPr="00096FD7" w:rsidRDefault="00096FD7" w:rsidP="00096FD7">
            <w:pPr>
              <w:snapToGrid w:val="0"/>
              <w:spacing w:line="276" w:lineRule="auto"/>
              <w:jc w:val="left"/>
              <w:rPr>
                <w:color w:val="FF0000"/>
                <w:sz w:val="24"/>
                <w:szCs w:val="24"/>
              </w:rPr>
            </w:pPr>
          </w:p>
        </w:tc>
        <w:tc>
          <w:tcPr>
            <w:tcW w:w="1276" w:type="dxa"/>
            <w:tcBorders>
              <w:top w:val="single" w:sz="4" w:space="0" w:color="000000"/>
              <w:left w:val="single" w:sz="4" w:space="0" w:color="auto"/>
              <w:bottom w:val="single" w:sz="4" w:space="0" w:color="auto"/>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000000"/>
              <w:left w:val="single" w:sz="4" w:space="0" w:color="auto"/>
              <w:bottom w:val="single" w:sz="4" w:space="0" w:color="auto"/>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auto"/>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tc>
      </w:tr>
      <w:tr w:rsidR="00096FD7" w:rsidRPr="00096FD7" w:rsidTr="00806E6C">
        <w:trPr>
          <w:trHeight w:val="330"/>
        </w:trPr>
        <w:tc>
          <w:tcPr>
            <w:tcW w:w="2235"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Технология</w:t>
            </w:r>
          </w:p>
        </w:tc>
        <w:tc>
          <w:tcPr>
            <w:tcW w:w="1377" w:type="dxa"/>
            <w:tcBorders>
              <w:top w:val="single" w:sz="4" w:space="0" w:color="auto"/>
              <w:left w:val="single" w:sz="4" w:space="0" w:color="000000"/>
              <w:bottom w:val="single" w:sz="4" w:space="0" w:color="000000"/>
              <w:right w:val="nil"/>
            </w:tcBorders>
          </w:tcPr>
          <w:p w:rsidR="00096FD7" w:rsidRPr="00096FD7" w:rsidRDefault="00096FD7" w:rsidP="00096FD7">
            <w:pPr>
              <w:snapToGrid w:val="0"/>
              <w:spacing w:line="276" w:lineRule="auto"/>
              <w:jc w:val="left"/>
              <w:rPr>
                <w:color w:val="auto"/>
                <w:sz w:val="24"/>
                <w:szCs w:val="24"/>
              </w:rPr>
            </w:pPr>
          </w:p>
        </w:tc>
        <w:tc>
          <w:tcPr>
            <w:tcW w:w="1276"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auto"/>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276"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417" w:type="dxa"/>
            <w:tcBorders>
              <w:top w:val="single" w:sz="4" w:space="0" w:color="auto"/>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auto"/>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jc w:val="left"/>
              <w:rPr>
                <w:color w:val="auto"/>
                <w:sz w:val="24"/>
                <w:szCs w:val="24"/>
              </w:rPr>
            </w:pPr>
            <w:r w:rsidRPr="00096FD7">
              <w:rPr>
                <w:color w:val="auto"/>
                <w:sz w:val="24"/>
                <w:szCs w:val="24"/>
              </w:rPr>
              <w:t xml:space="preserve">Основы безопасности </w:t>
            </w:r>
            <w:r w:rsidRPr="00096FD7">
              <w:rPr>
                <w:color w:val="auto"/>
                <w:sz w:val="24"/>
                <w:szCs w:val="24"/>
              </w:rPr>
              <w:lastRenderedPageBreak/>
              <w:t>жизнедеятельности</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lastRenderedPageBreak/>
              <w:t>1</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1</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2</w:t>
            </w:r>
          </w:p>
        </w:tc>
      </w:tr>
      <w:tr w:rsidR="00096FD7" w:rsidRPr="00096FD7" w:rsidTr="00806E6C">
        <w:tc>
          <w:tcPr>
            <w:tcW w:w="2235"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lastRenderedPageBreak/>
              <w:t>Физическая культура</w:t>
            </w:r>
          </w:p>
        </w:tc>
        <w:tc>
          <w:tcPr>
            <w:tcW w:w="1377" w:type="dxa"/>
            <w:tcBorders>
              <w:top w:val="single" w:sz="4" w:space="0" w:color="000000"/>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000000"/>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color w:val="FF0000"/>
                <w:sz w:val="24"/>
                <w:szCs w:val="24"/>
              </w:rPr>
            </w:pPr>
          </w:p>
        </w:tc>
        <w:tc>
          <w:tcPr>
            <w:tcW w:w="1418"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auto"/>
                <w:sz w:val="24"/>
                <w:szCs w:val="24"/>
              </w:rPr>
            </w:pPr>
            <w:r w:rsidRPr="00096FD7">
              <w:rPr>
                <w:color w:val="auto"/>
                <w:sz w:val="24"/>
                <w:szCs w:val="24"/>
              </w:rPr>
              <w:t>3</w:t>
            </w:r>
          </w:p>
        </w:tc>
        <w:tc>
          <w:tcPr>
            <w:tcW w:w="1276"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1417" w:type="dxa"/>
            <w:tcBorders>
              <w:top w:val="single" w:sz="4" w:space="0" w:color="000000"/>
              <w:left w:val="single" w:sz="4" w:space="0" w:color="auto"/>
              <w:bottom w:val="single" w:sz="4" w:space="0" w:color="000000"/>
              <w:right w:val="nil"/>
            </w:tcBorders>
          </w:tcPr>
          <w:p w:rsidR="00096FD7" w:rsidRPr="00096FD7" w:rsidRDefault="00096FD7" w:rsidP="00096FD7">
            <w:pPr>
              <w:snapToGrid w:val="0"/>
              <w:spacing w:line="276" w:lineRule="auto"/>
              <w:jc w:val="left"/>
              <w:rPr>
                <w:color w:val="FF0000"/>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w:t>
            </w:r>
          </w:p>
        </w:tc>
      </w:tr>
      <w:tr w:rsidR="00096FD7" w:rsidRPr="00096FD7" w:rsidTr="00806E6C">
        <w:trPr>
          <w:trHeight w:val="585"/>
        </w:trPr>
        <w:tc>
          <w:tcPr>
            <w:tcW w:w="2235"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 xml:space="preserve">Элективный курс  «Деловой русский язык» </w:t>
            </w:r>
          </w:p>
          <w:p w:rsidR="00096FD7" w:rsidRPr="00096FD7" w:rsidRDefault="00096FD7" w:rsidP="00096FD7">
            <w:pPr>
              <w:snapToGrid w:val="0"/>
              <w:spacing w:line="276" w:lineRule="auto"/>
              <w:jc w:val="center"/>
              <w:rPr>
                <w:color w:val="auto"/>
                <w:sz w:val="24"/>
                <w:szCs w:val="24"/>
              </w:rPr>
            </w:pPr>
          </w:p>
        </w:tc>
        <w:tc>
          <w:tcPr>
            <w:tcW w:w="1377"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b/>
                <w:color w:val="auto"/>
                <w:sz w:val="24"/>
                <w:szCs w:val="24"/>
              </w:rPr>
            </w:pPr>
          </w:p>
          <w:p w:rsidR="00096FD7" w:rsidRPr="00096FD7" w:rsidRDefault="00096FD7" w:rsidP="00096FD7">
            <w:pPr>
              <w:snapToGrid w:val="0"/>
              <w:spacing w:line="276" w:lineRule="auto"/>
              <w:jc w:val="left"/>
              <w:rPr>
                <w:b/>
                <w:color w:val="auto"/>
                <w:sz w:val="24"/>
                <w:szCs w:val="24"/>
              </w:rPr>
            </w:pPr>
          </w:p>
        </w:tc>
        <w:tc>
          <w:tcPr>
            <w:tcW w:w="1276" w:type="dxa"/>
            <w:tcBorders>
              <w:top w:val="single" w:sz="4" w:space="0" w:color="000000"/>
              <w:left w:val="single" w:sz="4" w:space="0" w:color="000000"/>
              <w:bottom w:val="single" w:sz="4" w:space="0" w:color="auto"/>
              <w:right w:val="nil"/>
            </w:tcBorders>
            <w:hideMark/>
          </w:tcPr>
          <w:p w:rsidR="00096FD7" w:rsidRPr="00096FD7" w:rsidRDefault="00096FD7" w:rsidP="00096FD7">
            <w:pPr>
              <w:snapToGrid w:val="0"/>
              <w:spacing w:line="276" w:lineRule="auto"/>
              <w:jc w:val="left"/>
              <w:rPr>
                <w:b/>
                <w:color w:val="auto"/>
                <w:sz w:val="24"/>
                <w:szCs w:val="24"/>
              </w:rPr>
            </w:pPr>
          </w:p>
          <w:p w:rsidR="00096FD7" w:rsidRPr="00096FD7" w:rsidRDefault="00096FD7" w:rsidP="00096FD7">
            <w:pPr>
              <w:snapToGrid w:val="0"/>
              <w:spacing w:line="276" w:lineRule="auto"/>
              <w:jc w:val="left"/>
              <w:rPr>
                <w:b/>
                <w:color w:val="auto"/>
                <w:sz w:val="24"/>
                <w:szCs w:val="24"/>
              </w:rPr>
            </w:pPr>
          </w:p>
        </w:tc>
        <w:tc>
          <w:tcPr>
            <w:tcW w:w="1417" w:type="dxa"/>
            <w:tcBorders>
              <w:top w:val="single" w:sz="4" w:space="0" w:color="000000"/>
              <w:left w:val="single" w:sz="4" w:space="0" w:color="000000"/>
              <w:bottom w:val="single" w:sz="4" w:space="0" w:color="auto"/>
              <w:right w:val="single" w:sz="4" w:space="0" w:color="auto"/>
            </w:tcBorders>
          </w:tcPr>
          <w:p w:rsidR="00096FD7" w:rsidRPr="00096FD7" w:rsidRDefault="00096FD7" w:rsidP="00096FD7">
            <w:pPr>
              <w:snapToGrid w:val="0"/>
              <w:spacing w:line="276" w:lineRule="auto"/>
              <w:jc w:val="left"/>
              <w:rPr>
                <w:b/>
                <w:color w:val="auto"/>
                <w:sz w:val="24"/>
                <w:szCs w:val="24"/>
              </w:rPr>
            </w:pPr>
            <w:r w:rsidRPr="00096FD7">
              <w:rPr>
                <w:b/>
                <w:color w:val="auto"/>
                <w:sz w:val="24"/>
                <w:szCs w:val="24"/>
              </w:rPr>
              <w:t>1</w:t>
            </w:r>
          </w:p>
          <w:p w:rsidR="00096FD7" w:rsidRPr="00096FD7" w:rsidRDefault="00096FD7" w:rsidP="00096FD7">
            <w:pPr>
              <w:snapToGrid w:val="0"/>
              <w:spacing w:line="276" w:lineRule="auto"/>
              <w:jc w:val="left"/>
              <w:rPr>
                <w:b/>
                <w:color w:val="auto"/>
                <w:sz w:val="24"/>
                <w:szCs w:val="24"/>
              </w:rPr>
            </w:pPr>
          </w:p>
        </w:tc>
        <w:tc>
          <w:tcPr>
            <w:tcW w:w="1418" w:type="dxa"/>
            <w:tcBorders>
              <w:top w:val="single" w:sz="4" w:space="0" w:color="000000"/>
              <w:left w:val="single" w:sz="4" w:space="0" w:color="auto"/>
              <w:bottom w:val="single" w:sz="4" w:space="0" w:color="auto"/>
              <w:right w:val="nil"/>
            </w:tcBorders>
          </w:tcPr>
          <w:p w:rsidR="00096FD7" w:rsidRPr="00096FD7" w:rsidRDefault="00096FD7" w:rsidP="00096FD7">
            <w:pPr>
              <w:snapToGrid w:val="0"/>
              <w:spacing w:line="276" w:lineRule="auto"/>
              <w:jc w:val="left"/>
              <w:rPr>
                <w:b/>
                <w:color w:val="auto"/>
                <w:sz w:val="24"/>
                <w:szCs w:val="24"/>
              </w:rPr>
            </w:pPr>
          </w:p>
        </w:tc>
        <w:tc>
          <w:tcPr>
            <w:tcW w:w="1276" w:type="dxa"/>
            <w:tcBorders>
              <w:top w:val="single" w:sz="4" w:space="0" w:color="000000"/>
              <w:left w:val="single" w:sz="4" w:space="0" w:color="auto"/>
              <w:bottom w:val="single" w:sz="4" w:space="0" w:color="auto"/>
              <w:right w:val="nil"/>
            </w:tcBorders>
          </w:tcPr>
          <w:p w:rsidR="00096FD7" w:rsidRPr="00096FD7" w:rsidRDefault="00096FD7" w:rsidP="00096FD7">
            <w:pPr>
              <w:spacing w:after="200" w:line="276" w:lineRule="auto"/>
              <w:jc w:val="left"/>
              <w:rPr>
                <w:b/>
                <w:color w:val="auto"/>
                <w:sz w:val="24"/>
                <w:szCs w:val="24"/>
              </w:rPr>
            </w:pPr>
          </w:p>
        </w:tc>
        <w:tc>
          <w:tcPr>
            <w:tcW w:w="1417" w:type="dxa"/>
            <w:tcBorders>
              <w:top w:val="single" w:sz="4" w:space="0" w:color="000000"/>
              <w:left w:val="single" w:sz="4" w:space="0" w:color="auto"/>
              <w:bottom w:val="single" w:sz="4" w:space="0" w:color="auto"/>
              <w:right w:val="nil"/>
            </w:tcBorders>
          </w:tcPr>
          <w:p w:rsidR="00096FD7" w:rsidRPr="00096FD7" w:rsidRDefault="00096FD7" w:rsidP="00096FD7">
            <w:pPr>
              <w:spacing w:after="200" w:line="276" w:lineRule="auto"/>
              <w:jc w:val="left"/>
              <w:rPr>
                <w:b/>
                <w:color w:val="auto"/>
                <w:sz w:val="24"/>
                <w:szCs w:val="24"/>
              </w:rPr>
            </w:pPr>
          </w:p>
        </w:tc>
        <w:tc>
          <w:tcPr>
            <w:tcW w:w="851" w:type="dxa"/>
            <w:tcBorders>
              <w:top w:val="single" w:sz="4" w:space="0" w:color="000000"/>
              <w:left w:val="single" w:sz="4" w:space="0" w:color="000000"/>
              <w:bottom w:val="single" w:sz="4" w:space="0" w:color="auto"/>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1</w:t>
            </w:r>
          </w:p>
          <w:p w:rsidR="00096FD7" w:rsidRPr="00096FD7" w:rsidRDefault="00096FD7" w:rsidP="00096FD7">
            <w:pPr>
              <w:snapToGrid w:val="0"/>
              <w:spacing w:line="276" w:lineRule="auto"/>
              <w:jc w:val="left"/>
              <w:rPr>
                <w:b/>
                <w:bCs/>
                <w:color w:val="auto"/>
                <w:sz w:val="24"/>
                <w:szCs w:val="24"/>
              </w:rPr>
            </w:pPr>
          </w:p>
        </w:tc>
      </w:tr>
      <w:tr w:rsidR="00096FD7" w:rsidRPr="00096FD7" w:rsidTr="00806E6C">
        <w:trPr>
          <w:trHeight w:val="289"/>
        </w:trPr>
        <w:tc>
          <w:tcPr>
            <w:tcW w:w="2235"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color w:val="auto"/>
                <w:sz w:val="24"/>
                <w:szCs w:val="24"/>
              </w:rPr>
            </w:pPr>
            <w:r w:rsidRPr="00096FD7">
              <w:rPr>
                <w:color w:val="auto"/>
                <w:sz w:val="24"/>
                <w:szCs w:val="24"/>
              </w:rPr>
              <w:t>ИТОГО</w:t>
            </w:r>
          </w:p>
        </w:tc>
        <w:tc>
          <w:tcPr>
            <w:tcW w:w="1377"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b/>
                <w:color w:val="auto"/>
                <w:sz w:val="24"/>
                <w:szCs w:val="24"/>
              </w:rPr>
            </w:pPr>
            <w:r w:rsidRPr="00096FD7">
              <w:rPr>
                <w:b/>
                <w:color w:val="auto"/>
                <w:sz w:val="24"/>
                <w:szCs w:val="24"/>
              </w:rPr>
              <w:t>17</w:t>
            </w:r>
          </w:p>
        </w:tc>
        <w:tc>
          <w:tcPr>
            <w:tcW w:w="1276" w:type="dxa"/>
            <w:tcBorders>
              <w:top w:val="single" w:sz="4" w:space="0" w:color="auto"/>
              <w:left w:val="single" w:sz="4" w:space="0" w:color="000000"/>
              <w:bottom w:val="single" w:sz="4" w:space="0" w:color="000000"/>
              <w:right w:val="nil"/>
            </w:tcBorders>
            <w:hideMark/>
          </w:tcPr>
          <w:p w:rsidR="00096FD7" w:rsidRPr="00096FD7" w:rsidRDefault="00096FD7" w:rsidP="00096FD7">
            <w:pPr>
              <w:snapToGrid w:val="0"/>
              <w:spacing w:line="276" w:lineRule="auto"/>
              <w:jc w:val="left"/>
              <w:rPr>
                <w:b/>
                <w:color w:val="auto"/>
                <w:sz w:val="24"/>
                <w:szCs w:val="24"/>
              </w:rPr>
            </w:pPr>
            <w:r w:rsidRPr="00096FD7">
              <w:rPr>
                <w:b/>
                <w:color w:val="auto"/>
                <w:sz w:val="24"/>
                <w:szCs w:val="24"/>
              </w:rPr>
              <w:t>10</w:t>
            </w:r>
          </w:p>
        </w:tc>
        <w:tc>
          <w:tcPr>
            <w:tcW w:w="1417" w:type="dxa"/>
            <w:tcBorders>
              <w:top w:val="single" w:sz="4" w:space="0" w:color="auto"/>
              <w:left w:val="single" w:sz="4" w:space="0" w:color="000000"/>
              <w:bottom w:val="single" w:sz="4" w:space="0" w:color="000000"/>
              <w:right w:val="single" w:sz="4" w:space="0" w:color="auto"/>
            </w:tcBorders>
          </w:tcPr>
          <w:p w:rsidR="00096FD7" w:rsidRPr="00096FD7" w:rsidRDefault="00096FD7" w:rsidP="00096FD7">
            <w:pPr>
              <w:snapToGrid w:val="0"/>
              <w:spacing w:line="276" w:lineRule="auto"/>
              <w:jc w:val="left"/>
              <w:rPr>
                <w:b/>
                <w:color w:val="auto"/>
                <w:sz w:val="24"/>
                <w:szCs w:val="24"/>
              </w:rPr>
            </w:pPr>
            <w:r w:rsidRPr="00096FD7">
              <w:rPr>
                <w:b/>
                <w:color w:val="auto"/>
                <w:sz w:val="24"/>
                <w:szCs w:val="24"/>
              </w:rPr>
              <w:t>7</w:t>
            </w:r>
          </w:p>
        </w:tc>
        <w:tc>
          <w:tcPr>
            <w:tcW w:w="1418" w:type="dxa"/>
            <w:tcBorders>
              <w:top w:val="single" w:sz="4" w:space="0" w:color="auto"/>
              <w:left w:val="single" w:sz="4" w:space="0" w:color="auto"/>
              <w:bottom w:val="single" w:sz="4" w:space="0" w:color="000000"/>
              <w:right w:val="nil"/>
            </w:tcBorders>
          </w:tcPr>
          <w:p w:rsidR="00096FD7" w:rsidRPr="00096FD7" w:rsidRDefault="00096FD7" w:rsidP="00096FD7">
            <w:pPr>
              <w:spacing w:after="200" w:line="276" w:lineRule="auto"/>
              <w:jc w:val="left"/>
              <w:rPr>
                <w:b/>
                <w:color w:val="auto"/>
                <w:sz w:val="24"/>
                <w:szCs w:val="24"/>
              </w:rPr>
            </w:pPr>
            <w:r w:rsidRPr="00096FD7">
              <w:rPr>
                <w:b/>
                <w:color w:val="auto"/>
                <w:sz w:val="24"/>
                <w:szCs w:val="24"/>
              </w:rPr>
              <w:t>18</w:t>
            </w:r>
          </w:p>
        </w:tc>
        <w:tc>
          <w:tcPr>
            <w:tcW w:w="1276" w:type="dxa"/>
            <w:tcBorders>
              <w:top w:val="single" w:sz="4" w:space="0" w:color="auto"/>
              <w:left w:val="single" w:sz="4" w:space="0" w:color="auto"/>
              <w:bottom w:val="single" w:sz="4" w:space="0" w:color="000000"/>
              <w:right w:val="nil"/>
            </w:tcBorders>
          </w:tcPr>
          <w:p w:rsidR="00096FD7" w:rsidRPr="00096FD7" w:rsidRDefault="00096FD7" w:rsidP="00096FD7">
            <w:pPr>
              <w:spacing w:after="200" w:line="276" w:lineRule="auto"/>
              <w:jc w:val="left"/>
              <w:rPr>
                <w:b/>
                <w:color w:val="auto"/>
                <w:sz w:val="24"/>
                <w:szCs w:val="24"/>
              </w:rPr>
            </w:pPr>
            <w:r w:rsidRPr="00096FD7">
              <w:rPr>
                <w:b/>
                <w:color w:val="auto"/>
                <w:sz w:val="24"/>
                <w:szCs w:val="24"/>
              </w:rPr>
              <w:t>10</w:t>
            </w:r>
          </w:p>
        </w:tc>
        <w:tc>
          <w:tcPr>
            <w:tcW w:w="1417" w:type="dxa"/>
            <w:tcBorders>
              <w:top w:val="single" w:sz="4" w:space="0" w:color="auto"/>
              <w:left w:val="single" w:sz="4" w:space="0" w:color="auto"/>
              <w:bottom w:val="single" w:sz="4" w:space="0" w:color="000000"/>
              <w:right w:val="nil"/>
            </w:tcBorders>
          </w:tcPr>
          <w:p w:rsidR="00096FD7" w:rsidRPr="00096FD7" w:rsidRDefault="00096FD7" w:rsidP="00096FD7">
            <w:pPr>
              <w:spacing w:after="200" w:line="276" w:lineRule="auto"/>
              <w:jc w:val="left"/>
              <w:rPr>
                <w:b/>
                <w:color w:val="auto"/>
                <w:sz w:val="24"/>
                <w:szCs w:val="24"/>
              </w:rPr>
            </w:pPr>
            <w:r w:rsidRPr="00096FD7">
              <w:rPr>
                <w:b/>
                <w:color w:val="auto"/>
                <w:sz w:val="24"/>
                <w:szCs w:val="24"/>
              </w:rPr>
              <w:t>6</w:t>
            </w:r>
          </w:p>
        </w:tc>
        <w:tc>
          <w:tcPr>
            <w:tcW w:w="851" w:type="dxa"/>
            <w:tcBorders>
              <w:top w:val="single" w:sz="4" w:space="0" w:color="auto"/>
              <w:left w:val="single" w:sz="4" w:space="0" w:color="000000"/>
              <w:bottom w:val="single" w:sz="4" w:space="0" w:color="000000"/>
              <w:right w:val="single" w:sz="4" w:space="0" w:color="000000"/>
            </w:tcBorders>
            <w:hideMark/>
          </w:tcPr>
          <w:p w:rsidR="00096FD7" w:rsidRPr="00096FD7" w:rsidRDefault="00096FD7" w:rsidP="00096FD7">
            <w:pPr>
              <w:snapToGrid w:val="0"/>
              <w:spacing w:line="276" w:lineRule="auto"/>
              <w:jc w:val="left"/>
              <w:rPr>
                <w:b/>
                <w:bCs/>
                <w:color w:val="auto"/>
                <w:sz w:val="24"/>
                <w:szCs w:val="24"/>
              </w:rPr>
            </w:pPr>
            <w:r w:rsidRPr="00096FD7">
              <w:rPr>
                <w:b/>
                <w:bCs/>
                <w:color w:val="auto"/>
                <w:sz w:val="24"/>
                <w:szCs w:val="24"/>
              </w:rPr>
              <w:t>68</w:t>
            </w:r>
          </w:p>
        </w:tc>
      </w:tr>
    </w:tbl>
    <w:p w:rsidR="00734F0C" w:rsidRDefault="00734F0C" w:rsidP="00135870">
      <w:pPr>
        <w:rPr>
          <w:rFonts w:eastAsia="Calibri"/>
          <w:color w:val="000000" w:themeColor="text1"/>
        </w:rPr>
      </w:pPr>
    </w:p>
    <w:p w:rsidR="00A67B81" w:rsidRPr="008679C3" w:rsidRDefault="00A67B81" w:rsidP="00135870">
      <w:pPr>
        <w:rPr>
          <w:rFonts w:eastAsia="Calibri"/>
          <w:color w:val="000000" w:themeColor="text1"/>
        </w:rPr>
      </w:pPr>
      <w:r w:rsidRPr="008679C3">
        <w:rPr>
          <w:rFonts w:eastAsia="Calibri"/>
          <w:color w:val="000000" w:themeColor="text1"/>
        </w:rPr>
        <w:t>Содержание и порядок проведения промежуточной аттестации</w:t>
      </w:r>
    </w:p>
    <w:p w:rsidR="00A67B81" w:rsidRPr="008679C3" w:rsidRDefault="00A67B81" w:rsidP="00135870">
      <w:pPr>
        <w:rPr>
          <w:color w:val="000000" w:themeColor="text1"/>
        </w:rPr>
      </w:pPr>
      <w:r w:rsidRPr="008679C3">
        <w:rPr>
          <w:color w:val="000000" w:themeColor="text1"/>
        </w:rPr>
        <w:t>Целями проведения промежуточной аттестации являются:</w:t>
      </w:r>
    </w:p>
    <w:p w:rsidR="00A67B81" w:rsidRPr="008679C3" w:rsidRDefault="00A67B81" w:rsidP="00135870">
      <w:pPr>
        <w:rPr>
          <w:color w:val="000000" w:themeColor="text1"/>
        </w:rPr>
      </w:pPr>
      <w:r w:rsidRPr="008679C3">
        <w:rPr>
          <w:color w:val="000000" w:themeColor="text1"/>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A67B81" w:rsidRPr="008679C3" w:rsidRDefault="00A67B81" w:rsidP="00135870">
      <w:pPr>
        <w:rPr>
          <w:color w:val="000000" w:themeColor="text1"/>
        </w:rPr>
      </w:pPr>
      <w:r w:rsidRPr="008679C3">
        <w:rPr>
          <w:color w:val="000000" w:themeColor="text1"/>
        </w:rPr>
        <w:t>- соотнесение этого уровня с требованиями ФГОС и ФК ГОС;</w:t>
      </w:r>
    </w:p>
    <w:p w:rsidR="00A67B81" w:rsidRPr="008679C3" w:rsidRDefault="00A67B81" w:rsidP="00135870">
      <w:pPr>
        <w:rPr>
          <w:color w:val="000000" w:themeColor="text1"/>
        </w:rPr>
      </w:pPr>
      <w:r w:rsidRPr="008679C3">
        <w:rPr>
          <w:color w:val="000000" w:themeColor="text1"/>
        </w:rPr>
        <w:t>- оценка достижений конкретного  обучающихся, позволяющая выявить пробелы в освоении им образовательной программы и учитывать индивидуальные потребности  обучающихся в осуществлении образовательной деятельности,</w:t>
      </w:r>
    </w:p>
    <w:p w:rsidR="00A67B81" w:rsidRPr="008679C3" w:rsidRDefault="00A67B81" w:rsidP="00135870">
      <w:pPr>
        <w:rPr>
          <w:color w:val="000000" w:themeColor="text1"/>
        </w:rPr>
      </w:pPr>
      <w:r w:rsidRPr="008679C3">
        <w:rPr>
          <w:color w:val="000000" w:themeColor="text1"/>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A67B81" w:rsidRPr="008679C3" w:rsidRDefault="00A67B81" w:rsidP="00B12185">
      <w:pPr>
        <w:rPr>
          <w:color w:val="000000" w:themeColor="text1"/>
        </w:rPr>
      </w:pPr>
      <w:r w:rsidRPr="008679C3">
        <w:rPr>
          <w:color w:val="000000" w:themeColor="text1"/>
        </w:rPr>
        <w:t xml:space="preserve">Промежуточная аттестация в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обучающимися результатов и не поставлена в зависимость от формы получения образования, формы обучения. </w:t>
      </w:r>
    </w:p>
    <w:p w:rsidR="00A67B81" w:rsidRPr="008679C3" w:rsidRDefault="00A67B81" w:rsidP="00B12185">
      <w:pPr>
        <w:rPr>
          <w:color w:val="000000" w:themeColor="text1"/>
        </w:rPr>
      </w:pPr>
      <w:r w:rsidRPr="008679C3">
        <w:rPr>
          <w:color w:val="000000" w:themeColor="text1"/>
        </w:rPr>
        <w:t>Формами промежуточной аттестации являются:</w:t>
      </w:r>
    </w:p>
    <w:p w:rsidR="00A67B81" w:rsidRPr="008679C3" w:rsidRDefault="00A67B81" w:rsidP="00B12185">
      <w:pPr>
        <w:rPr>
          <w:color w:val="000000" w:themeColor="text1"/>
        </w:rPr>
      </w:pPr>
      <w:r w:rsidRPr="008679C3">
        <w:rPr>
          <w:color w:val="000000" w:themeColor="text1"/>
        </w:rPr>
        <w:t>- письменная проверка – письменный ответ  обучающихся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B12185" w:rsidRDefault="00A67B81" w:rsidP="00B12185">
      <w:pPr>
        <w:rPr>
          <w:color w:val="000000" w:themeColor="text1"/>
        </w:rPr>
      </w:pPr>
      <w:r w:rsidRPr="008679C3">
        <w:rPr>
          <w:color w:val="000000" w:themeColor="text1"/>
        </w:rPr>
        <w:t>- устная проверка – устный ответ обучающихся на один или систему вопросов в форме ответа на билеты,  беседы, собеседования и другое;</w:t>
      </w:r>
    </w:p>
    <w:p w:rsidR="00A67B81" w:rsidRPr="008679C3" w:rsidRDefault="00B12185" w:rsidP="00135870">
      <w:pPr>
        <w:rPr>
          <w:color w:val="000000" w:themeColor="text1"/>
        </w:rPr>
      </w:pPr>
      <w:r>
        <w:rPr>
          <w:color w:val="000000" w:themeColor="text1"/>
        </w:rPr>
        <w:t>-</w:t>
      </w:r>
      <w:r w:rsidR="00A67B81" w:rsidRPr="008679C3">
        <w:rPr>
          <w:color w:val="000000" w:themeColor="text1"/>
        </w:rPr>
        <w:t xml:space="preserve"> комбинированная проверка - сочетание письменных и устных форм проверок.</w:t>
      </w:r>
    </w:p>
    <w:p w:rsidR="00A67B81" w:rsidRPr="008679C3" w:rsidRDefault="00A67B81" w:rsidP="00135870">
      <w:pPr>
        <w:rPr>
          <w:color w:val="000000" w:themeColor="text1"/>
        </w:rPr>
      </w:pPr>
      <w:r w:rsidRPr="008679C3">
        <w:rPr>
          <w:color w:val="000000" w:themeColor="text1"/>
        </w:rPr>
        <w:t xml:space="preserve">В качестве результатов  промежуточной аттестации зачтены выполнение тех иных заданий, проектов в ходе образовательной деятельности. Предусмотрена накопительная балльная система зачета результатов деятельности обучающихся. </w:t>
      </w:r>
    </w:p>
    <w:p w:rsidR="00A67B81" w:rsidRPr="008679C3" w:rsidRDefault="00A67B81" w:rsidP="00135870">
      <w:pPr>
        <w:rPr>
          <w:color w:val="000000" w:themeColor="text1"/>
        </w:rPr>
      </w:pPr>
      <w:r w:rsidRPr="008679C3">
        <w:rPr>
          <w:color w:val="000000" w:themeColor="text1"/>
        </w:rPr>
        <w:t xml:space="preserve">     Фиксация результатов промежуточной аттестации осуществляется, по пятибалльной системе. </w:t>
      </w:r>
    </w:p>
    <w:p w:rsidR="00A67B81" w:rsidRPr="008679C3" w:rsidRDefault="00A67B81" w:rsidP="00135870">
      <w:pPr>
        <w:rPr>
          <w:color w:val="000000" w:themeColor="text1"/>
        </w:rPr>
      </w:pPr>
      <w:r w:rsidRPr="008679C3">
        <w:rPr>
          <w:color w:val="000000" w:themeColor="text1"/>
        </w:rPr>
        <w:t xml:space="preserve">      При пропуске обучающимся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Pr="008679C3">
        <w:rPr>
          <w:color w:val="000000" w:themeColor="text1"/>
        </w:rPr>
        <w:lastRenderedPageBreak/>
        <w:t xml:space="preserve">Организацией с учетом учебного плана, индивидуального учебного плана на основании заявления  обучающегося (его родителей, законных представителей). </w:t>
      </w:r>
    </w:p>
    <w:p w:rsidR="00A67B81" w:rsidRPr="008679C3" w:rsidRDefault="00A67B81" w:rsidP="00135870">
      <w:pPr>
        <w:rPr>
          <w:color w:val="000000" w:themeColor="text1"/>
        </w:rPr>
      </w:pPr>
      <w:r w:rsidRPr="008679C3">
        <w:rPr>
          <w:color w:val="000000" w:themeColor="text1"/>
        </w:rPr>
        <w:t xml:space="preserve"> 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так и по запросу родителей (закон</w:t>
      </w:r>
      <w:r w:rsidR="001B53F3">
        <w:rPr>
          <w:color w:val="000000" w:themeColor="text1"/>
        </w:rPr>
        <w:t>ных представителей) обучающихся</w:t>
      </w:r>
      <w:r w:rsidRPr="008679C3">
        <w:rPr>
          <w:color w:val="000000" w:themeColor="text1"/>
        </w:rPr>
        <w:t>.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обучающихся в письменной форме в виде выписки из соответствующих документов, для чего должны обратиться к классному руководителю.</w:t>
      </w:r>
    </w:p>
    <w:p w:rsidR="00A67B81" w:rsidRPr="008679C3" w:rsidRDefault="00A67B81" w:rsidP="00135870">
      <w:pPr>
        <w:rPr>
          <w:color w:val="000000" w:themeColor="text1"/>
        </w:rPr>
      </w:pPr>
      <w:r w:rsidRPr="008679C3">
        <w:rPr>
          <w:color w:val="000000" w:themeColor="text1"/>
        </w:rPr>
        <w:t> Особенности сроков и порядка проведения промежуточной аттестации устанавливаются Организацией для следующих категорий  обучающихся по заявлению  обучающихся (их законных представителей):</w:t>
      </w:r>
    </w:p>
    <w:p w:rsidR="00A67B81" w:rsidRPr="008679C3" w:rsidRDefault="00A67B81" w:rsidP="00135870">
      <w:pPr>
        <w:rPr>
          <w:color w:val="000000" w:themeColor="text1"/>
        </w:rPr>
      </w:pPr>
      <w:r w:rsidRPr="008679C3">
        <w:rPr>
          <w:color w:val="000000" w:themeColor="text1"/>
        </w:rPr>
        <w:t>      -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A67B81" w:rsidRPr="008679C3" w:rsidRDefault="00A67B81" w:rsidP="00135870">
      <w:pPr>
        <w:rPr>
          <w:color w:val="000000" w:themeColor="text1"/>
        </w:rPr>
      </w:pPr>
      <w:r w:rsidRPr="008679C3">
        <w:rPr>
          <w:color w:val="000000" w:themeColor="text1"/>
        </w:rPr>
        <w:t>            - отъезжающих на постоянное место жительства за рубеж;</w:t>
      </w:r>
    </w:p>
    <w:p w:rsidR="00A67B81" w:rsidRPr="008679C3" w:rsidRDefault="00A67B81" w:rsidP="00135870">
      <w:pPr>
        <w:rPr>
          <w:color w:val="000000" w:themeColor="text1"/>
        </w:rPr>
      </w:pPr>
      <w:r w:rsidRPr="008679C3">
        <w:rPr>
          <w:color w:val="000000" w:themeColor="text1"/>
        </w:rPr>
        <w:t xml:space="preserve">     -  для иных </w:t>
      </w:r>
      <w:r w:rsidR="001B53F3">
        <w:rPr>
          <w:color w:val="000000" w:themeColor="text1"/>
        </w:rPr>
        <w:t>об</w:t>
      </w:r>
      <w:r w:rsidRPr="008679C3">
        <w:rPr>
          <w:color w:val="000000" w:themeColor="text1"/>
        </w:rPr>
        <w:t>уча</w:t>
      </w:r>
      <w:r w:rsidR="001B53F3">
        <w:rPr>
          <w:color w:val="000000" w:themeColor="text1"/>
        </w:rPr>
        <w:t>ю</w:t>
      </w:r>
      <w:r w:rsidRPr="008679C3">
        <w:rPr>
          <w:color w:val="000000" w:themeColor="text1"/>
        </w:rPr>
        <w:t xml:space="preserve">щихся по решению педагогического совета. </w:t>
      </w:r>
    </w:p>
    <w:p w:rsidR="00A67B81" w:rsidRPr="008679C3" w:rsidRDefault="00A67B81" w:rsidP="00135870">
      <w:pPr>
        <w:rPr>
          <w:color w:val="000000" w:themeColor="text1"/>
        </w:rPr>
      </w:pPr>
      <w:r w:rsidRPr="008679C3">
        <w:rPr>
          <w:color w:val="000000" w:themeColor="text1"/>
        </w:rPr>
        <w:t xml:space="preserve">       Для обучающихся,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EA1DC2" w:rsidRDefault="00A67B81" w:rsidP="00135870">
      <w:pPr>
        <w:rPr>
          <w:color w:val="000000" w:themeColor="text1"/>
        </w:rPr>
      </w:pPr>
      <w:r w:rsidRPr="008679C3">
        <w:rPr>
          <w:color w:val="000000" w:themeColor="text1"/>
        </w:rPr>
        <w:t xml:space="preserve">       Итоги промежуточной аттестации обсуждаются на заседаниях методических объединений и педагогического совета Организации.</w:t>
      </w:r>
    </w:p>
    <w:p w:rsidR="00EA1DC2" w:rsidRDefault="00EA1DC2" w:rsidP="00135870">
      <w:pPr>
        <w:rPr>
          <w:color w:val="000000" w:themeColor="text1"/>
        </w:rPr>
      </w:pPr>
    </w:p>
    <w:p w:rsidR="00A05220" w:rsidRPr="009E2E1C" w:rsidRDefault="00A05220" w:rsidP="00A05220">
      <w:pPr>
        <w:rPr>
          <w:color w:val="000000" w:themeColor="text1"/>
        </w:rPr>
      </w:pPr>
      <w:r>
        <w:rPr>
          <w:color w:val="000000" w:themeColor="text1"/>
        </w:rPr>
        <w:t>5.2</w:t>
      </w:r>
      <w:r w:rsidRPr="00E45A5A">
        <w:rPr>
          <w:color w:val="000000" w:themeColor="text1"/>
        </w:rPr>
        <w:t>.</w:t>
      </w:r>
      <w:r w:rsidRPr="008679C3">
        <w:rPr>
          <w:color w:val="000000" w:themeColor="text1"/>
        </w:rPr>
        <w:t>Ка</w:t>
      </w:r>
      <w:r w:rsidR="009378B6">
        <w:rPr>
          <w:color w:val="000000" w:themeColor="text1"/>
        </w:rPr>
        <w:t>лендарный учебный график на 2018-2019</w:t>
      </w:r>
      <w:r w:rsidRPr="008679C3">
        <w:rPr>
          <w:color w:val="000000" w:themeColor="text1"/>
        </w:rPr>
        <w:t xml:space="preserve"> учебный год</w:t>
      </w:r>
    </w:p>
    <w:p w:rsidR="00A05220" w:rsidRPr="008679C3" w:rsidRDefault="00A05220" w:rsidP="00A05220">
      <w:pPr>
        <w:rPr>
          <w:color w:val="000000" w:themeColor="text1"/>
        </w:rPr>
      </w:pPr>
      <w:r w:rsidRPr="008679C3">
        <w:rPr>
          <w:color w:val="000000" w:themeColor="text1"/>
        </w:rPr>
        <w:t>муниципального бюджетного общеобразовательного учреждения</w:t>
      </w:r>
    </w:p>
    <w:p w:rsidR="006A42C8" w:rsidRDefault="00A05220" w:rsidP="006A42C8">
      <w:pPr>
        <w:rPr>
          <w:color w:val="000000" w:themeColor="text1"/>
        </w:rPr>
      </w:pPr>
      <w:r w:rsidRPr="008679C3">
        <w:rPr>
          <w:color w:val="000000" w:themeColor="text1"/>
        </w:rPr>
        <w:t>Кировской средней общеобразовательной школы №9</w:t>
      </w:r>
    </w:p>
    <w:p w:rsidR="006A42C8" w:rsidRDefault="006A42C8" w:rsidP="006A42C8">
      <w:pPr>
        <w:rPr>
          <w:color w:val="000000" w:themeColor="text1"/>
        </w:rPr>
      </w:pP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Начало учебного года                0</w:t>
      </w:r>
      <w:r w:rsidRPr="00F77139">
        <w:rPr>
          <w:color w:val="auto"/>
          <w:lang w:val="en-US"/>
        </w:rPr>
        <w:t>1</w:t>
      </w:r>
      <w:r w:rsidRPr="00F77139">
        <w:rPr>
          <w:color w:val="auto"/>
        </w:rPr>
        <w:t>.09.201</w:t>
      </w:r>
      <w:r w:rsidRPr="00F77139">
        <w:rPr>
          <w:color w:val="auto"/>
          <w:lang w:val="en-US"/>
        </w:rPr>
        <w:t>8</w:t>
      </w:r>
      <w:r w:rsidRPr="00F77139">
        <w:rPr>
          <w:color w:val="auto"/>
        </w:rPr>
        <w:t>г.</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Окончание учебного года          30.05.201</w:t>
      </w:r>
      <w:r w:rsidRPr="00F77139">
        <w:rPr>
          <w:color w:val="auto"/>
          <w:lang w:val="en-US"/>
        </w:rPr>
        <w:t>9</w:t>
      </w:r>
      <w:r w:rsidRPr="00F77139">
        <w:rPr>
          <w:color w:val="auto"/>
        </w:rPr>
        <w:t>г.</w:t>
      </w:r>
    </w:p>
    <w:p w:rsidR="00F77139" w:rsidRPr="00F77139" w:rsidRDefault="00F77139" w:rsidP="00F77139">
      <w:pPr>
        <w:tabs>
          <w:tab w:val="left" w:pos="1560"/>
        </w:tabs>
        <w:spacing w:after="200" w:line="276" w:lineRule="auto"/>
        <w:ind w:left="720"/>
        <w:contextualSpacing/>
        <w:jc w:val="left"/>
        <w:rPr>
          <w:color w:val="auto"/>
        </w:rPr>
      </w:pP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Продолжительность учебного года:</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 для  обучающихся  10 класса – 35 недель</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-для обучающихся  11 класса – 34 недели</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 xml:space="preserve">Дата окончания учебного года </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для обучающихся 10 класса – 30.05.2019г;</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для обучающихся 11 класса – 24.05.2019г</w:t>
      </w: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Продолжительность каникул:</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lastRenderedPageBreak/>
        <w:t>а) осенние каникулы – с 5.11.2018г. по 11.11.2018г. (7 дней) начало занятий 12.11.2018г.</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б) зимние каникулы – с 31.12.2018г. по 13.01.2014 г. (14 дней) начало занятий 14.01.2019г.</w:t>
      </w:r>
    </w:p>
    <w:p w:rsidR="00F77139" w:rsidRPr="00F77139" w:rsidRDefault="00F77139" w:rsidP="00F77139">
      <w:pPr>
        <w:tabs>
          <w:tab w:val="left" w:pos="1560"/>
        </w:tabs>
        <w:spacing w:after="200" w:line="276" w:lineRule="auto"/>
        <w:ind w:left="720"/>
        <w:contextualSpacing/>
        <w:jc w:val="left"/>
        <w:rPr>
          <w:color w:val="auto"/>
        </w:rPr>
      </w:pPr>
      <w:r w:rsidRPr="00F77139">
        <w:rPr>
          <w:color w:val="auto"/>
        </w:rPr>
        <w:t>в) весенние каникулы – с 25.03.2019г. по 31.03.2019г. (7дней) начало занятий 01.04.2019г.</w:t>
      </w:r>
    </w:p>
    <w:p w:rsidR="00F77139" w:rsidRPr="00F77139" w:rsidRDefault="00F77139" w:rsidP="00F77139">
      <w:pPr>
        <w:tabs>
          <w:tab w:val="left" w:pos="1560"/>
        </w:tabs>
        <w:spacing w:after="200" w:line="276" w:lineRule="auto"/>
        <w:ind w:left="720"/>
        <w:contextualSpacing/>
        <w:jc w:val="left"/>
        <w:rPr>
          <w:b/>
          <w:color w:val="auto"/>
        </w:rPr>
      </w:pP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Праздничные дни: 01.09, 23.02, 08.03, 01.05, 09.05.</w:t>
      </w: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Учебные занятия  проводятся в одну смену, по 5-ти дневной неделе. Начало занятий  в 8ч. 30мин.</w:t>
      </w: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Продолжительность уроков в 10-11 классах составляет 40 минут.</w:t>
      </w: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Продолжительность перемен между 1 и 2, 4 и 5, 5 и 6 уроками составляет 10 минут; между 2 и 3, 3 и 4 уроками – 20 минут</w:t>
      </w:r>
    </w:p>
    <w:p w:rsidR="00F77139" w:rsidRPr="00F77139" w:rsidRDefault="00F77139" w:rsidP="00F77139">
      <w:pPr>
        <w:numPr>
          <w:ilvl w:val="0"/>
          <w:numId w:val="61"/>
        </w:numPr>
        <w:tabs>
          <w:tab w:val="left" w:pos="1560"/>
        </w:tabs>
        <w:spacing w:after="200" w:line="276" w:lineRule="auto"/>
        <w:contextualSpacing/>
        <w:jc w:val="left"/>
        <w:rPr>
          <w:color w:val="auto"/>
        </w:rPr>
      </w:pPr>
      <w:r w:rsidRPr="00F77139">
        <w:rPr>
          <w:color w:val="auto"/>
        </w:rPr>
        <w:t>Сроки проведения промежуточной аттестации   в переводных классах  (10кл) с   13.05.2019г  по 27.05. 2019г.</w:t>
      </w:r>
    </w:p>
    <w:p w:rsidR="00F77139" w:rsidRPr="00F77139" w:rsidRDefault="00F77139" w:rsidP="00F77139">
      <w:pPr>
        <w:numPr>
          <w:ilvl w:val="0"/>
          <w:numId w:val="61"/>
        </w:numPr>
        <w:tabs>
          <w:tab w:val="left" w:pos="1560"/>
        </w:tabs>
        <w:spacing w:after="200" w:line="276" w:lineRule="auto"/>
        <w:ind w:left="502"/>
        <w:contextualSpacing/>
        <w:jc w:val="left"/>
        <w:rPr>
          <w:color w:val="auto"/>
        </w:rPr>
      </w:pPr>
      <w:r w:rsidRPr="00F77139">
        <w:rPr>
          <w:color w:val="auto"/>
        </w:rPr>
        <w:t>Сроки  проведения государственной итоговой  аттестации обучающихся 11 класса  устанавливаются   приказами  Министерства просвещения Российской Федерации, Рособрнадзора.</w:t>
      </w:r>
    </w:p>
    <w:p w:rsidR="00CC1A82" w:rsidRPr="008679C3" w:rsidRDefault="00CC1A82" w:rsidP="00135870">
      <w:pPr>
        <w:rPr>
          <w:rFonts w:eastAsia="Calibri"/>
          <w:color w:val="000000" w:themeColor="text1"/>
        </w:rPr>
      </w:pPr>
    </w:p>
    <w:p w:rsidR="00CC1A82" w:rsidRPr="008679C3" w:rsidRDefault="00A05220" w:rsidP="00135870">
      <w:pPr>
        <w:rPr>
          <w:color w:val="000000" w:themeColor="text1"/>
          <w:lang w:eastAsia="ar-SA"/>
        </w:rPr>
      </w:pPr>
      <w:r>
        <w:rPr>
          <w:color w:val="000000" w:themeColor="text1"/>
          <w:lang w:eastAsia="ar-SA"/>
        </w:rPr>
        <w:t>5.3</w:t>
      </w:r>
      <w:r w:rsidR="00CC1A82" w:rsidRPr="008679C3">
        <w:rPr>
          <w:color w:val="000000" w:themeColor="text1"/>
          <w:lang w:eastAsia="ar-SA"/>
        </w:rPr>
        <w:t xml:space="preserve">. Образовательные технологии, используемые в образовательном процессе </w:t>
      </w:r>
    </w:p>
    <w:p w:rsidR="00CC1A82" w:rsidRPr="008679C3" w:rsidRDefault="00CC1A82" w:rsidP="00135870">
      <w:pPr>
        <w:rPr>
          <w:color w:val="000000" w:themeColor="text1"/>
          <w:lang w:eastAsia="ar-SA"/>
        </w:rPr>
      </w:pPr>
      <w:r w:rsidRPr="008679C3">
        <w:rPr>
          <w:color w:val="000000" w:themeColor="text1"/>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679C3">
        <w:rPr>
          <w:rFonts w:eastAsia="Calibri"/>
          <w:color w:val="000000" w:themeColor="text1"/>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CC1A82" w:rsidRPr="008679C3" w:rsidRDefault="00CC1A82" w:rsidP="00135870">
      <w:pPr>
        <w:rPr>
          <w:color w:val="000000" w:themeColor="text1"/>
          <w:lang w:eastAsia="ar-SA"/>
        </w:rPr>
      </w:pPr>
    </w:p>
    <w:tbl>
      <w:tblPr>
        <w:tblW w:w="9661" w:type="dxa"/>
        <w:tblInd w:w="-45" w:type="dxa"/>
        <w:tblLayout w:type="fixed"/>
        <w:tblLook w:val="0000"/>
      </w:tblPr>
      <w:tblGrid>
        <w:gridCol w:w="2698"/>
        <w:gridCol w:w="6963"/>
      </w:tblGrid>
      <w:tr w:rsidR="00CC1A82" w:rsidRPr="008679C3" w:rsidTr="00927A8F">
        <w:tc>
          <w:tcPr>
            <w:tcW w:w="2698" w:type="dxa"/>
            <w:tcBorders>
              <w:top w:val="single" w:sz="4" w:space="0" w:color="000000"/>
              <w:left w:val="single" w:sz="4" w:space="0" w:color="000000"/>
              <w:bottom w:val="single" w:sz="4" w:space="0" w:color="000000"/>
            </w:tcBorders>
            <w:shd w:val="clear" w:color="auto" w:fill="auto"/>
            <w:vAlign w:val="center"/>
          </w:tcPr>
          <w:p w:rsidR="00CC1A82" w:rsidRPr="008679C3" w:rsidRDefault="00CC1A82" w:rsidP="00135870">
            <w:pPr>
              <w:rPr>
                <w:color w:val="000000" w:themeColor="text1"/>
                <w:lang w:eastAsia="ar-SA"/>
              </w:rPr>
            </w:pPr>
            <w:r w:rsidRPr="008679C3">
              <w:rPr>
                <w:color w:val="000000" w:themeColor="text1"/>
                <w:lang w:eastAsia="ar-SA"/>
              </w:rPr>
              <w:t>Название технологии</w:t>
            </w:r>
          </w:p>
        </w:tc>
        <w:tc>
          <w:tcPr>
            <w:tcW w:w="6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A82" w:rsidRPr="008679C3" w:rsidRDefault="00CC1A82" w:rsidP="00135870">
            <w:pPr>
              <w:rPr>
                <w:color w:val="000000" w:themeColor="text1"/>
                <w:lang w:eastAsia="ar-SA"/>
              </w:rPr>
            </w:pPr>
            <w:r w:rsidRPr="008679C3">
              <w:rPr>
                <w:color w:val="000000" w:themeColor="text1"/>
                <w:lang w:eastAsia="ar-SA"/>
              </w:rPr>
              <w:t>Описание технологии</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Технологии</w:t>
            </w:r>
          </w:p>
          <w:p w:rsidR="00CC1A82" w:rsidRPr="008679C3" w:rsidRDefault="00CC1A82" w:rsidP="00135870">
            <w:pPr>
              <w:rPr>
                <w:color w:val="000000" w:themeColor="text1"/>
                <w:lang w:eastAsia="ar-SA"/>
              </w:rPr>
            </w:pPr>
            <w:r w:rsidRPr="008679C3">
              <w:rPr>
                <w:color w:val="000000" w:themeColor="text1"/>
                <w:lang w:eastAsia="ar-SA"/>
              </w:rPr>
              <w:t>личностно – ориентированного обучения</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CC1A82" w:rsidRPr="008679C3" w:rsidRDefault="00CC1A82" w:rsidP="00135870">
            <w:pPr>
              <w:rPr>
                <w:color w:val="000000" w:themeColor="text1"/>
                <w:lang w:eastAsia="ar-SA"/>
              </w:rPr>
            </w:pPr>
            <w:r w:rsidRPr="008679C3">
              <w:rPr>
                <w:color w:val="000000" w:themeColor="text1"/>
                <w:lang w:eastAsia="ar-SA"/>
              </w:rPr>
              <w:t xml:space="preserve">Личностно-ориентированные технологии характеризуются гуманистической направленностью, </w:t>
            </w:r>
            <w:r w:rsidRPr="008679C3">
              <w:rPr>
                <w:color w:val="000000" w:themeColor="text1"/>
                <w:lang w:eastAsia="ar-SA"/>
              </w:rPr>
              <w:lastRenderedPageBreak/>
              <w:t>имеют целью разностороннее, свободное и творческое развитие обучающегося, формирование у него положительной «Я»-концепции.</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lastRenderedPageBreak/>
              <w:t>Технология дифференцированного обучения</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bCs/>
                <w:iCs/>
                <w:color w:val="000000" w:themeColor="text1"/>
                <w:kern w:val="1"/>
                <w:lang w:eastAsia="hi-IN" w:bidi="hi-IN"/>
              </w:rPr>
              <w:t>Технология дифференцированного обучения представляет собой совокупность организационных</w:t>
            </w:r>
            <w:r w:rsidRPr="008679C3">
              <w:rPr>
                <w:color w:val="000000" w:themeColor="text1"/>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CC1A82" w:rsidRPr="008679C3" w:rsidRDefault="00CC1A82" w:rsidP="00135870">
            <w:pPr>
              <w:rPr>
                <w:color w:val="000000" w:themeColor="text1"/>
                <w:lang w:eastAsia="ar-SA"/>
              </w:rPr>
            </w:pPr>
            <w:r w:rsidRPr="008679C3">
              <w:rPr>
                <w:color w:val="000000" w:themeColor="text1"/>
                <w:lang w:eastAsia="ar-SA"/>
              </w:rPr>
              <w:t>Целевыми ориентирами данной технологии являются:</w:t>
            </w:r>
          </w:p>
          <w:p w:rsidR="00CC1A82" w:rsidRPr="008679C3" w:rsidRDefault="00CC1A82" w:rsidP="00135870">
            <w:pPr>
              <w:rPr>
                <w:color w:val="000000" w:themeColor="text1"/>
                <w:lang w:eastAsia="ar-SA"/>
              </w:rPr>
            </w:pPr>
            <w:r w:rsidRPr="008679C3">
              <w:rPr>
                <w:color w:val="000000" w:themeColor="text1"/>
                <w:lang w:eastAsia="ar-SA"/>
              </w:rPr>
              <w:t>обучение каждого на уровне его возможностей и способностей;</w:t>
            </w:r>
          </w:p>
          <w:p w:rsidR="00CC1A82" w:rsidRPr="008679C3" w:rsidRDefault="00CC1A82" w:rsidP="00135870">
            <w:pPr>
              <w:rPr>
                <w:color w:val="000000" w:themeColor="text1"/>
                <w:lang w:eastAsia="ar-SA"/>
              </w:rPr>
            </w:pPr>
            <w:r w:rsidRPr="008679C3">
              <w:rPr>
                <w:color w:val="000000" w:themeColor="text1"/>
                <w:lang w:eastAsia="ar-SA"/>
              </w:rPr>
              <w:t>приспособление (адаптация) обучения к особенностям различных групп обучающихся.</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Здоровьесберегающие технологии</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 xml:space="preserve">   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Информационно-коммуникационные технологии</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CC1A82" w:rsidRPr="008679C3" w:rsidRDefault="00CC1A82" w:rsidP="00135870">
            <w:pPr>
              <w:rPr>
                <w:color w:val="000000" w:themeColor="text1"/>
                <w:lang w:eastAsia="ar-SA"/>
              </w:rPr>
            </w:pPr>
            <w:r w:rsidRPr="008679C3">
              <w:rPr>
                <w:color w:val="000000" w:themeColor="text1"/>
                <w:lang w:eastAsia="ar-SA"/>
              </w:rPr>
              <w:t>Использование применяемых ИКТ ставит своей целью реализацию следующих задач:</w:t>
            </w:r>
          </w:p>
          <w:p w:rsidR="00CC1A82" w:rsidRPr="008679C3" w:rsidRDefault="00CC1A82" w:rsidP="00135870">
            <w:pPr>
              <w:rPr>
                <w:color w:val="000000" w:themeColor="text1"/>
                <w:lang w:eastAsia="ar-SA"/>
              </w:rPr>
            </w:pPr>
            <w:r w:rsidRPr="008679C3">
              <w:rPr>
                <w:color w:val="000000" w:themeColor="text1"/>
                <w:lang w:eastAsia="ar-SA"/>
              </w:rPr>
              <w:t>поддержка и развитие системности мышления обучающегося;</w:t>
            </w:r>
          </w:p>
          <w:p w:rsidR="00CC1A82" w:rsidRPr="008679C3" w:rsidRDefault="00CC1A82" w:rsidP="00135870">
            <w:pPr>
              <w:rPr>
                <w:color w:val="000000" w:themeColor="text1"/>
                <w:lang w:eastAsia="ar-SA"/>
              </w:rPr>
            </w:pPr>
            <w:r w:rsidRPr="008679C3">
              <w:rPr>
                <w:color w:val="000000" w:themeColor="text1"/>
                <w:lang w:eastAsia="ar-SA"/>
              </w:rPr>
              <w:t>поддержка всех видов  познавательной деятельности обучающегося в приобретении знаний, развитии и закреплении навыков и умений;</w:t>
            </w:r>
          </w:p>
          <w:p w:rsidR="00CC1A82" w:rsidRPr="008679C3" w:rsidRDefault="00CC1A82" w:rsidP="00135870">
            <w:pPr>
              <w:rPr>
                <w:color w:val="000000" w:themeColor="text1"/>
                <w:lang w:eastAsia="ar-SA"/>
              </w:rPr>
            </w:pPr>
            <w:r w:rsidRPr="008679C3">
              <w:rPr>
                <w:color w:val="000000" w:themeColor="text1"/>
                <w:lang w:eastAsia="ar-SA"/>
              </w:rPr>
              <w:t>реализация принципа индивидуализации образовательного процесса при сохранении его целостности.</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 xml:space="preserve">Игровые педагогические </w:t>
            </w:r>
            <w:r w:rsidRPr="008679C3">
              <w:rPr>
                <w:color w:val="000000" w:themeColor="text1"/>
                <w:lang w:eastAsia="ar-SA"/>
              </w:rPr>
              <w:lastRenderedPageBreak/>
              <w:t>технологии</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lastRenderedPageBreak/>
              <w:t xml:space="preserve">Игровые педагогические технологии – совокупность методов и приёмов организации педагогического </w:t>
            </w:r>
            <w:r w:rsidRPr="008679C3">
              <w:rPr>
                <w:color w:val="000000" w:themeColor="text1"/>
                <w:lang w:eastAsia="ar-SA"/>
              </w:rPr>
              <w:lastRenderedPageBreak/>
              <w:t>процесса в форме различных педагогических игр.</w:t>
            </w:r>
          </w:p>
          <w:p w:rsidR="00CC1A82" w:rsidRPr="008679C3" w:rsidRDefault="00CC1A82" w:rsidP="00135870">
            <w:pPr>
              <w:rPr>
                <w:color w:val="000000" w:themeColor="text1"/>
                <w:lang w:eastAsia="ar-SA"/>
              </w:rPr>
            </w:pPr>
            <w:r w:rsidRPr="008679C3">
              <w:rPr>
                <w:color w:val="000000" w:themeColor="text1"/>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CC1A82" w:rsidRPr="008679C3" w:rsidRDefault="00CC1A82" w:rsidP="00135870">
            <w:pPr>
              <w:rPr>
                <w:color w:val="000000" w:themeColor="text1"/>
                <w:lang w:eastAsia="ar-SA"/>
              </w:rPr>
            </w:pPr>
            <w:r w:rsidRPr="008679C3">
              <w:rPr>
                <w:color w:val="000000" w:themeColor="text1"/>
                <w:lang w:eastAsia="ar-SA"/>
              </w:rPr>
              <w:t>Целью игровых технологий является решение ряда задач:</w:t>
            </w:r>
          </w:p>
          <w:p w:rsidR="00CC1A82" w:rsidRPr="008679C3" w:rsidRDefault="00CC1A82" w:rsidP="00135870">
            <w:pPr>
              <w:rPr>
                <w:color w:val="000000" w:themeColor="text1"/>
                <w:lang w:eastAsia="ar-SA"/>
              </w:rPr>
            </w:pPr>
            <w:r w:rsidRPr="008679C3">
              <w:rPr>
                <w:color w:val="000000" w:themeColor="text1"/>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CC1A82" w:rsidRPr="008679C3" w:rsidRDefault="00CC1A82" w:rsidP="00135870">
            <w:pPr>
              <w:rPr>
                <w:color w:val="000000" w:themeColor="text1"/>
                <w:lang w:eastAsia="ar-SA"/>
              </w:rPr>
            </w:pPr>
            <w:r w:rsidRPr="008679C3">
              <w:rPr>
                <w:color w:val="000000" w:themeColor="text1"/>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CC1A82" w:rsidRPr="008679C3" w:rsidRDefault="00CC1A82" w:rsidP="00135870">
            <w:pPr>
              <w:rPr>
                <w:color w:val="000000" w:themeColor="text1"/>
                <w:lang w:eastAsia="ar-SA"/>
              </w:rPr>
            </w:pPr>
            <w:r w:rsidRPr="008679C3">
              <w:rPr>
                <w:color w:val="000000" w:themeColor="text1"/>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CC1A82" w:rsidRPr="008679C3" w:rsidRDefault="00CC1A82" w:rsidP="00135870">
            <w:pPr>
              <w:rPr>
                <w:color w:val="000000" w:themeColor="text1"/>
                <w:lang w:eastAsia="ar-SA"/>
              </w:rPr>
            </w:pPr>
            <w:r w:rsidRPr="008679C3">
              <w:rPr>
                <w:color w:val="000000" w:themeColor="text1"/>
                <w:lang w:eastAsia="ar-SA"/>
              </w:rPr>
              <w:t>социализирующих (приобщение к нормам и ценностям общества; адаптация к условиям среды и др.)</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lastRenderedPageBreak/>
              <w:t>Технология проблемного обучения</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Технология социокультурного</w:t>
            </w:r>
          </w:p>
          <w:p w:rsidR="00CC1A82" w:rsidRPr="008679C3" w:rsidRDefault="00CC1A82" w:rsidP="00135870">
            <w:pPr>
              <w:rPr>
                <w:color w:val="000000" w:themeColor="text1"/>
                <w:lang w:eastAsia="ar-SA"/>
              </w:rPr>
            </w:pPr>
            <w:r w:rsidRPr="008679C3">
              <w:rPr>
                <w:color w:val="000000" w:themeColor="text1"/>
                <w:lang w:eastAsia="ar-SA"/>
              </w:rPr>
              <w:t>подхода</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CC1A82" w:rsidRPr="008679C3" w:rsidTr="00927A8F">
        <w:tc>
          <w:tcPr>
            <w:tcW w:w="2698" w:type="dxa"/>
            <w:tcBorders>
              <w:top w:val="single" w:sz="4" w:space="0" w:color="000000"/>
              <w:left w:val="single" w:sz="4" w:space="0" w:color="000000"/>
              <w:bottom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Технология проектного обучения</w:t>
            </w:r>
          </w:p>
        </w:tc>
        <w:tc>
          <w:tcPr>
            <w:tcW w:w="6963" w:type="dxa"/>
            <w:tcBorders>
              <w:top w:val="single" w:sz="4" w:space="0" w:color="000000"/>
              <w:left w:val="single" w:sz="4" w:space="0" w:color="000000"/>
              <w:bottom w:val="single" w:sz="4" w:space="0" w:color="000000"/>
              <w:right w:val="single" w:sz="4" w:space="0" w:color="000000"/>
            </w:tcBorders>
            <w:shd w:val="clear" w:color="auto" w:fill="auto"/>
          </w:tcPr>
          <w:p w:rsidR="00CC1A82" w:rsidRPr="008679C3" w:rsidRDefault="00CC1A82" w:rsidP="00135870">
            <w:pPr>
              <w:rPr>
                <w:color w:val="000000" w:themeColor="text1"/>
                <w:lang w:eastAsia="ar-SA"/>
              </w:rPr>
            </w:pPr>
            <w:r w:rsidRPr="008679C3">
              <w:rPr>
                <w:color w:val="000000" w:themeColor="text1"/>
                <w:lang w:eastAsia="ar-SA"/>
              </w:rPr>
              <w:t xml:space="preserve">Данная технология предполагает проживание обучающимися определённого отрезка времени в образовательном процессе, самостоятельное </w:t>
            </w:r>
            <w:r w:rsidRPr="008679C3">
              <w:rPr>
                <w:color w:val="000000" w:themeColor="text1"/>
                <w:lang w:eastAsia="ar-SA"/>
              </w:rPr>
              <w:lastRenderedPageBreak/>
              <w:t>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CC1A82" w:rsidRPr="008679C3" w:rsidRDefault="00CC1A82" w:rsidP="00135870">
            <w:pPr>
              <w:rPr>
                <w:color w:val="000000" w:themeColor="text1"/>
                <w:lang w:eastAsia="ar-SA"/>
              </w:rPr>
            </w:pPr>
            <w:r w:rsidRPr="008679C3">
              <w:rPr>
                <w:color w:val="000000" w:themeColor="text1"/>
                <w:lang w:eastAsia="ar-SA"/>
              </w:rPr>
              <w:t>Цели проектного обучения:</w:t>
            </w:r>
          </w:p>
          <w:p w:rsidR="00CC1A82" w:rsidRPr="008679C3" w:rsidRDefault="00CC1A82" w:rsidP="00135870">
            <w:pPr>
              <w:rPr>
                <w:color w:val="000000" w:themeColor="text1"/>
                <w:lang w:eastAsia="ar-SA"/>
              </w:rPr>
            </w:pPr>
            <w:r w:rsidRPr="008679C3">
              <w:rPr>
                <w:color w:val="000000" w:themeColor="text1"/>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CC1A82" w:rsidRPr="008679C3" w:rsidRDefault="00CC1A82" w:rsidP="00135870">
            <w:pPr>
              <w:rPr>
                <w:color w:val="000000" w:themeColor="text1"/>
                <w:lang w:eastAsia="ar-SA"/>
              </w:rPr>
            </w:pPr>
            <w:r w:rsidRPr="008679C3">
              <w:rPr>
                <w:color w:val="000000" w:themeColor="text1"/>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CC1A82" w:rsidRPr="008679C3" w:rsidRDefault="00CC1A82" w:rsidP="00135870">
            <w:pPr>
              <w:rPr>
                <w:color w:val="000000" w:themeColor="text1"/>
                <w:lang w:eastAsia="ar-SA"/>
              </w:rPr>
            </w:pPr>
            <w:r w:rsidRPr="008679C3">
              <w:rPr>
                <w:color w:val="000000" w:themeColor="text1"/>
                <w:lang w:eastAsia="ar-SA"/>
              </w:rPr>
              <w:t>побуждать обучающихся к общению, воспитывать коммуникационную культуру;</w:t>
            </w:r>
          </w:p>
          <w:p w:rsidR="00CC1A82" w:rsidRPr="008679C3" w:rsidRDefault="00CC1A82" w:rsidP="00135870">
            <w:pPr>
              <w:rPr>
                <w:color w:val="000000" w:themeColor="text1"/>
                <w:lang w:eastAsia="ar-SA"/>
              </w:rPr>
            </w:pPr>
            <w:r w:rsidRPr="008679C3">
              <w:rPr>
                <w:color w:val="000000" w:themeColor="text1"/>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CC1A82" w:rsidRPr="008679C3" w:rsidRDefault="00CC1A82" w:rsidP="00135870">
            <w:pPr>
              <w:rPr>
                <w:color w:val="000000" w:themeColor="text1"/>
                <w:lang w:eastAsia="ar-SA"/>
              </w:rPr>
            </w:pPr>
            <w:r w:rsidRPr="008679C3">
              <w:rPr>
                <w:color w:val="000000" w:themeColor="text1"/>
                <w:lang w:eastAsia="ar-SA"/>
              </w:rPr>
              <w:t>развивать презентационную культуру.</w:t>
            </w:r>
          </w:p>
        </w:tc>
      </w:tr>
    </w:tbl>
    <w:p w:rsidR="00316835" w:rsidRPr="008679C3" w:rsidRDefault="00316835" w:rsidP="00135870">
      <w:pPr>
        <w:rPr>
          <w:color w:val="000000" w:themeColor="text1"/>
          <w:lang w:eastAsia="ar-SA"/>
        </w:rPr>
      </w:pPr>
    </w:p>
    <w:p w:rsidR="00EA1DC2" w:rsidRDefault="00EA1DC2" w:rsidP="00135870">
      <w:pPr>
        <w:rPr>
          <w:rFonts w:eastAsia="Calibri"/>
          <w:color w:val="000000" w:themeColor="text1"/>
        </w:rPr>
      </w:pPr>
    </w:p>
    <w:p w:rsidR="003A2441" w:rsidRDefault="003A2441" w:rsidP="00135870">
      <w:pPr>
        <w:rPr>
          <w:rFonts w:eastAsia="Calibri"/>
          <w:color w:val="000000" w:themeColor="text1"/>
        </w:rPr>
      </w:pPr>
    </w:p>
    <w:p w:rsidR="00F825B4" w:rsidRPr="009E2E1C" w:rsidRDefault="00316835" w:rsidP="00135870">
      <w:pPr>
        <w:rPr>
          <w:rFonts w:eastAsia="Calibri"/>
          <w:color w:val="000000" w:themeColor="text1"/>
        </w:rPr>
      </w:pPr>
      <w:r w:rsidRPr="008679C3">
        <w:rPr>
          <w:rFonts w:eastAsia="Calibri"/>
          <w:color w:val="000000" w:themeColor="text1"/>
        </w:rPr>
        <w:t>Внеурочная  работа включает в себя</w:t>
      </w:r>
      <w:r w:rsidR="00F825B4" w:rsidRPr="008679C3">
        <w:rPr>
          <w:rFonts w:eastAsia="Calibri"/>
          <w:color w:val="000000" w:themeColor="text1"/>
        </w:rPr>
        <w:t>:</w:t>
      </w:r>
    </w:p>
    <w:p w:rsidR="00316835" w:rsidRPr="008679C3" w:rsidRDefault="00316835" w:rsidP="00135870">
      <w:pPr>
        <w:rPr>
          <w:rFonts w:eastAsia="Calibri"/>
          <w:color w:val="000000" w:themeColor="text1"/>
        </w:rPr>
      </w:pPr>
      <w:r w:rsidRPr="008679C3">
        <w:rPr>
          <w:rFonts w:eastAsia="Calibri"/>
          <w:color w:val="000000" w:themeColor="text1"/>
        </w:rPr>
        <w:t xml:space="preserve">внутришкольную внеурочную деятельность: </w:t>
      </w:r>
    </w:p>
    <w:p w:rsidR="00316835" w:rsidRPr="008679C3" w:rsidRDefault="00316835" w:rsidP="00135870">
      <w:pPr>
        <w:rPr>
          <w:rFonts w:eastAsia="Calibri"/>
          <w:color w:val="000000" w:themeColor="text1"/>
        </w:rPr>
      </w:pPr>
      <w:r w:rsidRPr="008679C3">
        <w:rPr>
          <w:rFonts w:eastAsia="Calibri"/>
          <w:color w:val="000000" w:themeColor="text1"/>
        </w:rPr>
        <w:t>- Консультации по математике, русском</w:t>
      </w:r>
      <w:r w:rsidR="00773C0D">
        <w:rPr>
          <w:rFonts w:eastAsia="Calibri"/>
          <w:color w:val="000000" w:themeColor="text1"/>
        </w:rPr>
        <w:t>у языку с целью подготовки к итоговой аттестации</w:t>
      </w:r>
      <w:r w:rsidRPr="008679C3">
        <w:rPr>
          <w:rFonts w:eastAsia="Calibri"/>
          <w:color w:val="000000" w:themeColor="text1"/>
        </w:rPr>
        <w:t>;</w:t>
      </w:r>
    </w:p>
    <w:p w:rsidR="00316835" w:rsidRPr="008679C3" w:rsidRDefault="00316835" w:rsidP="00135870">
      <w:pPr>
        <w:rPr>
          <w:rFonts w:eastAsia="Calibri"/>
          <w:color w:val="000000" w:themeColor="text1"/>
        </w:rPr>
      </w:pPr>
      <w:r w:rsidRPr="008679C3">
        <w:rPr>
          <w:rFonts w:eastAsia="Calibri"/>
          <w:color w:val="000000" w:themeColor="text1"/>
        </w:rPr>
        <w:t>- Организация в течение года по всем ведущим предметам традиционных предметных недель, разрабатываемых школьными методическими объединениями по принимаемому  в начале  учебного года  плану с обязательным обобщением итогов;</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Научно-практическую конференцию школьников;</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Работу школьной библиотеки;</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Досуговые мероприятия, а также работа кружков и студий.</w:t>
      </w:r>
    </w:p>
    <w:p w:rsidR="00316835" w:rsidRPr="008679C3" w:rsidRDefault="00F825B4" w:rsidP="00135870">
      <w:pPr>
        <w:rPr>
          <w:rFonts w:eastAsia="Calibri"/>
          <w:color w:val="000000" w:themeColor="text1"/>
        </w:rPr>
      </w:pPr>
      <w:r w:rsidRPr="008679C3">
        <w:rPr>
          <w:rFonts w:eastAsia="Calibri"/>
          <w:color w:val="000000" w:themeColor="text1"/>
        </w:rPr>
        <w:lastRenderedPageBreak/>
        <w:t xml:space="preserve">- </w:t>
      </w:r>
      <w:r w:rsidR="00316835" w:rsidRPr="008679C3">
        <w:rPr>
          <w:rFonts w:eastAsia="Calibri"/>
          <w:color w:val="000000" w:themeColor="text1"/>
        </w:rPr>
        <w:t>Спортивные мероприятия и праздники, творческие конкурсы, а также работа спортивных секций по волейболу, баскетболу.</w:t>
      </w:r>
    </w:p>
    <w:p w:rsidR="00F825B4" w:rsidRPr="008679C3" w:rsidRDefault="00F825B4" w:rsidP="00135870">
      <w:pPr>
        <w:rPr>
          <w:rFonts w:eastAsia="Calibri"/>
          <w:color w:val="000000" w:themeColor="text1"/>
        </w:rPr>
      </w:pPr>
    </w:p>
    <w:p w:rsidR="00316835" w:rsidRPr="008679C3" w:rsidRDefault="00F825B4" w:rsidP="00135870">
      <w:pPr>
        <w:rPr>
          <w:rFonts w:eastAsia="Calibri"/>
          <w:color w:val="000000" w:themeColor="text1"/>
        </w:rPr>
      </w:pPr>
      <w:r w:rsidRPr="008679C3">
        <w:rPr>
          <w:rFonts w:eastAsia="Calibri"/>
          <w:color w:val="000000" w:themeColor="text1"/>
        </w:rPr>
        <w:t>в</w:t>
      </w:r>
      <w:r w:rsidR="00316835" w:rsidRPr="008679C3">
        <w:rPr>
          <w:rFonts w:eastAsia="Calibri"/>
          <w:color w:val="000000" w:themeColor="text1"/>
        </w:rPr>
        <w:t>нешкольную деятельность:</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Участие в школьных, муниципальных этапах пред</w:t>
      </w:r>
      <w:r w:rsidRPr="008679C3">
        <w:rPr>
          <w:rFonts w:eastAsia="Calibri"/>
          <w:color w:val="000000" w:themeColor="text1"/>
        </w:rPr>
        <w:t>метных олимпиадах, всероссийских дистанционных олимпиадах и конкурсах</w:t>
      </w:r>
      <w:r w:rsidR="00316835" w:rsidRPr="008679C3">
        <w:rPr>
          <w:rFonts w:eastAsia="Calibri"/>
          <w:color w:val="000000" w:themeColor="text1"/>
        </w:rPr>
        <w:t>;</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Экскурсии;</w:t>
      </w:r>
    </w:p>
    <w:p w:rsidR="00316835" w:rsidRPr="008679C3" w:rsidRDefault="00F825B4" w:rsidP="00135870">
      <w:pPr>
        <w:rPr>
          <w:rFonts w:eastAsia="Calibri"/>
          <w:color w:val="000000" w:themeColor="text1"/>
        </w:rPr>
      </w:pPr>
      <w:r w:rsidRPr="008679C3">
        <w:rPr>
          <w:rFonts w:eastAsia="Calibri"/>
          <w:color w:val="000000" w:themeColor="text1"/>
        </w:rPr>
        <w:t xml:space="preserve">- </w:t>
      </w:r>
      <w:r w:rsidR="00316835" w:rsidRPr="008679C3">
        <w:rPr>
          <w:rFonts w:eastAsia="Calibri"/>
          <w:color w:val="000000" w:themeColor="text1"/>
        </w:rPr>
        <w:t>Посещение музеев, выставок.</w:t>
      </w:r>
    </w:p>
    <w:p w:rsidR="00CC1A82" w:rsidRPr="008679C3" w:rsidRDefault="00CC1A82" w:rsidP="00135870">
      <w:pPr>
        <w:rPr>
          <w:color w:val="000000" w:themeColor="text1"/>
        </w:rPr>
      </w:pPr>
    </w:p>
    <w:p w:rsidR="003A2441" w:rsidRPr="008679C3" w:rsidRDefault="003A2441" w:rsidP="00135870">
      <w:pPr>
        <w:rPr>
          <w:color w:val="000000" w:themeColor="text1"/>
        </w:rPr>
      </w:pPr>
    </w:p>
    <w:p w:rsidR="00483D37" w:rsidRPr="008679C3" w:rsidRDefault="00CC1A82" w:rsidP="00135870">
      <w:pPr>
        <w:rPr>
          <w:color w:val="000000" w:themeColor="text1"/>
        </w:rPr>
      </w:pPr>
      <w:r w:rsidRPr="008679C3">
        <w:rPr>
          <w:color w:val="000000" w:themeColor="text1"/>
        </w:rPr>
        <w:t>5.4</w:t>
      </w:r>
      <w:r w:rsidR="00483D37" w:rsidRPr="008679C3">
        <w:rPr>
          <w:color w:val="000000" w:themeColor="text1"/>
        </w:rPr>
        <w:t>. Организация отдыха обучающихся в период каникул.</w:t>
      </w:r>
    </w:p>
    <w:p w:rsidR="00483D37" w:rsidRPr="008679C3" w:rsidRDefault="00483D37" w:rsidP="00135870">
      <w:pPr>
        <w:rPr>
          <w:color w:val="000000" w:themeColor="text1"/>
          <w:shd w:val="clear" w:color="auto" w:fill="FFFFFF"/>
          <w:lang w:eastAsia="ar-SA"/>
        </w:rPr>
      </w:pPr>
      <w:r w:rsidRPr="008679C3">
        <w:rPr>
          <w:b/>
          <w:color w:val="000000" w:themeColor="text1"/>
          <w:shd w:val="clear" w:color="auto" w:fill="FFFFFF"/>
          <w:lang w:eastAsia="ar-SA"/>
        </w:rPr>
        <w:t>Организация осенних, весенних и зимних каникул</w:t>
      </w:r>
      <w:r w:rsidRPr="008679C3">
        <w:rPr>
          <w:color w:val="000000" w:themeColor="text1"/>
          <w:shd w:val="clear" w:color="auto" w:fill="FFFFFF"/>
          <w:lang w:eastAsia="ar-SA"/>
        </w:rPr>
        <w:t xml:space="preserve"> осуществляется по отдельному  совместному плану заместителя директора по ВР, педагога-психолога и преподавателя физического воспитания. В программу мероприятий  входят: спортивно-оздоровительные мероприятия, фольклорные праздники, работа творческих групп, экскурсии, встречи с интересными людьми, выставки рисунков и фотографий, посещение кружков, секций. В центре каждого плана мероприятий в каникулярный период яркое традиционное общее дело. Это позволяет задать чёткий ритм жизни школьного коллектива, избежать стихийности, непредсказуемости, прогнозировать и отслеживать степень воспитательного воздействия; организовать помощь классному руководителю; привлечь родителей, сформировать коллективные ценности.</w:t>
      </w:r>
    </w:p>
    <w:p w:rsidR="0064739A" w:rsidRPr="008679C3" w:rsidRDefault="0064739A" w:rsidP="00135870">
      <w:pPr>
        <w:rPr>
          <w:color w:val="000000" w:themeColor="text1"/>
          <w:shd w:val="clear" w:color="auto" w:fill="FFFFFF"/>
          <w:lang w:eastAsia="ar-SA"/>
        </w:rPr>
      </w:pPr>
    </w:p>
    <w:p w:rsidR="00BA7180" w:rsidRPr="008679C3" w:rsidRDefault="0064739A" w:rsidP="00135870">
      <w:pPr>
        <w:rPr>
          <w:rFonts w:eastAsia="Calibri"/>
          <w:b/>
          <w:color w:val="000000" w:themeColor="text1"/>
        </w:rPr>
      </w:pPr>
      <w:r w:rsidRPr="008679C3">
        <w:rPr>
          <w:color w:val="000000" w:themeColor="text1"/>
          <w:shd w:val="clear" w:color="auto" w:fill="FFFFFF"/>
          <w:lang w:eastAsia="ar-SA"/>
        </w:rPr>
        <w:t>Во время летних каникул предоставляется возможность организации совместно с ГКУ РО «Центр занятости населения Зимовниковского района» временного трудоустройства несовершеннолетних граждан в возрасте от 14 до 18 лет в свободное от учёбы время в целях обеспечения права на труд и вознаграждения за труд, удовлетворения их потребностей  в заработке в свободное от учёбы время, приобретения опыта и навыков работы.</w:t>
      </w:r>
    </w:p>
    <w:p w:rsidR="005C60CF" w:rsidRDefault="005C60CF" w:rsidP="00135870">
      <w:pPr>
        <w:rPr>
          <w:color w:val="000000" w:themeColor="text1"/>
          <w:lang w:eastAsia="ar-SA"/>
        </w:rPr>
      </w:pPr>
    </w:p>
    <w:p w:rsidR="00EA1DC2" w:rsidRDefault="00EA1DC2" w:rsidP="00135870">
      <w:pPr>
        <w:rPr>
          <w:color w:val="000000" w:themeColor="text1"/>
          <w:lang w:eastAsia="ar-SA"/>
        </w:rPr>
      </w:pPr>
    </w:p>
    <w:p w:rsidR="00556180" w:rsidRDefault="00556180" w:rsidP="00135870">
      <w:pPr>
        <w:rPr>
          <w:color w:val="000000" w:themeColor="text1"/>
          <w:lang w:eastAsia="ar-SA"/>
        </w:rPr>
      </w:pPr>
      <w:r>
        <w:rPr>
          <w:color w:val="000000" w:themeColor="text1"/>
          <w:lang w:eastAsia="ar-SA"/>
        </w:rPr>
        <w:t>5.5. Кадровые условия реализации  основной образовательной программы  среднего общего образования</w:t>
      </w:r>
    </w:p>
    <w:p w:rsidR="00556180" w:rsidRPr="0051381C" w:rsidRDefault="00556180" w:rsidP="00135870">
      <w:pPr>
        <w:rPr>
          <w:color w:val="000000" w:themeColor="text1"/>
          <w:lang w:eastAsia="ar-SA"/>
        </w:rPr>
      </w:pPr>
    </w:p>
    <w:p w:rsidR="00AE1045" w:rsidRDefault="00AE1045" w:rsidP="00AE1045">
      <w:pPr>
        <w:autoSpaceDE w:val="0"/>
        <w:autoSpaceDN w:val="0"/>
        <w:adjustRightInd w:val="0"/>
        <w:rPr>
          <w:color w:val="auto"/>
        </w:rPr>
      </w:pPr>
      <w:r>
        <w:rPr>
          <w:color w:val="auto"/>
        </w:rPr>
        <w:t>Образовательная организация  укомплектована квалифицированными кадрами для реализации ООП ООО.</w:t>
      </w:r>
    </w:p>
    <w:p w:rsidR="00AE1045" w:rsidRDefault="00AE1045" w:rsidP="00AE1045">
      <w:pPr>
        <w:autoSpaceDE w:val="0"/>
        <w:autoSpaceDN w:val="0"/>
        <w:adjustRightInd w:val="0"/>
        <w:ind w:firstLine="720"/>
        <w:rPr>
          <w:color w:val="auto"/>
        </w:rPr>
      </w:pPr>
      <w:r>
        <w:rPr>
          <w:color w:val="auto"/>
        </w:rPr>
        <w:t>Непрерывность профессионального развития работников ОО, реализующей ООП ООО,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F6159D" w:rsidRDefault="00F6159D" w:rsidP="00AE1045">
      <w:pPr>
        <w:autoSpaceDE w:val="0"/>
        <w:autoSpaceDN w:val="0"/>
        <w:adjustRightInd w:val="0"/>
        <w:ind w:firstLine="720"/>
        <w:rPr>
          <w:color w:val="auto"/>
        </w:rPr>
      </w:pPr>
    </w:p>
    <w:p w:rsidR="00AE1045" w:rsidRDefault="00AE1045" w:rsidP="00AE1045">
      <w:pPr>
        <w:pStyle w:val="a4"/>
        <w:ind w:left="0" w:firstLine="709"/>
        <w:rPr>
          <w:color w:val="auto"/>
          <w:spacing w:val="-1"/>
        </w:rPr>
      </w:pPr>
      <w:r w:rsidRPr="00773C0D">
        <w:rPr>
          <w:rStyle w:val="FontStyle36"/>
          <w:color w:val="auto"/>
          <w:sz w:val="28"/>
          <w:szCs w:val="28"/>
        </w:rPr>
        <w:t>МБОУ Кировская СОШ №9</w:t>
      </w:r>
      <w:r>
        <w:rPr>
          <w:color w:val="auto"/>
          <w:spacing w:val="-3"/>
        </w:rPr>
        <w:t xml:space="preserve">укомплектована (100%) </w:t>
      </w:r>
      <w:r>
        <w:rPr>
          <w:color w:val="auto"/>
          <w:spacing w:val="-1"/>
        </w:rPr>
        <w:t xml:space="preserve">педагогическими, руководящими и иными работниками.  </w:t>
      </w:r>
    </w:p>
    <w:p w:rsidR="00AE1045" w:rsidRDefault="00AE1045" w:rsidP="00AE1045">
      <w:pPr>
        <w:pStyle w:val="a4"/>
        <w:ind w:left="0"/>
        <w:rPr>
          <w:color w:val="auto"/>
        </w:rPr>
      </w:pPr>
      <w:r>
        <w:rPr>
          <w:color w:val="auto"/>
        </w:rPr>
        <w:lastRenderedPageBreak/>
        <w:t>Уровень квалификации педагогических и иных работников соответствует занимаемой должности</w:t>
      </w:r>
      <w:r>
        <w:rPr>
          <w:color w:val="auto"/>
          <w:spacing w:val="-1"/>
        </w:rPr>
        <w:t xml:space="preserve"> и </w:t>
      </w:r>
      <w:r>
        <w:rPr>
          <w:color w:val="auto"/>
        </w:rPr>
        <w:t>квалификационным характеристикам.</w:t>
      </w:r>
    </w:p>
    <w:p w:rsidR="00AE1045" w:rsidRDefault="00AE1045" w:rsidP="00AE1045">
      <w:pPr>
        <w:pStyle w:val="a4"/>
        <w:ind w:left="0"/>
        <w:rPr>
          <w:color w:val="auto"/>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985"/>
        <w:gridCol w:w="1419"/>
        <w:gridCol w:w="3076"/>
        <w:gridCol w:w="1463"/>
      </w:tblGrid>
      <w:tr w:rsidR="00AE1045" w:rsidTr="00AE1045">
        <w:tc>
          <w:tcPr>
            <w:tcW w:w="1702" w:type="dxa"/>
            <w:vMerge w:val="restart"/>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Style w:val="1417"/>
                <w:bCs/>
              </w:rPr>
              <w:t>Должность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Style w:val="1417"/>
                <w:bCs/>
              </w:rPr>
              <w:t>Должностные обязанности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Style w:val="1417"/>
                <w:bCs/>
              </w:rPr>
              <w:t>Количество работников в ОО (требуется/ имеется)</w:t>
            </w:r>
          </w:p>
        </w:tc>
        <w:tc>
          <w:tcPr>
            <w:tcW w:w="4536" w:type="dxa"/>
            <w:gridSpan w:val="2"/>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Style w:val="1417"/>
                <w:bCs/>
              </w:rPr>
              <w:t>Уровень квалификации работников ОО</w:t>
            </w:r>
          </w:p>
        </w:tc>
      </w:tr>
      <w:tr w:rsidR="00AE1045" w:rsidTr="00AE1045">
        <w:tc>
          <w:tcPr>
            <w:tcW w:w="1702" w:type="dxa"/>
            <w:vMerge/>
            <w:tcBorders>
              <w:top w:val="single" w:sz="4" w:space="0" w:color="auto"/>
              <w:left w:val="single" w:sz="4" w:space="0" w:color="auto"/>
              <w:bottom w:val="single" w:sz="4" w:space="0" w:color="auto"/>
              <w:right w:val="single" w:sz="4" w:space="0" w:color="auto"/>
            </w:tcBorders>
            <w:vAlign w:val="center"/>
            <w:hideMark/>
          </w:tcPr>
          <w:p w:rsidR="00AE1045" w:rsidRDefault="00AE1045">
            <w:pPr>
              <w:jc w:val="left"/>
              <w:rPr>
                <w:rFonts w:eastAsiaTheme="minorHAnsi" w:cstheme="minorBidi"/>
                <w:color w:val="auto"/>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E1045" w:rsidRDefault="00AE1045">
            <w:pPr>
              <w:jc w:val="left"/>
              <w:rPr>
                <w:rFonts w:eastAsiaTheme="minorHAnsi" w:cstheme="minorBidi"/>
                <w:color w:val="auto"/>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1045" w:rsidRDefault="00AE1045">
            <w:pPr>
              <w:jc w:val="left"/>
              <w:rPr>
                <w:rFonts w:eastAsiaTheme="minorHAnsi" w:cstheme="minorBidi"/>
                <w:color w:val="auto"/>
                <w:sz w:val="22"/>
                <w:szCs w:val="22"/>
                <w:lang w:eastAsia="en-US"/>
              </w:rPr>
            </w:pP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Style w:val="1417"/>
                <w:bCs/>
              </w:rPr>
              <w:t>Требования к уровню квалификации</w:t>
            </w: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Style w:val="1417"/>
                <w:bCs/>
              </w:rPr>
              <w:t>Фактический уровень квалификации</w:t>
            </w:r>
          </w:p>
        </w:tc>
      </w:tr>
      <w:tr w:rsidR="00AE1045" w:rsidTr="00AE1045">
        <w:trPr>
          <w:trHeight w:val="1787"/>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b/>
              </w:rPr>
              <w:t>Руководитель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Обеспечивает системную образовательную и административно-хозяйственную работу образовательной организации.</w:t>
            </w:r>
          </w:p>
          <w:p w:rsidR="00AE1045" w:rsidRDefault="00AE1045">
            <w:pPr>
              <w:pStyle w:val="a6"/>
              <w:shd w:val="clear" w:color="auto" w:fill="FFFFFF"/>
              <w:spacing w:line="276"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t>1/1</w:t>
            </w: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Высшее профессиональное образование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462"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Соответствует требованиям</w:t>
            </w:r>
          </w:p>
          <w:p w:rsidR="00AE1045" w:rsidRDefault="00AE1045">
            <w:pPr>
              <w:pStyle w:val="a6"/>
              <w:shd w:val="clear" w:color="auto" w:fill="FFFFFF"/>
              <w:spacing w:line="276" w:lineRule="auto"/>
              <w:rPr>
                <w:rFonts w:ascii="Times New Roman" w:hAnsi="Times New Roman"/>
                <w:color w:val="C00000"/>
              </w:rPr>
            </w:pPr>
          </w:p>
        </w:tc>
      </w:tr>
      <w:tr w:rsidR="00AE1045" w:rsidTr="00AE1045">
        <w:trPr>
          <w:trHeight w:val="840"/>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b/>
              </w:rPr>
              <w:t>Заместитель руководителя</w:t>
            </w:r>
          </w:p>
        </w:tc>
        <w:tc>
          <w:tcPr>
            <w:tcW w:w="198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AE1045" w:rsidRDefault="00AE1045">
            <w:pPr>
              <w:pStyle w:val="a6"/>
              <w:shd w:val="clear" w:color="auto" w:fill="FFFFFF"/>
              <w:spacing w:line="276"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t>2/2</w:t>
            </w: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Высшее профессиональное образование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 xml:space="preserve">Соответствуют требованиям </w:t>
            </w:r>
          </w:p>
        </w:tc>
      </w:tr>
      <w:tr w:rsidR="00AE1045" w:rsidTr="00AE1045">
        <w:trPr>
          <w:trHeight w:val="1787"/>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b/>
              </w:rPr>
              <w:lastRenderedPageBreak/>
              <w:t>Учитель</w:t>
            </w:r>
          </w:p>
        </w:tc>
        <w:tc>
          <w:tcPr>
            <w:tcW w:w="198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AE1045" w:rsidRDefault="00AE1045">
            <w:pPr>
              <w:pStyle w:val="a6"/>
              <w:shd w:val="clear" w:color="auto" w:fill="FFFFFF"/>
              <w:spacing w:line="276"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t>10/10</w:t>
            </w: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Соответствуют требованиям  высшей, первой  квалификационным категориям</w:t>
            </w:r>
          </w:p>
          <w:p w:rsidR="00AE1045" w:rsidRDefault="00AE1045">
            <w:pPr>
              <w:pStyle w:val="a6"/>
              <w:shd w:val="clear" w:color="auto" w:fill="FFFFFF"/>
              <w:spacing w:line="276" w:lineRule="auto"/>
              <w:rPr>
                <w:rFonts w:ascii="Times New Roman" w:hAnsi="Times New Roman"/>
              </w:rPr>
            </w:pPr>
            <w:r>
              <w:rPr>
                <w:rFonts w:ascii="Times New Roman" w:hAnsi="Times New Roman"/>
              </w:rPr>
              <w:t>Соответствуют занимаемой должности</w:t>
            </w:r>
          </w:p>
        </w:tc>
      </w:tr>
      <w:tr w:rsidR="00AE1045" w:rsidTr="00AE1045">
        <w:trPr>
          <w:trHeight w:val="1787"/>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b/>
              </w:rPr>
              <w:t>Педагог-психолог</w:t>
            </w:r>
          </w:p>
        </w:tc>
        <w:tc>
          <w:tcPr>
            <w:tcW w:w="198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AE1045" w:rsidRDefault="00AE1045">
            <w:pPr>
              <w:pStyle w:val="a6"/>
              <w:shd w:val="clear" w:color="auto" w:fill="FFFFFF"/>
              <w:spacing w:line="276"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t>1/1</w:t>
            </w: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 xml:space="preserve">Соответствует требованиям </w:t>
            </w:r>
          </w:p>
        </w:tc>
      </w:tr>
      <w:tr w:rsidR="00AE1045" w:rsidTr="00AE1045">
        <w:trPr>
          <w:trHeight w:val="1787"/>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b/>
              </w:rPr>
            </w:pPr>
            <w:r>
              <w:rPr>
                <w:rFonts w:ascii="Times New Roman" w:hAnsi="Times New Roman"/>
                <w:b/>
              </w:rPr>
              <w:t>Библиотекарь</w:t>
            </w:r>
          </w:p>
        </w:tc>
        <w:tc>
          <w:tcPr>
            <w:tcW w:w="198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 xml:space="preserve">Обеспечивает доступ обучающихся к информационным ресурсам, участвует в их духовно-нравственном воспитании, </w:t>
            </w:r>
            <w:r>
              <w:rPr>
                <w:rFonts w:ascii="Times New Roman" w:hAnsi="Times New Roman"/>
              </w:rPr>
              <w:lastRenderedPageBreak/>
              <w:t>профориентации и социализации, содействует формированию информационной компетентности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lastRenderedPageBreak/>
              <w:t>1/1</w:t>
            </w:r>
          </w:p>
        </w:tc>
        <w:tc>
          <w:tcPr>
            <w:tcW w:w="307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Высшее или среднее профессиональное образование по специальности «Библиотечно-информационная деятельность».</w:t>
            </w:r>
          </w:p>
          <w:p w:rsidR="00AE1045" w:rsidRDefault="00AE1045">
            <w:pPr>
              <w:pStyle w:val="a6"/>
              <w:shd w:val="clear" w:color="auto" w:fill="FFFFFF"/>
              <w:spacing w:line="276" w:lineRule="auto"/>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Соответствует квалификационным требованиям</w:t>
            </w:r>
          </w:p>
        </w:tc>
      </w:tr>
      <w:tr w:rsidR="00AE1045" w:rsidTr="00AE1045">
        <w:trPr>
          <w:trHeight w:val="909"/>
        </w:trPr>
        <w:tc>
          <w:tcPr>
            <w:tcW w:w="170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b/>
              </w:rPr>
            </w:pPr>
            <w:r>
              <w:rPr>
                <w:rFonts w:ascii="Times New Roman" w:hAnsi="Times New Roman"/>
                <w:b/>
              </w:rPr>
              <w:lastRenderedPageBreak/>
              <w:t>Бухгалтер</w:t>
            </w:r>
          </w:p>
        </w:tc>
        <w:tc>
          <w:tcPr>
            <w:tcW w:w="1984" w:type="dxa"/>
            <w:tcBorders>
              <w:top w:val="single" w:sz="4" w:space="0" w:color="auto"/>
              <w:left w:val="single" w:sz="4" w:space="0" w:color="auto"/>
              <w:bottom w:val="single" w:sz="4" w:space="0" w:color="auto"/>
              <w:right w:val="single" w:sz="4" w:space="0" w:color="auto"/>
            </w:tcBorders>
          </w:tcPr>
          <w:p w:rsidR="00AE1045" w:rsidRDefault="00AE1045">
            <w:pPr>
              <w:pStyle w:val="a6"/>
              <w:shd w:val="clear" w:color="auto" w:fill="FFFFFF"/>
              <w:spacing w:line="276" w:lineRule="auto"/>
              <w:rPr>
                <w:rFonts w:ascii="Times New Roman" w:hAnsi="Times New Roman"/>
              </w:rPr>
            </w:pPr>
            <w:r>
              <w:rPr>
                <w:rFonts w:ascii="Times New Roman" w:hAnsi="Times New Roman"/>
              </w:rPr>
              <w:t>Выполняет работу по ведению бухгалтерского учёта имущества, обязательств и хозяйственных операций.</w:t>
            </w:r>
          </w:p>
          <w:p w:rsidR="00AE1045" w:rsidRDefault="00AE1045">
            <w:pPr>
              <w:pStyle w:val="a6"/>
              <w:shd w:val="clear" w:color="auto" w:fill="FFFFFF"/>
              <w:spacing w:line="276"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jc w:val="center"/>
              <w:rPr>
                <w:rFonts w:ascii="Times New Roman" w:hAnsi="Times New Roman"/>
              </w:rPr>
            </w:pPr>
            <w:r>
              <w:rPr>
                <w:rFonts w:ascii="Times New Roman" w:hAnsi="Times New Roman"/>
              </w:rPr>
              <w:t>1/1</w:t>
            </w:r>
          </w:p>
        </w:tc>
        <w:tc>
          <w:tcPr>
            <w:tcW w:w="3074"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b/>
              </w:rPr>
            </w:pPr>
            <w:r>
              <w:rPr>
                <w:rFonts w:ascii="Times New Roman" w:hAnsi="Times New Roman"/>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r>
              <w:rPr>
                <w:rFonts w:ascii="Times New Roman" w:hAnsi="Times New Roman"/>
                <w:b/>
              </w:rPr>
              <w:t>.</w:t>
            </w:r>
          </w:p>
        </w:tc>
        <w:tc>
          <w:tcPr>
            <w:tcW w:w="1462" w:type="dxa"/>
            <w:tcBorders>
              <w:top w:val="single" w:sz="4" w:space="0" w:color="auto"/>
              <w:left w:val="single" w:sz="4" w:space="0" w:color="auto"/>
              <w:bottom w:val="single" w:sz="4" w:space="0" w:color="auto"/>
              <w:right w:val="single" w:sz="4" w:space="0" w:color="auto"/>
            </w:tcBorders>
            <w:hideMark/>
          </w:tcPr>
          <w:p w:rsidR="00AE1045" w:rsidRDefault="00AE1045">
            <w:pPr>
              <w:pStyle w:val="a6"/>
              <w:shd w:val="clear" w:color="auto" w:fill="FFFFFF"/>
              <w:spacing w:line="276" w:lineRule="auto"/>
              <w:rPr>
                <w:rFonts w:ascii="Times New Roman" w:hAnsi="Times New Roman"/>
              </w:rPr>
            </w:pPr>
            <w:r>
              <w:rPr>
                <w:rFonts w:ascii="Times New Roman" w:hAnsi="Times New Roman"/>
              </w:rPr>
              <w:t>Соответствует квалификационным требованиям</w:t>
            </w:r>
          </w:p>
        </w:tc>
      </w:tr>
    </w:tbl>
    <w:p w:rsidR="00AE1045" w:rsidRDefault="00AE1045" w:rsidP="00AE1045">
      <w:pPr>
        <w:autoSpaceDE w:val="0"/>
        <w:autoSpaceDN w:val="0"/>
        <w:adjustRightInd w:val="0"/>
        <w:ind w:firstLine="720"/>
        <w:rPr>
          <w:color w:val="auto"/>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5324"/>
        <w:gridCol w:w="3600"/>
      </w:tblGrid>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1</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spacing w:val="-3"/>
              </w:rPr>
              <w:t xml:space="preserve">Укомплектованность </w:t>
            </w:r>
            <w:r>
              <w:rPr>
                <w:color w:val="auto"/>
                <w:spacing w:val="-4"/>
              </w:rPr>
              <w:t>МБОУ Киров</w:t>
            </w:r>
            <w:r w:rsidR="00773C0D">
              <w:rPr>
                <w:color w:val="auto"/>
                <w:spacing w:val="-4"/>
              </w:rPr>
              <w:t>ской СОШ № 9 на уровне среднего</w:t>
            </w:r>
            <w:r>
              <w:rPr>
                <w:color w:val="auto"/>
                <w:spacing w:val="-4"/>
              </w:rPr>
              <w:t xml:space="preserve"> общего образования</w:t>
            </w:r>
            <w:r>
              <w:rPr>
                <w:color w:val="auto"/>
                <w:spacing w:val="-3"/>
              </w:rPr>
              <w:t>:</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Кол-во</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3"/>
              </w:rPr>
            </w:pPr>
            <w:r>
              <w:rPr>
                <w:color w:val="auto"/>
                <w:spacing w:val="-1"/>
              </w:rPr>
              <w:t>педагогические работники, из них:</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1</w:t>
            </w:r>
            <w:r w:rsidR="00773C0D">
              <w:rPr>
                <w:color w:val="auto"/>
              </w:rPr>
              <w:t>3</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rPr>
                <w:color w:val="auto"/>
                <w:spacing w:val="-1"/>
              </w:rPr>
            </w:pPr>
            <w:r>
              <w:rPr>
                <w:color w:val="auto"/>
                <w:spacing w:val="-1"/>
              </w:rPr>
              <w:t>учителя 10</w:t>
            </w:r>
            <w:r w:rsidR="00AE1045">
              <w:rPr>
                <w:color w:val="auto"/>
                <w:spacing w:val="-1"/>
              </w:rPr>
              <w:t xml:space="preserve"> класса</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jc w:val="center"/>
              <w:rPr>
                <w:color w:val="auto"/>
              </w:rPr>
            </w:pPr>
            <w:r>
              <w:rPr>
                <w:color w:val="auto"/>
              </w:rPr>
              <w:t>9</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1"/>
              </w:rPr>
            </w:pPr>
            <w:r>
              <w:rPr>
                <w:color w:val="auto"/>
                <w:spacing w:val="-1"/>
              </w:rPr>
              <w:t>руководящие работники</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3</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1"/>
              </w:rPr>
            </w:pPr>
            <w:r>
              <w:rPr>
                <w:color w:val="auto"/>
                <w:spacing w:val="-1"/>
              </w:rPr>
              <w:t>иные работники</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1</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2</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rPr>
                <w:color w:val="auto"/>
              </w:rPr>
            </w:pPr>
            <w:r>
              <w:rPr>
                <w:color w:val="auto"/>
              </w:rPr>
              <w:t>Общее число учителей 10</w:t>
            </w:r>
            <w:r w:rsidR="00AE1045">
              <w:rPr>
                <w:color w:val="auto"/>
              </w:rPr>
              <w:t xml:space="preserve"> класса </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jc w:val="center"/>
              <w:rPr>
                <w:color w:val="auto"/>
              </w:rPr>
            </w:pPr>
            <w:r>
              <w:rPr>
                <w:color w:val="auto"/>
              </w:rPr>
              <w:t>9</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2.1</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Из них прошли повышение к</w:t>
            </w:r>
            <w:r w:rsidR="00773C0D">
              <w:rPr>
                <w:color w:val="auto"/>
              </w:rPr>
              <w:t xml:space="preserve">валификации </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jc w:val="center"/>
              <w:rPr>
                <w:color w:val="auto"/>
              </w:rPr>
            </w:pPr>
            <w:r>
              <w:rPr>
                <w:color w:val="auto"/>
              </w:rPr>
              <w:t>9</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3.</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spacing w:val="-1"/>
              </w:rPr>
              <w:t xml:space="preserve">Уровень </w:t>
            </w:r>
            <w:r w:rsidR="00773C0D">
              <w:rPr>
                <w:color w:val="auto"/>
                <w:spacing w:val="-1"/>
              </w:rPr>
              <w:t xml:space="preserve">квалификации учителей </w:t>
            </w:r>
            <w:r>
              <w:rPr>
                <w:color w:val="auto"/>
                <w:spacing w:val="-1"/>
              </w:rPr>
              <w:t>:</w:t>
            </w:r>
          </w:p>
        </w:tc>
        <w:tc>
          <w:tcPr>
            <w:tcW w:w="3600"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jc w:val="center"/>
              <w:rPr>
                <w:color w:val="auto"/>
              </w:rPr>
            </w:pPr>
          </w:p>
        </w:tc>
      </w:tr>
      <w:tr w:rsidR="00AE1045" w:rsidTr="00AE1045">
        <w:trPr>
          <w:trHeight w:val="70"/>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1"/>
              </w:rPr>
            </w:pPr>
            <w:r>
              <w:rPr>
                <w:color w:val="auto"/>
                <w:spacing w:val="-1"/>
              </w:rPr>
              <w:t>высшая категория</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0</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1"/>
              </w:rPr>
            </w:pPr>
            <w:r>
              <w:rPr>
                <w:color w:val="auto"/>
                <w:spacing w:val="-1"/>
              </w:rPr>
              <w:t>первая категория</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2</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tcPr>
          <w:p w:rsidR="00AE1045" w:rsidRDefault="00AE1045">
            <w:pPr>
              <w:spacing w:line="276" w:lineRule="auto"/>
              <w:rPr>
                <w:color w:val="auto"/>
              </w:rPr>
            </w:pP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spacing w:val="-1"/>
              </w:rPr>
            </w:pPr>
            <w:r>
              <w:rPr>
                <w:color w:val="auto"/>
                <w:spacing w:val="-1"/>
              </w:rPr>
              <w:t>соответствие занимаемой должности</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773C0D">
            <w:pPr>
              <w:spacing w:line="276" w:lineRule="auto"/>
              <w:jc w:val="center"/>
              <w:rPr>
                <w:color w:val="auto"/>
              </w:rPr>
            </w:pPr>
            <w:r>
              <w:rPr>
                <w:color w:val="auto"/>
              </w:rPr>
              <w:t>7</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4.</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Число руководящих работников (директор, заместители руководителя)</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3</w:t>
            </w:r>
          </w:p>
        </w:tc>
      </w:tr>
      <w:tr w:rsidR="00AE1045" w:rsidTr="00AE1045">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rPr>
                <w:color w:val="auto"/>
              </w:rPr>
            </w:pPr>
            <w:r>
              <w:rPr>
                <w:color w:val="auto"/>
              </w:rPr>
              <w:t>4.1</w:t>
            </w:r>
          </w:p>
        </w:tc>
        <w:tc>
          <w:tcPr>
            <w:tcW w:w="5324"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ind w:right="432"/>
              <w:rPr>
                <w:color w:val="auto"/>
              </w:rPr>
            </w:pPr>
            <w:r>
              <w:rPr>
                <w:color w:val="auto"/>
              </w:rPr>
              <w:t>Из них прошли повышение квалификации</w:t>
            </w:r>
          </w:p>
        </w:tc>
        <w:tc>
          <w:tcPr>
            <w:tcW w:w="3600" w:type="dxa"/>
            <w:tcBorders>
              <w:top w:val="single" w:sz="4" w:space="0" w:color="000000"/>
              <w:left w:val="single" w:sz="4" w:space="0" w:color="000000"/>
              <w:bottom w:val="single" w:sz="4" w:space="0" w:color="000000"/>
              <w:right w:val="single" w:sz="4" w:space="0" w:color="000000"/>
            </w:tcBorders>
            <w:hideMark/>
          </w:tcPr>
          <w:p w:rsidR="00AE1045" w:rsidRDefault="00AE1045">
            <w:pPr>
              <w:spacing w:line="276" w:lineRule="auto"/>
              <w:jc w:val="center"/>
              <w:rPr>
                <w:color w:val="auto"/>
              </w:rPr>
            </w:pPr>
            <w:r>
              <w:rPr>
                <w:color w:val="auto"/>
              </w:rPr>
              <w:t>3</w:t>
            </w:r>
          </w:p>
        </w:tc>
      </w:tr>
    </w:tbl>
    <w:p w:rsidR="00AE1045" w:rsidRDefault="00AE1045" w:rsidP="00AE1045">
      <w:pPr>
        <w:autoSpaceDE w:val="0"/>
        <w:autoSpaceDN w:val="0"/>
        <w:adjustRightInd w:val="0"/>
        <w:rPr>
          <w:color w:val="auto"/>
        </w:rPr>
      </w:pPr>
    </w:p>
    <w:tbl>
      <w:tblPr>
        <w:tblpPr w:leftFromText="180" w:rightFromText="180" w:bottomFromText="200" w:vertAnchor="text" w:horzAnchor="page" w:tblpX="535" w:tblpY="603"/>
        <w:tblW w:w="10395" w:type="dxa"/>
        <w:tblLayout w:type="fixed"/>
        <w:tblLook w:val="04A0"/>
      </w:tblPr>
      <w:tblGrid>
        <w:gridCol w:w="673"/>
        <w:gridCol w:w="1916"/>
        <w:gridCol w:w="1910"/>
        <w:gridCol w:w="1455"/>
        <w:gridCol w:w="2126"/>
        <w:gridCol w:w="1181"/>
        <w:gridCol w:w="1134"/>
      </w:tblGrid>
      <w:tr w:rsidR="00AE1045" w:rsidTr="00773C0D">
        <w:trPr>
          <w:trHeight w:val="2401"/>
        </w:trPr>
        <w:tc>
          <w:tcPr>
            <w:tcW w:w="673"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pacing w:line="276" w:lineRule="auto"/>
              <w:ind w:left="34" w:hanging="34"/>
              <w:jc w:val="center"/>
              <w:rPr>
                <w:b/>
                <w:color w:val="auto"/>
                <w:sz w:val="24"/>
                <w:szCs w:val="24"/>
                <w:lang w:eastAsia="zh-CN"/>
              </w:rPr>
            </w:pPr>
            <w:r>
              <w:rPr>
                <w:b/>
                <w:color w:val="auto"/>
                <w:sz w:val="24"/>
                <w:szCs w:val="24"/>
              </w:rPr>
              <w:lastRenderedPageBreak/>
              <w:t>№ п/п</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pacing w:line="276" w:lineRule="auto"/>
              <w:jc w:val="center"/>
              <w:rPr>
                <w:rFonts w:eastAsia="Calibri"/>
                <w:b/>
                <w:color w:val="auto"/>
                <w:sz w:val="24"/>
                <w:szCs w:val="24"/>
                <w:lang w:eastAsia="zh-CN"/>
              </w:rPr>
            </w:pPr>
            <w:r>
              <w:rPr>
                <w:b/>
                <w:color w:val="auto"/>
                <w:sz w:val="24"/>
                <w:szCs w:val="24"/>
              </w:rPr>
              <w:t>Фамилия, имя, отчество учителя</w:t>
            </w:r>
          </w:p>
          <w:p w:rsidR="00AE1045" w:rsidRDefault="00AE1045">
            <w:pPr>
              <w:tabs>
                <w:tab w:val="left" w:pos="6720"/>
              </w:tabs>
              <w:suppressAutoHyphens/>
              <w:spacing w:line="276" w:lineRule="auto"/>
              <w:jc w:val="center"/>
              <w:rPr>
                <w:b/>
                <w:color w:val="auto"/>
                <w:sz w:val="24"/>
                <w:szCs w:val="24"/>
                <w:lang w:eastAsia="zh-CN"/>
              </w:rPr>
            </w:pPr>
            <w:r>
              <w:rPr>
                <w:b/>
                <w:color w:val="auto"/>
                <w:sz w:val="24"/>
                <w:szCs w:val="24"/>
              </w:rPr>
              <w:t>(список всех педагогических работников ОУ)</w:t>
            </w:r>
          </w:p>
        </w:tc>
        <w:tc>
          <w:tcPr>
            <w:tcW w:w="1910" w:type="dxa"/>
            <w:tcBorders>
              <w:top w:val="single" w:sz="4" w:space="0" w:color="000000"/>
              <w:left w:val="single" w:sz="4" w:space="0" w:color="000000"/>
              <w:bottom w:val="single" w:sz="4" w:space="0" w:color="000000"/>
              <w:right w:val="nil"/>
            </w:tcBorders>
          </w:tcPr>
          <w:p w:rsidR="00AE1045" w:rsidRDefault="00AE1045">
            <w:pPr>
              <w:tabs>
                <w:tab w:val="left" w:pos="6720"/>
              </w:tabs>
              <w:spacing w:line="276" w:lineRule="auto"/>
              <w:jc w:val="center"/>
              <w:rPr>
                <w:rFonts w:eastAsia="Calibri"/>
                <w:b/>
                <w:color w:val="auto"/>
                <w:sz w:val="24"/>
                <w:szCs w:val="24"/>
                <w:lang w:eastAsia="zh-CN"/>
              </w:rPr>
            </w:pPr>
            <w:r>
              <w:rPr>
                <w:b/>
                <w:color w:val="auto"/>
                <w:sz w:val="24"/>
                <w:szCs w:val="24"/>
              </w:rPr>
              <w:t>Образование</w:t>
            </w:r>
          </w:p>
          <w:p w:rsidR="00AE1045" w:rsidRDefault="00AE1045">
            <w:pPr>
              <w:tabs>
                <w:tab w:val="left" w:pos="6720"/>
              </w:tabs>
              <w:spacing w:line="276" w:lineRule="auto"/>
              <w:jc w:val="center"/>
              <w:rPr>
                <w:b/>
                <w:color w:val="auto"/>
                <w:sz w:val="24"/>
                <w:szCs w:val="24"/>
                <w:lang w:eastAsia="en-US"/>
              </w:rPr>
            </w:pPr>
            <w:r>
              <w:rPr>
                <w:b/>
                <w:color w:val="auto"/>
                <w:sz w:val="24"/>
                <w:szCs w:val="24"/>
              </w:rPr>
              <w:t>(когда и</w:t>
            </w:r>
          </w:p>
          <w:p w:rsidR="00AE1045" w:rsidRDefault="00AE1045">
            <w:pPr>
              <w:tabs>
                <w:tab w:val="left" w:pos="6720"/>
              </w:tabs>
              <w:spacing w:line="276" w:lineRule="auto"/>
              <w:jc w:val="center"/>
              <w:rPr>
                <w:b/>
                <w:color w:val="auto"/>
                <w:sz w:val="24"/>
                <w:szCs w:val="24"/>
              </w:rPr>
            </w:pPr>
            <w:r>
              <w:rPr>
                <w:b/>
                <w:color w:val="auto"/>
                <w:sz w:val="24"/>
                <w:szCs w:val="24"/>
              </w:rPr>
              <w:t>какие учебные заведения окончил)</w:t>
            </w:r>
          </w:p>
          <w:p w:rsidR="00AE1045" w:rsidRDefault="00AE1045">
            <w:pPr>
              <w:tabs>
                <w:tab w:val="left" w:pos="6720"/>
              </w:tabs>
              <w:spacing w:line="276" w:lineRule="auto"/>
              <w:jc w:val="center"/>
              <w:rPr>
                <w:b/>
                <w:color w:val="auto"/>
                <w:sz w:val="24"/>
                <w:szCs w:val="24"/>
              </w:rPr>
            </w:pPr>
          </w:p>
          <w:p w:rsidR="00AE1045" w:rsidRDefault="00AE1045">
            <w:pPr>
              <w:tabs>
                <w:tab w:val="left" w:pos="6720"/>
              </w:tabs>
              <w:suppressAutoHyphens/>
              <w:spacing w:line="276" w:lineRule="auto"/>
              <w:jc w:val="center"/>
              <w:rPr>
                <w:b/>
                <w:color w:val="auto"/>
                <w:sz w:val="24"/>
                <w:szCs w:val="24"/>
              </w:rPr>
            </w:pPr>
          </w:p>
          <w:p w:rsidR="00AE1045" w:rsidRDefault="00AE1045">
            <w:pPr>
              <w:spacing w:line="276" w:lineRule="auto"/>
              <w:rPr>
                <w:color w:val="auto"/>
                <w:sz w:val="24"/>
                <w:szCs w:val="24"/>
              </w:rPr>
            </w:pPr>
          </w:p>
          <w:p w:rsidR="00AE1045" w:rsidRDefault="00AE1045">
            <w:pPr>
              <w:spacing w:line="276" w:lineRule="auto"/>
              <w:ind w:firstLine="708"/>
              <w:rPr>
                <w:color w:val="auto"/>
                <w:sz w:val="24"/>
                <w:szCs w:val="24"/>
                <w:lang w:eastAsia="en-US"/>
              </w:rPr>
            </w:pP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pacing w:line="276" w:lineRule="auto"/>
              <w:jc w:val="center"/>
              <w:rPr>
                <w:b/>
                <w:color w:val="auto"/>
                <w:sz w:val="24"/>
                <w:szCs w:val="24"/>
                <w:lang w:eastAsia="zh-CN"/>
              </w:rPr>
            </w:pPr>
            <w:r>
              <w:rPr>
                <w:b/>
                <w:color w:val="auto"/>
                <w:sz w:val="24"/>
                <w:szCs w:val="24"/>
              </w:rPr>
              <w:t xml:space="preserve">Направление подготовки или специальность по диплому(ам) </w:t>
            </w:r>
          </w:p>
        </w:tc>
        <w:tc>
          <w:tcPr>
            <w:tcW w:w="2126" w:type="dxa"/>
            <w:tcBorders>
              <w:top w:val="single" w:sz="4" w:space="0" w:color="000000"/>
              <w:left w:val="single" w:sz="4" w:space="0" w:color="000000"/>
              <w:bottom w:val="single" w:sz="4" w:space="0" w:color="000000"/>
              <w:right w:val="nil"/>
            </w:tcBorders>
            <w:hideMark/>
          </w:tcPr>
          <w:p w:rsidR="00AE1045" w:rsidRDefault="00AE1045">
            <w:pPr>
              <w:tabs>
                <w:tab w:val="left" w:pos="6720"/>
              </w:tabs>
              <w:spacing w:line="276" w:lineRule="auto"/>
              <w:jc w:val="center"/>
              <w:rPr>
                <w:rFonts w:eastAsia="Calibri"/>
                <w:b/>
                <w:color w:val="auto"/>
                <w:sz w:val="24"/>
                <w:szCs w:val="24"/>
                <w:lang w:eastAsia="zh-CN"/>
              </w:rPr>
            </w:pPr>
            <w:r>
              <w:rPr>
                <w:b/>
                <w:color w:val="auto"/>
                <w:sz w:val="24"/>
                <w:szCs w:val="24"/>
              </w:rPr>
              <w:t>Данные о повышении квалификации, профессиональной переподготовке</w:t>
            </w:r>
          </w:p>
          <w:p w:rsidR="00AE1045" w:rsidRDefault="00AE1045">
            <w:pPr>
              <w:tabs>
                <w:tab w:val="left" w:pos="6720"/>
              </w:tabs>
              <w:suppressAutoHyphens/>
              <w:spacing w:line="276" w:lineRule="auto"/>
              <w:jc w:val="center"/>
              <w:rPr>
                <w:b/>
                <w:color w:val="auto"/>
                <w:sz w:val="24"/>
                <w:szCs w:val="24"/>
                <w:lang w:eastAsia="en-US"/>
              </w:rPr>
            </w:pPr>
            <w:r>
              <w:rPr>
                <w:b/>
                <w:color w:val="auto"/>
                <w:sz w:val="24"/>
                <w:szCs w:val="24"/>
              </w:rPr>
              <w:t>(учреждение, направление подготовки, год)</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AE1045">
            <w:pPr>
              <w:tabs>
                <w:tab w:val="left" w:pos="6720"/>
              </w:tabs>
              <w:spacing w:line="276" w:lineRule="auto"/>
              <w:jc w:val="center"/>
              <w:rPr>
                <w:rFonts w:eastAsia="Calibri"/>
                <w:b/>
                <w:color w:val="auto"/>
                <w:sz w:val="24"/>
                <w:szCs w:val="24"/>
                <w:lang w:eastAsia="en-US"/>
              </w:rPr>
            </w:pPr>
            <w:r>
              <w:rPr>
                <w:b/>
                <w:color w:val="auto"/>
                <w:sz w:val="24"/>
                <w:szCs w:val="24"/>
              </w:rPr>
              <w:t>Преподаваемый</w:t>
            </w:r>
          </w:p>
          <w:p w:rsidR="00AE1045" w:rsidRDefault="00AE1045">
            <w:pPr>
              <w:tabs>
                <w:tab w:val="left" w:pos="6720"/>
              </w:tabs>
              <w:spacing w:line="276" w:lineRule="auto"/>
              <w:jc w:val="center"/>
              <w:rPr>
                <w:b/>
                <w:color w:val="auto"/>
                <w:sz w:val="24"/>
                <w:szCs w:val="24"/>
              </w:rPr>
            </w:pPr>
            <w:r>
              <w:rPr>
                <w:b/>
                <w:color w:val="auto"/>
                <w:sz w:val="24"/>
                <w:szCs w:val="24"/>
              </w:rPr>
              <w:t>предмет(ы)</w:t>
            </w:r>
          </w:p>
          <w:p w:rsidR="00AE1045" w:rsidRDefault="00AE1045">
            <w:pPr>
              <w:tabs>
                <w:tab w:val="left" w:pos="6720"/>
              </w:tabs>
              <w:suppressAutoHyphens/>
              <w:spacing w:line="276" w:lineRule="auto"/>
              <w:jc w:val="center"/>
              <w:rPr>
                <w:b/>
                <w:color w:val="auto"/>
                <w:sz w:val="24"/>
                <w:szCs w:val="24"/>
                <w:lang w:eastAsia="en-US"/>
              </w:rPr>
            </w:pPr>
            <w:r>
              <w:rPr>
                <w:b/>
                <w:color w:val="auto"/>
                <w:sz w:val="24"/>
                <w:szCs w:val="24"/>
              </w:rPr>
              <w:t>с указанием классов</w:t>
            </w:r>
          </w:p>
        </w:tc>
        <w:tc>
          <w:tcPr>
            <w:tcW w:w="1134" w:type="dxa"/>
            <w:tcBorders>
              <w:top w:val="single" w:sz="4" w:space="0" w:color="000000"/>
              <w:left w:val="single" w:sz="4" w:space="0" w:color="auto"/>
              <w:bottom w:val="single" w:sz="4" w:space="0" w:color="000000"/>
              <w:right w:val="nil"/>
            </w:tcBorders>
            <w:hideMark/>
          </w:tcPr>
          <w:p w:rsidR="00AE1045" w:rsidRDefault="00AE1045">
            <w:pPr>
              <w:spacing w:line="276" w:lineRule="auto"/>
              <w:jc w:val="center"/>
              <w:rPr>
                <w:b/>
                <w:color w:val="auto"/>
                <w:sz w:val="24"/>
                <w:szCs w:val="24"/>
                <w:lang w:eastAsia="en-US"/>
              </w:rPr>
            </w:pPr>
            <w:r>
              <w:rPr>
                <w:b/>
                <w:color w:val="auto"/>
                <w:sz w:val="24"/>
                <w:szCs w:val="24"/>
              </w:rPr>
              <w:t>Квалификационная категория (соответствие занимаемой должности), дата,  № приказа</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1</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Евшевская С.А.</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1976г Ростовский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Био.фак</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color w:val="auto"/>
                <w:sz w:val="24"/>
                <w:szCs w:val="24"/>
              </w:rPr>
            </w:pPr>
            <w:r>
              <w:rPr>
                <w:color w:val="auto"/>
                <w:sz w:val="24"/>
                <w:szCs w:val="24"/>
              </w:rPr>
              <w:t>Санкт-Петербургский центр ДПО</w:t>
            </w:r>
          </w:p>
          <w:p w:rsidR="00AE1045" w:rsidRDefault="00AE1045">
            <w:pPr>
              <w:spacing w:line="276" w:lineRule="auto"/>
              <w:rPr>
                <w:color w:val="auto"/>
                <w:sz w:val="24"/>
                <w:szCs w:val="24"/>
              </w:rPr>
            </w:pPr>
            <w:r>
              <w:rPr>
                <w:color w:val="auto"/>
                <w:sz w:val="24"/>
                <w:szCs w:val="24"/>
              </w:rPr>
              <w:t xml:space="preserve"> Системно-деятельностный подход как основа реализации ФГОС нового поколения на уроках биологии</w:t>
            </w:r>
          </w:p>
          <w:p w:rsidR="00AE1045" w:rsidRDefault="00AE1045">
            <w:pPr>
              <w:tabs>
                <w:tab w:val="left" w:pos="6720"/>
              </w:tabs>
              <w:suppressAutoHyphens/>
              <w:snapToGrid w:val="0"/>
              <w:spacing w:line="276" w:lineRule="auto"/>
              <w:rPr>
                <w:color w:val="auto"/>
                <w:sz w:val="24"/>
                <w:szCs w:val="24"/>
              </w:rPr>
            </w:pPr>
            <w:r>
              <w:rPr>
                <w:color w:val="auto"/>
                <w:sz w:val="24"/>
                <w:szCs w:val="24"/>
              </w:rPr>
              <w:t xml:space="preserve"> 2015г., 108ч.</w:t>
            </w:r>
          </w:p>
          <w:p w:rsidR="00AE1045" w:rsidRDefault="00AE1045">
            <w:pPr>
              <w:spacing w:line="276" w:lineRule="auto"/>
              <w:rPr>
                <w:bCs/>
                <w:color w:val="auto"/>
                <w:spacing w:val="-2"/>
                <w:sz w:val="24"/>
                <w:szCs w:val="24"/>
              </w:rPr>
            </w:pPr>
            <w:r>
              <w:rPr>
                <w:bCs/>
                <w:color w:val="auto"/>
                <w:spacing w:val="-2"/>
                <w:sz w:val="24"/>
                <w:szCs w:val="24"/>
              </w:rPr>
              <w:t>Санкт-Петербургский центр дополнительного профессионального образования 2015г, 108 ч «Системно-деятельностный подход как основа реализации ФГОС на уроках химии»</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AE1045">
            <w:pPr>
              <w:tabs>
                <w:tab w:val="left" w:pos="6720"/>
              </w:tabs>
              <w:suppressAutoHyphens/>
              <w:snapToGrid w:val="0"/>
              <w:spacing w:line="276" w:lineRule="auto"/>
              <w:ind w:left="-108"/>
              <w:rPr>
                <w:color w:val="auto"/>
                <w:sz w:val="24"/>
                <w:szCs w:val="24"/>
                <w:lang w:eastAsia="en-US"/>
              </w:rPr>
            </w:pPr>
            <w:r>
              <w:rPr>
                <w:color w:val="auto"/>
                <w:sz w:val="24"/>
                <w:szCs w:val="24"/>
              </w:rPr>
              <w:t xml:space="preserve">Биология, химия – </w:t>
            </w:r>
            <w:r w:rsidR="00773C0D">
              <w:rPr>
                <w:color w:val="auto"/>
                <w:sz w:val="24"/>
                <w:szCs w:val="24"/>
              </w:rPr>
              <w:t>10 кл</w:t>
            </w:r>
          </w:p>
        </w:tc>
        <w:tc>
          <w:tcPr>
            <w:tcW w:w="1134" w:type="dxa"/>
            <w:tcBorders>
              <w:top w:val="single" w:sz="4" w:space="0" w:color="000000"/>
              <w:left w:val="single" w:sz="4" w:space="0" w:color="auto"/>
              <w:bottom w:val="single" w:sz="4" w:space="0" w:color="000000"/>
              <w:right w:val="nil"/>
            </w:tcBorders>
            <w:hideMark/>
          </w:tcPr>
          <w:p w:rsidR="00AE1045" w:rsidRDefault="00AE1045">
            <w:pPr>
              <w:tabs>
                <w:tab w:val="left" w:pos="6720"/>
              </w:tabs>
              <w:suppressAutoHyphens/>
              <w:snapToGrid w:val="0"/>
              <w:spacing w:line="276" w:lineRule="auto"/>
              <w:rPr>
                <w:rFonts w:eastAsia="Calibri"/>
                <w:color w:val="auto"/>
                <w:sz w:val="24"/>
                <w:szCs w:val="24"/>
                <w:lang w:eastAsia="en-US"/>
              </w:rPr>
            </w:pPr>
            <w:r>
              <w:rPr>
                <w:color w:val="auto"/>
                <w:sz w:val="24"/>
                <w:szCs w:val="24"/>
              </w:rPr>
              <w:t xml:space="preserve">Соответ </w:t>
            </w:r>
          </w:p>
          <w:p w:rsidR="00AE1045" w:rsidRDefault="00A36989">
            <w:pPr>
              <w:spacing w:line="276" w:lineRule="auto"/>
              <w:rPr>
                <w:color w:val="auto"/>
                <w:sz w:val="24"/>
                <w:szCs w:val="24"/>
                <w:lang w:eastAsia="en-US"/>
              </w:rPr>
            </w:pPr>
            <w:r>
              <w:rPr>
                <w:color w:val="auto"/>
                <w:sz w:val="24"/>
                <w:szCs w:val="24"/>
              </w:rPr>
              <w:t>пр.№</w:t>
            </w:r>
            <w:r>
              <w:rPr>
                <w:color w:val="auto"/>
                <w:sz w:val="24"/>
                <w:szCs w:val="24"/>
                <w:lang w:val="en-US"/>
              </w:rPr>
              <w:t>217</w:t>
            </w:r>
            <w:r>
              <w:rPr>
                <w:color w:val="auto"/>
                <w:sz w:val="24"/>
                <w:szCs w:val="24"/>
              </w:rPr>
              <w:t xml:space="preserve"> 28.10.201</w:t>
            </w:r>
            <w:r>
              <w:rPr>
                <w:color w:val="auto"/>
                <w:sz w:val="24"/>
                <w:szCs w:val="24"/>
                <w:lang w:val="en-US"/>
              </w:rPr>
              <w:t>6</w:t>
            </w:r>
            <w:r w:rsidR="00AE1045">
              <w:rPr>
                <w:color w:val="auto"/>
                <w:sz w:val="24"/>
                <w:szCs w:val="24"/>
              </w:rPr>
              <w:t>г</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2</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Гиренко Т.В.</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1977г Ростовский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Физический факультет</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bCs/>
                <w:color w:val="auto"/>
                <w:spacing w:val="-2"/>
                <w:sz w:val="24"/>
                <w:szCs w:val="24"/>
              </w:rPr>
            </w:pPr>
            <w:r>
              <w:rPr>
                <w:bCs/>
                <w:color w:val="auto"/>
                <w:spacing w:val="-2"/>
                <w:sz w:val="24"/>
                <w:szCs w:val="24"/>
              </w:rPr>
              <w:t xml:space="preserve">Санкт-Петербургский центр дополнительного профессионального образования 2015г, 108 ч </w:t>
            </w:r>
            <w:r>
              <w:rPr>
                <w:bCs/>
                <w:color w:val="auto"/>
                <w:spacing w:val="-2"/>
                <w:sz w:val="24"/>
                <w:szCs w:val="24"/>
              </w:rPr>
              <w:lastRenderedPageBreak/>
              <w:t>«Системно-деятельностный подход как основа реализации ФГОС на уроках физики»</w:t>
            </w:r>
          </w:p>
          <w:p w:rsidR="00773C0D" w:rsidRPr="00773C0D" w:rsidRDefault="00773C0D" w:rsidP="00773C0D">
            <w:pPr>
              <w:rPr>
                <w:bCs/>
                <w:color w:val="auto"/>
                <w:spacing w:val="-2"/>
                <w:sz w:val="24"/>
                <w:szCs w:val="24"/>
              </w:rPr>
            </w:pPr>
            <w:r w:rsidRPr="00773C0D">
              <w:rPr>
                <w:bCs/>
                <w:color w:val="auto"/>
                <w:spacing w:val="-2"/>
                <w:sz w:val="24"/>
                <w:szCs w:val="24"/>
              </w:rPr>
              <w:t>Санкт-Петербургский центр дополнительного профессионального образ</w:t>
            </w:r>
            <w:r>
              <w:rPr>
                <w:bCs/>
                <w:color w:val="auto"/>
                <w:spacing w:val="-2"/>
                <w:sz w:val="24"/>
                <w:szCs w:val="24"/>
              </w:rPr>
              <w:t xml:space="preserve">ования», </w:t>
            </w:r>
            <w:r w:rsidRPr="00773C0D">
              <w:rPr>
                <w:bCs/>
                <w:color w:val="auto"/>
                <w:spacing w:val="-2"/>
                <w:sz w:val="24"/>
                <w:szCs w:val="24"/>
              </w:rPr>
              <w:t xml:space="preserve"> «Системно-деятельностный подход как основа реализации ФГОС на уроках экономики»,</w:t>
            </w:r>
            <w:r>
              <w:rPr>
                <w:bCs/>
                <w:color w:val="auto"/>
                <w:spacing w:val="-2"/>
                <w:sz w:val="24"/>
                <w:szCs w:val="24"/>
              </w:rPr>
              <w:t xml:space="preserve"> 2015г, 108 ч</w:t>
            </w:r>
          </w:p>
          <w:p w:rsidR="00773C0D" w:rsidRDefault="00773C0D">
            <w:pPr>
              <w:spacing w:line="276" w:lineRule="auto"/>
              <w:rPr>
                <w:bCs/>
                <w:color w:val="auto"/>
                <w:spacing w:val="-2"/>
                <w:sz w:val="24"/>
                <w:szCs w:val="24"/>
              </w:rPr>
            </w:pP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AE1045" w:rsidP="00773C0D">
            <w:pPr>
              <w:tabs>
                <w:tab w:val="left" w:pos="6720"/>
              </w:tabs>
              <w:suppressAutoHyphens/>
              <w:snapToGrid w:val="0"/>
              <w:spacing w:line="276" w:lineRule="auto"/>
              <w:ind w:left="-108"/>
              <w:rPr>
                <w:color w:val="auto"/>
                <w:sz w:val="24"/>
                <w:szCs w:val="24"/>
                <w:lang w:eastAsia="en-US"/>
              </w:rPr>
            </w:pPr>
            <w:r>
              <w:rPr>
                <w:color w:val="auto"/>
                <w:sz w:val="24"/>
                <w:szCs w:val="24"/>
                <w:lang w:eastAsia="en-US"/>
              </w:rPr>
              <w:lastRenderedPageBreak/>
              <w:t>Физика</w:t>
            </w:r>
            <w:r w:rsidR="00773C0D">
              <w:rPr>
                <w:color w:val="auto"/>
                <w:sz w:val="24"/>
                <w:szCs w:val="24"/>
                <w:lang w:eastAsia="en-US"/>
              </w:rPr>
              <w:t>, экономика 10</w:t>
            </w:r>
            <w:r>
              <w:rPr>
                <w:color w:val="auto"/>
                <w:sz w:val="24"/>
                <w:szCs w:val="24"/>
                <w:lang w:eastAsia="en-US"/>
              </w:rPr>
              <w:t xml:space="preserve"> класс</w:t>
            </w:r>
          </w:p>
        </w:tc>
        <w:tc>
          <w:tcPr>
            <w:tcW w:w="1134" w:type="dxa"/>
            <w:tcBorders>
              <w:top w:val="single" w:sz="4" w:space="0" w:color="000000"/>
              <w:left w:val="single" w:sz="4" w:space="0" w:color="auto"/>
              <w:bottom w:val="single" w:sz="4" w:space="0" w:color="000000"/>
              <w:right w:val="nil"/>
            </w:tcBorders>
            <w:hideMark/>
          </w:tcPr>
          <w:p w:rsidR="00AE1045" w:rsidRDefault="00AE1045">
            <w:pPr>
              <w:tabs>
                <w:tab w:val="left" w:pos="6720"/>
              </w:tabs>
              <w:suppressAutoHyphens/>
              <w:snapToGrid w:val="0"/>
              <w:spacing w:line="276" w:lineRule="auto"/>
              <w:rPr>
                <w:rFonts w:eastAsia="Calibri"/>
                <w:color w:val="auto"/>
                <w:sz w:val="24"/>
                <w:szCs w:val="24"/>
                <w:lang w:eastAsia="en-US"/>
              </w:rPr>
            </w:pPr>
            <w:r>
              <w:rPr>
                <w:color w:val="auto"/>
                <w:sz w:val="24"/>
                <w:szCs w:val="24"/>
              </w:rPr>
              <w:t xml:space="preserve">Соответ </w:t>
            </w:r>
          </w:p>
          <w:p w:rsidR="00AE1045" w:rsidRDefault="00AE1045">
            <w:pPr>
              <w:spacing w:line="276" w:lineRule="auto"/>
              <w:rPr>
                <w:color w:val="auto"/>
                <w:sz w:val="24"/>
                <w:szCs w:val="24"/>
                <w:lang w:eastAsia="en-US"/>
              </w:rPr>
            </w:pPr>
            <w:r>
              <w:rPr>
                <w:color w:val="auto"/>
                <w:sz w:val="24"/>
                <w:szCs w:val="24"/>
              </w:rPr>
              <w:t>пр.№234 21.12.2015г</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lastRenderedPageBreak/>
              <w:t>3</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Белозорова Н.И.</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1984г Томский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Физико-матем факультет</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rFonts w:eastAsia="Calibri"/>
                <w:color w:val="auto"/>
                <w:sz w:val="24"/>
                <w:szCs w:val="24"/>
                <w:lang w:eastAsia="en-US"/>
              </w:rPr>
            </w:pPr>
            <w:r>
              <w:rPr>
                <w:color w:val="auto"/>
                <w:sz w:val="24"/>
                <w:szCs w:val="24"/>
              </w:rPr>
              <w:t>ГБОУ ДПО РО РИПК и ППРО  г. Ростов – на - Дону</w:t>
            </w:r>
          </w:p>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«Математика» (Обеспечение качества педагогической деятельности современного учителя математики в условиях реализации ФГОС) 2014г., 144ч.</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773C0D">
            <w:pPr>
              <w:tabs>
                <w:tab w:val="left" w:pos="6720"/>
              </w:tabs>
              <w:suppressAutoHyphens/>
              <w:snapToGrid w:val="0"/>
              <w:spacing w:line="276" w:lineRule="auto"/>
              <w:ind w:left="-108"/>
              <w:rPr>
                <w:color w:val="auto"/>
                <w:sz w:val="24"/>
                <w:szCs w:val="24"/>
                <w:lang w:eastAsia="en-US"/>
              </w:rPr>
            </w:pPr>
            <w:r>
              <w:rPr>
                <w:color w:val="auto"/>
                <w:sz w:val="24"/>
                <w:szCs w:val="24"/>
              </w:rPr>
              <w:t>Алгебра и начала анализа, геометрия – 10</w:t>
            </w:r>
            <w:r w:rsidR="00AE1045">
              <w:rPr>
                <w:color w:val="auto"/>
                <w:sz w:val="24"/>
                <w:szCs w:val="24"/>
              </w:rPr>
              <w:t xml:space="preserve"> класс</w:t>
            </w:r>
          </w:p>
        </w:tc>
        <w:tc>
          <w:tcPr>
            <w:tcW w:w="1134" w:type="dxa"/>
            <w:tcBorders>
              <w:top w:val="single" w:sz="4" w:space="0" w:color="000000"/>
              <w:left w:val="single" w:sz="4" w:space="0" w:color="auto"/>
              <w:bottom w:val="single" w:sz="4" w:space="0" w:color="000000"/>
              <w:right w:val="nil"/>
            </w:tcBorders>
            <w:hideMark/>
          </w:tcPr>
          <w:p w:rsidR="00AE1045" w:rsidRDefault="00AE1045">
            <w:pPr>
              <w:spacing w:line="276" w:lineRule="auto"/>
              <w:rPr>
                <w:color w:val="auto"/>
                <w:sz w:val="24"/>
                <w:szCs w:val="24"/>
                <w:lang w:eastAsia="en-US"/>
              </w:rPr>
            </w:pPr>
            <w:r>
              <w:rPr>
                <w:color w:val="auto"/>
                <w:sz w:val="24"/>
                <w:szCs w:val="24"/>
              </w:rPr>
              <w:t>Соответ пр.№235 от 24.12.2015</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4</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Ковалева П.В.</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jc w:val="center"/>
              <w:rPr>
                <w:color w:val="auto"/>
                <w:sz w:val="24"/>
                <w:szCs w:val="24"/>
                <w:lang w:eastAsia="en-US"/>
              </w:rPr>
            </w:pPr>
            <w:r>
              <w:rPr>
                <w:color w:val="auto"/>
                <w:sz w:val="24"/>
                <w:szCs w:val="24"/>
              </w:rPr>
              <w:t xml:space="preserve">Высшее, 2011, Ростовский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Математический факультет</w:t>
            </w:r>
          </w:p>
        </w:tc>
        <w:tc>
          <w:tcPr>
            <w:tcW w:w="2126" w:type="dxa"/>
            <w:tcBorders>
              <w:top w:val="single" w:sz="4" w:space="0" w:color="000000"/>
              <w:left w:val="single" w:sz="4" w:space="0" w:color="000000"/>
              <w:bottom w:val="single" w:sz="4" w:space="0" w:color="000000"/>
              <w:right w:val="nil"/>
            </w:tcBorders>
          </w:tcPr>
          <w:p w:rsidR="00AE1045" w:rsidRDefault="00AE1045">
            <w:pPr>
              <w:spacing w:line="276" w:lineRule="auto"/>
              <w:rPr>
                <w:bCs/>
                <w:color w:val="auto"/>
                <w:spacing w:val="-2"/>
                <w:sz w:val="24"/>
                <w:szCs w:val="24"/>
              </w:rPr>
            </w:pPr>
            <w:r>
              <w:rPr>
                <w:bCs/>
                <w:color w:val="auto"/>
                <w:spacing w:val="-2"/>
                <w:sz w:val="24"/>
                <w:szCs w:val="24"/>
              </w:rPr>
              <w:t xml:space="preserve">ГБОУ ДПО РО РОИПК и ППРО, 2014 г   «ФГОС как основа моделирования современного урока информатики на основе технологий </w:t>
            </w:r>
            <w:r>
              <w:rPr>
                <w:bCs/>
                <w:color w:val="auto"/>
                <w:spacing w:val="-2"/>
                <w:sz w:val="24"/>
                <w:szCs w:val="24"/>
                <w:lang w:val="en-US"/>
              </w:rPr>
              <w:t>Web</w:t>
            </w:r>
            <w:r>
              <w:rPr>
                <w:bCs/>
                <w:color w:val="auto"/>
                <w:spacing w:val="-2"/>
                <w:sz w:val="24"/>
                <w:szCs w:val="24"/>
              </w:rPr>
              <w:t xml:space="preserve"> 2.0»</w:t>
            </w:r>
          </w:p>
          <w:p w:rsidR="00AE1045" w:rsidRDefault="00AE1045">
            <w:pPr>
              <w:spacing w:line="276" w:lineRule="auto"/>
              <w:rPr>
                <w:color w:val="auto"/>
                <w:sz w:val="24"/>
                <w:szCs w:val="24"/>
              </w:rPr>
            </w:pP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773C0D">
            <w:pPr>
              <w:tabs>
                <w:tab w:val="left" w:pos="6720"/>
              </w:tabs>
              <w:suppressAutoHyphens/>
              <w:snapToGrid w:val="0"/>
              <w:spacing w:line="276" w:lineRule="auto"/>
              <w:ind w:left="-108"/>
              <w:rPr>
                <w:color w:val="auto"/>
                <w:sz w:val="24"/>
                <w:szCs w:val="24"/>
                <w:lang w:eastAsia="en-US"/>
              </w:rPr>
            </w:pPr>
            <w:r>
              <w:rPr>
                <w:color w:val="auto"/>
                <w:sz w:val="24"/>
                <w:szCs w:val="24"/>
              </w:rPr>
              <w:t>Информатика – 10</w:t>
            </w:r>
            <w:r w:rsidR="00AE1045">
              <w:rPr>
                <w:color w:val="auto"/>
                <w:sz w:val="24"/>
                <w:szCs w:val="24"/>
              </w:rPr>
              <w:t xml:space="preserve"> кл</w:t>
            </w:r>
          </w:p>
        </w:tc>
        <w:tc>
          <w:tcPr>
            <w:tcW w:w="1134" w:type="dxa"/>
            <w:tcBorders>
              <w:top w:val="single" w:sz="4" w:space="0" w:color="000000"/>
              <w:left w:val="single" w:sz="4" w:space="0" w:color="auto"/>
              <w:bottom w:val="single" w:sz="4" w:space="0" w:color="000000"/>
              <w:right w:val="nil"/>
            </w:tcBorders>
            <w:hideMark/>
          </w:tcPr>
          <w:p w:rsidR="00AE1045" w:rsidRDefault="00AE1045">
            <w:pPr>
              <w:spacing w:line="276" w:lineRule="auto"/>
              <w:rPr>
                <w:color w:val="auto"/>
                <w:sz w:val="24"/>
                <w:szCs w:val="24"/>
              </w:rPr>
            </w:pPr>
            <w:r>
              <w:rPr>
                <w:color w:val="auto"/>
                <w:sz w:val="24"/>
                <w:szCs w:val="24"/>
              </w:rPr>
              <w:t>Соответ пр.№234 от 29.12.2014</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5</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 xml:space="preserve">Марущакова </w:t>
            </w:r>
            <w:r>
              <w:rPr>
                <w:color w:val="auto"/>
                <w:sz w:val="24"/>
                <w:szCs w:val="24"/>
              </w:rPr>
              <w:lastRenderedPageBreak/>
              <w:t>В.Г.</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lastRenderedPageBreak/>
              <w:t xml:space="preserve">Высшее, 1974г </w:t>
            </w:r>
            <w:r>
              <w:rPr>
                <w:color w:val="auto"/>
                <w:sz w:val="24"/>
                <w:szCs w:val="24"/>
              </w:rPr>
              <w:lastRenderedPageBreak/>
              <w:t xml:space="preserve">Ростовский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lastRenderedPageBreak/>
              <w:t>Матем.факу</w:t>
            </w:r>
            <w:r>
              <w:rPr>
                <w:color w:val="auto"/>
                <w:sz w:val="24"/>
                <w:szCs w:val="24"/>
              </w:rPr>
              <w:lastRenderedPageBreak/>
              <w:t>льтет</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color w:val="auto"/>
                <w:sz w:val="24"/>
                <w:szCs w:val="24"/>
              </w:rPr>
            </w:pPr>
            <w:r>
              <w:rPr>
                <w:color w:val="auto"/>
                <w:sz w:val="24"/>
                <w:szCs w:val="24"/>
              </w:rPr>
              <w:lastRenderedPageBreak/>
              <w:t>Санкт-</w:t>
            </w:r>
            <w:r>
              <w:rPr>
                <w:color w:val="auto"/>
                <w:sz w:val="24"/>
                <w:szCs w:val="24"/>
              </w:rPr>
              <w:lastRenderedPageBreak/>
              <w:t>Петербургский центр ДПО</w:t>
            </w:r>
          </w:p>
          <w:p w:rsidR="00AE1045" w:rsidRDefault="00AE1045">
            <w:pPr>
              <w:spacing w:line="276" w:lineRule="auto"/>
              <w:rPr>
                <w:color w:val="auto"/>
                <w:sz w:val="24"/>
                <w:szCs w:val="24"/>
              </w:rPr>
            </w:pPr>
            <w:r>
              <w:rPr>
                <w:color w:val="auto"/>
                <w:sz w:val="24"/>
                <w:szCs w:val="24"/>
              </w:rPr>
              <w:t xml:space="preserve"> Системно-деятельностный подход как основа реализации ФГОС нового поколения на уроках географии</w:t>
            </w:r>
          </w:p>
          <w:p w:rsidR="00AE1045" w:rsidRDefault="00AE1045">
            <w:pPr>
              <w:tabs>
                <w:tab w:val="left" w:pos="6720"/>
              </w:tabs>
              <w:suppressAutoHyphens/>
              <w:snapToGrid w:val="0"/>
              <w:spacing w:line="276" w:lineRule="auto"/>
              <w:rPr>
                <w:color w:val="auto"/>
                <w:sz w:val="24"/>
                <w:szCs w:val="24"/>
              </w:rPr>
            </w:pPr>
            <w:r>
              <w:rPr>
                <w:color w:val="auto"/>
                <w:sz w:val="24"/>
                <w:szCs w:val="24"/>
              </w:rPr>
              <w:t xml:space="preserve"> 2015г., 108ч.</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lastRenderedPageBreak/>
              <w:t xml:space="preserve"> </w:t>
            </w:r>
            <w:r>
              <w:rPr>
                <w:color w:val="auto"/>
                <w:sz w:val="24"/>
                <w:szCs w:val="24"/>
              </w:rPr>
              <w:lastRenderedPageBreak/>
              <w:t>Географи</w:t>
            </w:r>
            <w:r w:rsidR="00773C0D">
              <w:rPr>
                <w:color w:val="auto"/>
                <w:sz w:val="24"/>
                <w:szCs w:val="24"/>
              </w:rPr>
              <w:t>я – 10</w:t>
            </w:r>
            <w:r>
              <w:rPr>
                <w:color w:val="auto"/>
                <w:sz w:val="24"/>
                <w:szCs w:val="24"/>
              </w:rPr>
              <w:t xml:space="preserve"> кл. </w:t>
            </w:r>
          </w:p>
        </w:tc>
        <w:tc>
          <w:tcPr>
            <w:tcW w:w="1134" w:type="dxa"/>
            <w:tcBorders>
              <w:top w:val="single" w:sz="4" w:space="0" w:color="000000"/>
              <w:left w:val="single" w:sz="4" w:space="0" w:color="auto"/>
              <w:bottom w:val="single" w:sz="4" w:space="0" w:color="000000"/>
              <w:right w:val="nil"/>
            </w:tcBorders>
            <w:hideMark/>
          </w:tcPr>
          <w:p w:rsidR="00AE1045" w:rsidRDefault="00AE1045">
            <w:pPr>
              <w:spacing w:line="276" w:lineRule="auto"/>
              <w:rPr>
                <w:color w:val="auto"/>
                <w:sz w:val="24"/>
                <w:szCs w:val="24"/>
                <w:lang w:eastAsia="en-US"/>
              </w:rPr>
            </w:pPr>
            <w:r>
              <w:rPr>
                <w:color w:val="auto"/>
                <w:sz w:val="24"/>
                <w:szCs w:val="24"/>
              </w:rPr>
              <w:lastRenderedPageBreak/>
              <w:t xml:space="preserve">Соответ </w:t>
            </w:r>
            <w:r>
              <w:rPr>
                <w:color w:val="auto"/>
                <w:sz w:val="24"/>
                <w:szCs w:val="24"/>
              </w:rPr>
              <w:lastRenderedPageBreak/>
              <w:t>пр.№234от 21.12.2015</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lastRenderedPageBreak/>
              <w:t>6</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Радченко Л.И.</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Средне-спец., 1987г  Константиновское пед.училище</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Учитель труда и черчения</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color w:val="auto"/>
                <w:sz w:val="24"/>
                <w:szCs w:val="24"/>
              </w:rPr>
            </w:pPr>
            <w:r>
              <w:rPr>
                <w:color w:val="auto"/>
                <w:sz w:val="24"/>
                <w:szCs w:val="24"/>
              </w:rPr>
              <w:t>Системно-деятельностный подход как основа реализации ФГОС на уроках технологии</w:t>
            </w:r>
          </w:p>
          <w:p w:rsidR="00AE1045" w:rsidRDefault="00AE1045">
            <w:pPr>
              <w:spacing w:line="276" w:lineRule="auto"/>
              <w:rPr>
                <w:color w:val="auto"/>
                <w:sz w:val="24"/>
                <w:szCs w:val="24"/>
              </w:rPr>
            </w:pPr>
            <w:r>
              <w:rPr>
                <w:color w:val="auto"/>
                <w:sz w:val="24"/>
                <w:szCs w:val="24"/>
              </w:rPr>
              <w:t xml:space="preserve"> 2015г., 108ч.</w:t>
            </w:r>
          </w:p>
          <w:p w:rsidR="00AE1045" w:rsidRDefault="00AE1045">
            <w:pPr>
              <w:spacing w:line="276" w:lineRule="auto"/>
              <w:rPr>
                <w:color w:val="auto"/>
                <w:sz w:val="24"/>
                <w:szCs w:val="24"/>
              </w:rPr>
            </w:pPr>
            <w:r>
              <w:rPr>
                <w:color w:val="auto"/>
                <w:sz w:val="24"/>
                <w:szCs w:val="24"/>
              </w:rPr>
              <w:t>Санкт-Петербургский центр ДПО</w:t>
            </w:r>
          </w:p>
          <w:p w:rsidR="00AE1045" w:rsidRDefault="00AE1045">
            <w:pPr>
              <w:spacing w:line="276" w:lineRule="auto"/>
              <w:rPr>
                <w:bCs/>
                <w:color w:val="auto"/>
                <w:spacing w:val="-2"/>
                <w:sz w:val="24"/>
                <w:szCs w:val="24"/>
              </w:rPr>
            </w:pPr>
            <w:r>
              <w:rPr>
                <w:bCs/>
                <w:color w:val="auto"/>
                <w:spacing w:val="-2"/>
                <w:sz w:val="24"/>
                <w:szCs w:val="24"/>
              </w:rPr>
              <w:t>АНО «Санкт-Петербургский центр дополнительного профессионального образования», 2015г, 108ч    «Духовно-нравственный компонент как неотъемлемая часть педагогической деятельности учителя МХК в условиях реализации ФГОС»</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773C0D" w:rsidP="00773C0D">
            <w:pPr>
              <w:tabs>
                <w:tab w:val="left" w:pos="6720"/>
              </w:tabs>
              <w:suppressAutoHyphens/>
              <w:snapToGrid w:val="0"/>
              <w:spacing w:line="276" w:lineRule="auto"/>
              <w:ind w:left="-108"/>
              <w:rPr>
                <w:color w:val="auto"/>
                <w:sz w:val="24"/>
                <w:szCs w:val="24"/>
                <w:lang w:eastAsia="en-US"/>
              </w:rPr>
            </w:pPr>
            <w:r>
              <w:rPr>
                <w:color w:val="auto"/>
                <w:sz w:val="24"/>
                <w:szCs w:val="24"/>
              </w:rPr>
              <w:t>Технология – 10 кл, искусство – 10</w:t>
            </w:r>
            <w:r w:rsidR="00AE1045">
              <w:rPr>
                <w:color w:val="auto"/>
                <w:sz w:val="24"/>
                <w:szCs w:val="24"/>
              </w:rPr>
              <w:t xml:space="preserve"> кл</w:t>
            </w:r>
          </w:p>
        </w:tc>
        <w:tc>
          <w:tcPr>
            <w:tcW w:w="1134" w:type="dxa"/>
            <w:tcBorders>
              <w:top w:val="single" w:sz="4" w:space="0" w:color="000000"/>
              <w:left w:val="single" w:sz="4" w:space="0" w:color="auto"/>
              <w:bottom w:val="single" w:sz="4" w:space="0" w:color="000000"/>
              <w:right w:val="nil"/>
            </w:tcBorders>
            <w:hideMark/>
          </w:tcPr>
          <w:p w:rsidR="00AE1045" w:rsidRDefault="00AE1045">
            <w:pPr>
              <w:tabs>
                <w:tab w:val="left" w:pos="6720"/>
              </w:tabs>
              <w:suppressAutoHyphens/>
              <w:snapToGrid w:val="0"/>
              <w:spacing w:line="276" w:lineRule="auto"/>
              <w:rPr>
                <w:rFonts w:eastAsia="Calibri"/>
                <w:color w:val="auto"/>
                <w:sz w:val="24"/>
                <w:szCs w:val="24"/>
                <w:lang w:eastAsia="en-US"/>
              </w:rPr>
            </w:pPr>
            <w:r>
              <w:rPr>
                <w:color w:val="auto"/>
                <w:sz w:val="24"/>
                <w:szCs w:val="24"/>
              </w:rPr>
              <w:t xml:space="preserve">Соответ </w:t>
            </w:r>
          </w:p>
          <w:p w:rsidR="00AE1045" w:rsidRDefault="00AE1045">
            <w:pPr>
              <w:spacing w:line="276" w:lineRule="auto"/>
              <w:rPr>
                <w:color w:val="auto"/>
                <w:sz w:val="24"/>
                <w:szCs w:val="24"/>
                <w:lang w:eastAsia="en-US"/>
              </w:rPr>
            </w:pPr>
            <w:r>
              <w:rPr>
                <w:color w:val="auto"/>
                <w:sz w:val="24"/>
                <w:szCs w:val="24"/>
              </w:rPr>
              <w:t>пр.№235 24.12.2015г</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7</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Ходыка И.П.</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1993  Ростовский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Факультет физ.воспитания</w:t>
            </w:r>
          </w:p>
        </w:tc>
        <w:tc>
          <w:tcPr>
            <w:tcW w:w="2126" w:type="dxa"/>
            <w:tcBorders>
              <w:top w:val="single" w:sz="4" w:space="0" w:color="000000"/>
              <w:left w:val="single" w:sz="4" w:space="0" w:color="000000"/>
              <w:bottom w:val="single" w:sz="4" w:space="0" w:color="000000"/>
              <w:right w:val="nil"/>
            </w:tcBorders>
          </w:tcPr>
          <w:p w:rsidR="00AE1045" w:rsidRDefault="00AE1045">
            <w:pPr>
              <w:spacing w:line="276" w:lineRule="auto"/>
              <w:rPr>
                <w:color w:val="auto"/>
                <w:sz w:val="24"/>
                <w:szCs w:val="24"/>
              </w:rPr>
            </w:pPr>
            <w:r>
              <w:rPr>
                <w:color w:val="auto"/>
                <w:sz w:val="24"/>
                <w:szCs w:val="24"/>
              </w:rPr>
              <w:t>Санкт-Петербургский центр ДПО</w:t>
            </w:r>
          </w:p>
          <w:p w:rsidR="00AE1045" w:rsidRDefault="00AE1045">
            <w:pPr>
              <w:spacing w:line="276" w:lineRule="auto"/>
              <w:rPr>
                <w:color w:val="auto"/>
                <w:sz w:val="24"/>
                <w:szCs w:val="24"/>
              </w:rPr>
            </w:pPr>
            <w:r>
              <w:rPr>
                <w:color w:val="auto"/>
                <w:sz w:val="24"/>
                <w:szCs w:val="24"/>
              </w:rPr>
              <w:t xml:space="preserve"> Развитие учебной мотивации, воспитание волевых привычек </w:t>
            </w:r>
            <w:r>
              <w:rPr>
                <w:color w:val="auto"/>
                <w:sz w:val="24"/>
                <w:szCs w:val="24"/>
              </w:rPr>
              <w:lastRenderedPageBreak/>
              <w:t>на уроках физической культуры в условиях реализации ФГОС</w:t>
            </w:r>
          </w:p>
          <w:p w:rsidR="00AE1045" w:rsidRDefault="00AE1045">
            <w:pPr>
              <w:spacing w:line="276" w:lineRule="auto"/>
              <w:rPr>
                <w:color w:val="auto"/>
                <w:sz w:val="24"/>
                <w:szCs w:val="24"/>
              </w:rPr>
            </w:pPr>
            <w:r>
              <w:rPr>
                <w:color w:val="auto"/>
                <w:sz w:val="24"/>
                <w:szCs w:val="24"/>
              </w:rPr>
              <w:t>2015г., 108 ч.</w:t>
            </w:r>
          </w:p>
          <w:p w:rsidR="00AE1045" w:rsidRDefault="00AE1045">
            <w:pPr>
              <w:spacing w:line="276" w:lineRule="auto"/>
              <w:rPr>
                <w:bCs/>
                <w:color w:val="auto"/>
                <w:spacing w:val="-2"/>
                <w:sz w:val="24"/>
                <w:szCs w:val="24"/>
              </w:rPr>
            </w:pPr>
            <w:r>
              <w:rPr>
                <w:bCs/>
                <w:color w:val="auto"/>
                <w:spacing w:val="-2"/>
                <w:sz w:val="24"/>
                <w:szCs w:val="24"/>
              </w:rPr>
              <w:t>АНО «Санкт-Петербургский центр дополнительного профессионального образования», 2015 г, 108 ч       «Новые требования к образовательным результатам в условиях реализации ФГОС. Формирование ключевых компетенций и универсальных учебных действий на уроках ОБЖ»</w:t>
            </w:r>
          </w:p>
          <w:p w:rsidR="00AE1045" w:rsidRDefault="00AE1045">
            <w:pPr>
              <w:pStyle w:val="aff3"/>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773C0D">
            <w:pPr>
              <w:tabs>
                <w:tab w:val="left" w:pos="6720"/>
              </w:tabs>
              <w:suppressAutoHyphens/>
              <w:snapToGrid w:val="0"/>
              <w:spacing w:line="276" w:lineRule="auto"/>
              <w:ind w:left="-108"/>
              <w:rPr>
                <w:color w:val="auto"/>
                <w:sz w:val="24"/>
                <w:szCs w:val="24"/>
                <w:lang w:eastAsia="en-US"/>
              </w:rPr>
            </w:pPr>
            <w:r>
              <w:rPr>
                <w:color w:val="auto"/>
                <w:sz w:val="24"/>
                <w:szCs w:val="24"/>
              </w:rPr>
              <w:lastRenderedPageBreak/>
              <w:t>Физическая культура – 10 кл , ОБЖ – 10</w:t>
            </w:r>
            <w:r w:rsidR="00AE1045">
              <w:rPr>
                <w:color w:val="auto"/>
                <w:sz w:val="24"/>
                <w:szCs w:val="24"/>
              </w:rPr>
              <w:t xml:space="preserve"> кл</w:t>
            </w:r>
          </w:p>
        </w:tc>
        <w:tc>
          <w:tcPr>
            <w:tcW w:w="1134" w:type="dxa"/>
            <w:tcBorders>
              <w:top w:val="single" w:sz="4" w:space="0" w:color="000000"/>
              <w:left w:val="single" w:sz="4" w:space="0" w:color="auto"/>
              <w:bottom w:val="single" w:sz="4" w:space="0" w:color="000000"/>
              <w:right w:val="nil"/>
            </w:tcBorders>
            <w:hideMark/>
          </w:tcPr>
          <w:p w:rsidR="00AE1045" w:rsidRDefault="00AE1045">
            <w:pPr>
              <w:spacing w:line="276" w:lineRule="auto"/>
              <w:rPr>
                <w:color w:val="auto"/>
                <w:sz w:val="24"/>
                <w:szCs w:val="24"/>
                <w:lang w:eastAsia="en-US"/>
              </w:rPr>
            </w:pPr>
            <w:r>
              <w:rPr>
                <w:color w:val="auto"/>
                <w:sz w:val="24"/>
                <w:szCs w:val="24"/>
              </w:rPr>
              <w:t>Соответ пр.№235 от 24.12.2015</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lastRenderedPageBreak/>
              <w:t>8</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Калашникова В.И.</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1984 Таганрогский  государственный 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t>Ин.язык</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rFonts w:eastAsia="Calibri"/>
                <w:color w:val="auto"/>
                <w:sz w:val="24"/>
                <w:szCs w:val="24"/>
                <w:lang w:eastAsia="en-US"/>
              </w:rPr>
            </w:pPr>
            <w:r>
              <w:rPr>
                <w:color w:val="auto"/>
                <w:sz w:val="24"/>
                <w:szCs w:val="24"/>
              </w:rPr>
              <w:t>ГБОУ ДПО РО РИПК и ППРО</w:t>
            </w:r>
          </w:p>
          <w:p w:rsidR="00AE1045" w:rsidRDefault="00AE1045">
            <w:pPr>
              <w:tabs>
                <w:tab w:val="left" w:pos="6720"/>
              </w:tabs>
              <w:suppressAutoHyphens/>
              <w:snapToGrid w:val="0"/>
              <w:spacing w:line="276" w:lineRule="auto"/>
              <w:rPr>
                <w:color w:val="auto"/>
                <w:sz w:val="24"/>
                <w:szCs w:val="24"/>
              </w:rPr>
            </w:pPr>
            <w:r>
              <w:rPr>
                <w:color w:val="auto"/>
                <w:sz w:val="24"/>
                <w:szCs w:val="24"/>
              </w:rPr>
              <w:t>«Иностранный язык» (Современное иноязычное образование школьников в свете стратегических ориентиров ФГОС) 2014г., 144ч.</w:t>
            </w:r>
          </w:p>
        </w:tc>
        <w:tc>
          <w:tcPr>
            <w:tcW w:w="1181" w:type="dxa"/>
            <w:tcBorders>
              <w:top w:val="single" w:sz="4" w:space="0" w:color="000000"/>
              <w:left w:val="single" w:sz="4" w:space="0" w:color="000000"/>
              <w:bottom w:val="single" w:sz="4" w:space="0" w:color="000000"/>
              <w:right w:val="single" w:sz="4" w:space="0" w:color="auto"/>
            </w:tcBorders>
            <w:hideMark/>
          </w:tcPr>
          <w:p w:rsidR="00AE1045" w:rsidRDefault="00773C0D">
            <w:pPr>
              <w:tabs>
                <w:tab w:val="left" w:pos="6720"/>
              </w:tabs>
              <w:suppressAutoHyphens/>
              <w:snapToGrid w:val="0"/>
              <w:spacing w:line="276" w:lineRule="auto"/>
              <w:ind w:left="-108"/>
              <w:rPr>
                <w:color w:val="auto"/>
                <w:sz w:val="24"/>
                <w:szCs w:val="24"/>
                <w:lang w:eastAsia="en-US"/>
              </w:rPr>
            </w:pPr>
            <w:r>
              <w:rPr>
                <w:color w:val="auto"/>
                <w:sz w:val="24"/>
                <w:szCs w:val="24"/>
              </w:rPr>
              <w:t>Английский язык – 10</w:t>
            </w:r>
            <w:r w:rsidR="00AE1045">
              <w:rPr>
                <w:color w:val="auto"/>
                <w:sz w:val="24"/>
                <w:szCs w:val="24"/>
              </w:rPr>
              <w:t xml:space="preserve">кл </w:t>
            </w:r>
          </w:p>
        </w:tc>
        <w:tc>
          <w:tcPr>
            <w:tcW w:w="1134" w:type="dxa"/>
            <w:tcBorders>
              <w:top w:val="single" w:sz="4" w:space="0" w:color="000000"/>
              <w:left w:val="single" w:sz="4" w:space="0" w:color="auto"/>
              <w:bottom w:val="single" w:sz="4" w:space="0" w:color="000000"/>
              <w:right w:val="nil"/>
            </w:tcBorders>
            <w:hideMark/>
          </w:tcPr>
          <w:p w:rsidR="00AE1045" w:rsidRDefault="00AE1045">
            <w:pPr>
              <w:tabs>
                <w:tab w:val="left" w:pos="6720"/>
              </w:tabs>
              <w:suppressAutoHyphens/>
              <w:snapToGrid w:val="0"/>
              <w:spacing w:line="276" w:lineRule="auto"/>
              <w:rPr>
                <w:rFonts w:eastAsia="Calibri"/>
                <w:color w:val="auto"/>
                <w:sz w:val="24"/>
                <w:szCs w:val="24"/>
                <w:lang w:eastAsia="en-US"/>
              </w:rPr>
            </w:pPr>
            <w:r>
              <w:rPr>
                <w:color w:val="auto"/>
                <w:sz w:val="24"/>
                <w:szCs w:val="24"/>
              </w:rPr>
              <w:t>первая</w:t>
            </w:r>
          </w:p>
          <w:p w:rsidR="00AE1045" w:rsidRDefault="00AE1045">
            <w:pPr>
              <w:spacing w:line="276" w:lineRule="auto"/>
              <w:rPr>
                <w:color w:val="auto"/>
                <w:sz w:val="24"/>
                <w:szCs w:val="24"/>
                <w:lang w:eastAsia="en-US"/>
              </w:rPr>
            </w:pPr>
            <w:r>
              <w:rPr>
                <w:color w:val="auto"/>
                <w:sz w:val="24"/>
                <w:szCs w:val="24"/>
              </w:rPr>
              <w:t>пр.№948 от 25.12.2015</w:t>
            </w:r>
          </w:p>
        </w:tc>
      </w:tr>
      <w:tr w:rsidR="00AE1045" w:rsidTr="00773C0D">
        <w:trPr>
          <w:trHeight w:val="517"/>
        </w:trPr>
        <w:tc>
          <w:tcPr>
            <w:tcW w:w="673" w:type="dxa"/>
            <w:tcBorders>
              <w:top w:val="single" w:sz="4" w:space="0" w:color="000000"/>
              <w:left w:val="single" w:sz="4" w:space="0" w:color="000000"/>
              <w:bottom w:val="single" w:sz="4" w:space="0" w:color="000000"/>
              <w:right w:val="nil"/>
            </w:tcBorders>
            <w:hideMark/>
          </w:tcPr>
          <w:p w:rsidR="00AE1045" w:rsidRDefault="00773C0D">
            <w:pPr>
              <w:tabs>
                <w:tab w:val="left" w:pos="6720"/>
              </w:tabs>
              <w:suppressAutoHyphens/>
              <w:snapToGrid w:val="0"/>
              <w:spacing w:line="276" w:lineRule="auto"/>
              <w:rPr>
                <w:bCs/>
                <w:color w:val="auto"/>
                <w:sz w:val="24"/>
                <w:szCs w:val="24"/>
                <w:lang w:eastAsia="en-US"/>
              </w:rPr>
            </w:pPr>
            <w:r>
              <w:rPr>
                <w:bCs/>
                <w:color w:val="auto"/>
                <w:sz w:val="24"/>
                <w:szCs w:val="24"/>
              </w:rPr>
              <w:t>9</w:t>
            </w:r>
          </w:p>
        </w:tc>
        <w:tc>
          <w:tcPr>
            <w:tcW w:w="1916"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rPr>
                <w:color w:val="auto"/>
                <w:sz w:val="24"/>
                <w:szCs w:val="24"/>
                <w:lang w:eastAsia="en-US"/>
              </w:rPr>
            </w:pPr>
            <w:r>
              <w:rPr>
                <w:color w:val="auto"/>
                <w:sz w:val="24"/>
                <w:szCs w:val="24"/>
              </w:rPr>
              <w:t>Моисеенко О.П.</w:t>
            </w:r>
          </w:p>
        </w:tc>
        <w:tc>
          <w:tcPr>
            <w:tcW w:w="1910" w:type="dxa"/>
            <w:tcBorders>
              <w:top w:val="single" w:sz="4" w:space="0" w:color="000000"/>
              <w:left w:val="single" w:sz="4" w:space="0" w:color="000000"/>
              <w:bottom w:val="single" w:sz="4" w:space="0" w:color="000000"/>
              <w:right w:val="nil"/>
            </w:tcBorders>
            <w:hideMark/>
          </w:tcPr>
          <w:p w:rsidR="00AE1045" w:rsidRDefault="00AE1045">
            <w:pPr>
              <w:tabs>
                <w:tab w:val="left" w:pos="7509"/>
              </w:tabs>
              <w:suppressAutoHyphens/>
              <w:snapToGrid w:val="0"/>
              <w:spacing w:line="276" w:lineRule="auto"/>
              <w:rPr>
                <w:color w:val="auto"/>
                <w:sz w:val="24"/>
                <w:szCs w:val="24"/>
                <w:lang w:eastAsia="en-US"/>
              </w:rPr>
            </w:pPr>
            <w:r>
              <w:rPr>
                <w:color w:val="auto"/>
                <w:sz w:val="24"/>
                <w:szCs w:val="24"/>
              </w:rPr>
              <w:t xml:space="preserve">Высшее, 1987 Ростовский государственный </w:t>
            </w:r>
            <w:r>
              <w:rPr>
                <w:color w:val="auto"/>
                <w:sz w:val="24"/>
                <w:szCs w:val="24"/>
              </w:rPr>
              <w:lastRenderedPageBreak/>
              <w:t xml:space="preserve">педагогический институт   </w:t>
            </w:r>
          </w:p>
        </w:tc>
        <w:tc>
          <w:tcPr>
            <w:tcW w:w="1455" w:type="dxa"/>
            <w:tcBorders>
              <w:top w:val="single" w:sz="4" w:space="0" w:color="000000"/>
              <w:left w:val="single" w:sz="4" w:space="0" w:color="000000"/>
              <w:bottom w:val="single" w:sz="4" w:space="0" w:color="000000"/>
              <w:right w:val="nil"/>
            </w:tcBorders>
            <w:hideMark/>
          </w:tcPr>
          <w:p w:rsidR="00AE1045" w:rsidRDefault="00AE1045">
            <w:pPr>
              <w:tabs>
                <w:tab w:val="left" w:pos="6720"/>
              </w:tabs>
              <w:suppressAutoHyphens/>
              <w:snapToGrid w:val="0"/>
              <w:spacing w:line="276" w:lineRule="auto"/>
              <w:ind w:right="-107"/>
              <w:rPr>
                <w:color w:val="auto"/>
                <w:sz w:val="24"/>
                <w:szCs w:val="24"/>
                <w:lang w:eastAsia="en-US"/>
              </w:rPr>
            </w:pPr>
            <w:r>
              <w:rPr>
                <w:color w:val="auto"/>
                <w:sz w:val="24"/>
                <w:szCs w:val="24"/>
              </w:rPr>
              <w:lastRenderedPageBreak/>
              <w:t>Ист.факультет</w:t>
            </w:r>
          </w:p>
        </w:tc>
        <w:tc>
          <w:tcPr>
            <w:tcW w:w="2126" w:type="dxa"/>
            <w:tcBorders>
              <w:top w:val="single" w:sz="4" w:space="0" w:color="000000"/>
              <w:left w:val="single" w:sz="4" w:space="0" w:color="000000"/>
              <w:bottom w:val="single" w:sz="4" w:space="0" w:color="000000"/>
              <w:right w:val="nil"/>
            </w:tcBorders>
            <w:hideMark/>
          </w:tcPr>
          <w:p w:rsidR="00AE1045" w:rsidRDefault="00AE1045">
            <w:pPr>
              <w:spacing w:line="276" w:lineRule="auto"/>
              <w:rPr>
                <w:color w:val="auto"/>
                <w:sz w:val="24"/>
                <w:szCs w:val="24"/>
              </w:rPr>
            </w:pPr>
            <w:r>
              <w:rPr>
                <w:color w:val="auto"/>
                <w:sz w:val="24"/>
                <w:szCs w:val="24"/>
              </w:rPr>
              <w:t>Санкт-Петербургский центр ДПО</w:t>
            </w:r>
          </w:p>
          <w:p w:rsidR="00AE1045" w:rsidRDefault="00AE1045">
            <w:pPr>
              <w:spacing w:line="276" w:lineRule="auto"/>
              <w:rPr>
                <w:color w:val="auto"/>
                <w:sz w:val="24"/>
                <w:szCs w:val="24"/>
              </w:rPr>
            </w:pPr>
            <w:r>
              <w:rPr>
                <w:color w:val="auto"/>
                <w:sz w:val="24"/>
                <w:szCs w:val="24"/>
              </w:rPr>
              <w:t xml:space="preserve"> Системно-</w:t>
            </w:r>
            <w:r>
              <w:rPr>
                <w:color w:val="auto"/>
                <w:sz w:val="24"/>
                <w:szCs w:val="24"/>
              </w:rPr>
              <w:lastRenderedPageBreak/>
              <w:t>деятельностный подход как основа реализации ФГОС нового поколения на уроках обществознания</w:t>
            </w:r>
          </w:p>
          <w:p w:rsidR="00AE1045" w:rsidRDefault="00AE1045">
            <w:pPr>
              <w:spacing w:line="276" w:lineRule="auto"/>
              <w:rPr>
                <w:color w:val="auto"/>
                <w:sz w:val="24"/>
                <w:szCs w:val="24"/>
              </w:rPr>
            </w:pPr>
            <w:r>
              <w:rPr>
                <w:color w:val="auto"/>
                <w:sz w:val="24"/>
                <w:szCs w:val="24"/>
              </w:rPr>
              <w:t>2015г., 108 ч.</w:t>
            </w:r>
          </w:p>
          <w:p w:rsidR="00AE1045" w:rsidRDefault="00AE1045">
            <w:pPr>
              <w:spacing w:line="276" w:lineRule="auto"/>
              <w:rPr>
                <w:color w:val="auto"/>
                <w:sz w:val="24"/>
                <w:szCs w:val="24"/>
              </w:rPr>
            </w:pPr>
            <w:r>
              <w:rPr>
                <w:color w:val="auto"/>
                <w:sz w:val="24"/>
                <w:szCs w:val="24"/>
              </w:rPr>
              <w:t>Санкт-Петербургский центр ДПО</w:t>
            </w:r>
          </w:p>
          <w:p w:rsidR="00AE1045" w:rsidRDefault="00AE1045">
            <w:pPr>
              <w:spacing w:line="276" w:lineRule="auto"/>
              <w:rPr>
                <w:color w:val="auto"/>
                <w:sz w:val="24"/>
                <w:szCs w:val="24"/>
              </w:rPr>
            </w:pPr>
            <w:r>
              <w:rPr>
                <w:color w:val="auto"/>
                <w:sz w:val="24"/>
                <w:szCs w:val="24"/>
              </w:rPr>
              <w:t xml:space="preserve"> Системно-деятельностный подход как основа реализации ФГОС нового поколения на уроках истории</w:t>
            </w:r>
          </w:p>
          <w:p w:rsidR="00AE1045" w:rsidRDefault="00AE1045">
            <w:pPr>
              <w:spacing w:line="276" w:lineRule="auto"/>
              <w:rPr>
                <w:color w:val="auto"/>
                <w:sz w:val="24"/>
                <w:szCs w:val="24"/>
              </w:rPr>
            </w:pPr>
            <w:r>
              <w:rPr>
                <w:color w:val="auto"/>
                <w:sz w:val="24"/>
                <w:szCs w:val="24"/>
              </w:rPr>
              <w:t xml:space="preserve"> 2015г., 108ч.</w:t>
            </w:r>
          </w:p>
          <w:p w:rsidR="00773C0D" w:rsidRDefault="00773C0D" w:rsidP="00773C0D">
            <w:pPr>
              <w:spacing w:line="276" w:lineRule="auto"/>
              <w:rPr>
                <w:bCs/>
                <w:color w:val="auto"/>
                <w:spacing w:val="-2"/>
                <w:sz w:val="24"/>
                <w:szCs w:val="24"/>
              </w:rPr>
            </w:pPr>
            <w:r w:rsidRPr="00773C0D">
              <w:rPr>
                <w:bCs/>
                <w:color w:val="auto"/>
                <w:spacing w:val="-2"/>
                <w:sz w:val="24"/>
                <w:szCs w:val="24"/>
              </w:rPr>
              <w:t>«Санкт-Петербургский центр дополнительного профессионального образования», «Системно-деятельностный подход как основа реализации ФГОС на уроках права»;</w:t>
            </w:r>
          </w:p>
          <w:p w:rsidR="00773C0D" w:rsidRPr="00773C0D" w:rsidRDefault="00773C0D" w:rsidP="00773C0D">
            <w:pPr>
              <w:spacing w:line="276" w:lineRule="auto"/>
              <w:rPr>
                <w:color w:val="auto"/>
                <w:sz w:val="24"/>
                <w:szCs w:val="24"/>
              </w:rPr>
            </w:pPr>
            <w:r>
              <w:rPr>
                <w:color w:val="auto"/>
                <w:sz w:val="24"/>
                <w:szCs w:val="24"/>
              </w:rPr>
              <w:t>2015г., 108ч.</w:t>
            </w:r>
          </w:p>
        </w:tc>
        <w:tc>
          <w:tcPr>
            <w:tcW w:w="1181" w:type="dxa"/>
            <w:tcBorders>
              <w:top w:val="single" w:sz="4" w:space="0" w:color="000000"/>
              <w:left w:val="single" w:sz="4" w:space="0" w:color="000000"/>
              <w:bottom w:val="single" w:sz="4" w:space="0" w:color="000000"/>
              <w:right w:val="single" w:sz="4" w:space="0" w:color="auto"/>
            </w:tcBorders>
          </w:tcPr>
          <w:p w:rsidR="00AE1045" w:rsidRDefault="00773C0D">
            <w:pPr>
              <w:tabs>
                <w:tab w:val="left" w:pos="6720"/>
              </w:tabs>
              <w:suppressAutoHyphens/>
              <w:snapToGrid w:val="0"/>
              <w:spacing w:line="276" w:lineRule="auto"/>
              <w:ind w:left="-108"/>
              <w:rPr>
                <w:color w:val="auto"/>
                <w:sz w:val="24"/>
                <w:szCs w:val="24"/>
              </w:rPr>
            </w:pPr>
            <w:r>
              <w:rPr>
                <w:color w:val="auto"/>
                <w:sz w:val="24"/>
                <w:szCs w:val="24"/>
              </w:rPr>
              <w:lastRenderedPageBreak/>
              <w:t xml:space="preserve">История – 10 кл, обществознание- </w:t>
            </w:r>
            <w:r>
              <w:rPr>
                <w:color w:val="auto"/>
                <w:sz w:val="24"/>
                <w:szCs w:val="24"/>
              </w:rPr>
              <w:lastRenderedPageBreak/>
              <w:t>10</w:t>
            </w:r>
            <w:r w:rsidR="00AE1045">
              <w:rPr>
                <w:color w:val="auto"/>
                <w:sz w:val="24"/>
                <w:szCs w:val="24"/>
              </w:rPr>
              <w:t>кл</w:t>
            </w:r>
            <w:r>
              <w:rPr>
                <w:color w:val="auto"/>
                <w:sz w:val="24"/>
                <w:szCs w:val="24"/>
              </w:rPr>
              <w:t>, право – 10 кл</w:t>
            </w:r>
          </w:p>
          <w:p w:rsidR="00AE1045" w:rsidRDefault="00AE1045">
            <w:pPr>
              <w:tabs>
                <w:tab w:val="left" w:pos="6720"/>
              </w:tabs>
              <w:suppressAutoHyphens/>
              <w:snapToGrid w:val="0"/>
              <w:spacing w:line="276" w:lineRule="auto"/>
              <w:ind w:left="-108"/>
              <w:rPr>
                <w:color w:val="auto"/>
                <w:sz w:val="24"/>
                <w:szCs w:val="24"/>
              </w:rPr>
            </w:pPr>
          </w:p>
        </w:tc>
        <w:tc>
          <w:tcPr>
            <w:tcW w:w="1134" w:type="dxa"/>
            <w:tcBorders>
              <w:top w:val="single" w:sz="4" w:space="0" w:color="000000"/>
              <w:left w:val="single" w:sz="4" w:space="0" w:color="auto"/>
              <w:bottom w:val="single" w:sz="4" w:space="0" w:color="000000"/>
              <w:right w:val="nil"/>
            </w:tcBorders>
            <w:hideMark/>
          </w:tcPr>
          <w:p w:rsidR="00AE1045" w:rsidRDefault="00AE1045">
            <w:pPr>
              <w:tabs>
                <w:tab w:val="left" w:pos="6720"/>
              </w:tabs>
              <w:suppressAutoHyphens/>
              <w:snapToGrid w:val="0"/>
              <w:spacing w:line="276" w:lineRule="auto"/>
              <w:rPr>
                <w:rFonts w:eastAsia="Calibri"/>
                <w:color w:val="auto"/>
                <w:sz w:val="24"/>
                <w:szCs w:val="24"/>
                <w:lang w:eastAsia="en-US"/>
              </w:rPr>
            </w:pPr>
            <w:r>
              <w:rPr>
                <w:color w:val="auto"/>
                <w:sz w:val="24"/>
                <w:szCs w:val="24"/>
              </w:rPr>
              <w:lastRenderedPageBreak/>
              <w:t xml:space="preserve">Первая </w:t>
            </w:r>
          </w:p>
          <w:p w:rsidR="00AE1045" w:rsidRDefault="00AE1045">
            <w:pPr>
              <w:spacing w:line="276" w:lineRule="auto"/>
              <w:rPr>
                <w:color w:val="auto"/>
                <w:sz w:val="24"/>
                <w:szCs w:val="24"/>
                <w:lang w:eastAsia="en-US"/>
              </w:rPr>
            </w:pPr>
            <w:r>
              <w:rPr>
                <w:color w:val="auto"/>
                <w:sz w:val="24"/>
                <w:szCs w:val="24"/>
              </w:rPr>
              <w:t>Пр. № 74от 21.02.20</w:t>
            </w:r>
            <w:r>
              <w:rPr>
                <w:color w:val="auto"/>
                <w:sz w:val="24"/>
                <w:szCs w:val="24"/>
              </w:rPr>
              <w:lastRenderedPageBreak/>
              <w:t>14</w:t>
            </w:r>
          </w:p>
        </w:tc>
      </w:tr>
    </w:tbl>
    <w:p w:rsidR="00AE1045" w:rsidRPr="00BA328C" w:rsidRDefault="00AE1045" w:rsidP="00AE1045">
      <w:pPr>
        <w:autoSpaceDE w:val="0"/>
        <w:autoSpaceDN w:val="0"/>
        <w:adjustRightInd w:val="0"/>
        <w:ind w:firstLine="720"/>
        <w:rPr>
          <w:color w:val="auto"/>
        </w:rPr>
      </w:pPr>
    </w:p>
    <w:p w:rsidR="00AE1045" w:rsidRDefault="00AE1045" w:rsidP="00AE1045">
      <w:pPr>
        <w:rPr>
          <w:color w:val="auto"/>
        </w:rPr>
      </w:pPr>
      <w:r>
        <w:rPr>
          <w:color w:val="auto"/>
        </w:rPr>
        <w:t>Непрерывность профессионального развития педагогических работников МБОУ Кировской  СОШ №9 осуществляется на  региональном, муниципальном и школьном уровнях. Большая часть педагогических работников проходит курсовую переподготовку в ГБОУ ДПО РО РИПК и ПРО. Входит в практику повышение квалификации дистанционными способами обучения (Санкт-Петербургский центр ДПО)</w:t>
      </w:r>
    </w:p>
    <w:p w:rsidR="00B82ECE" w:rsidRPr="0051381C" w:rsidRDefault="00B82ECE" w:rsidP="00135870">
      <w:pPr>
        <w:rPr>
          <w:rFonts w:eastAsia="Calibri"/>
          <w:color w:val="000000" w:themeColor="text1"/>
        </w:rPr>
      </w:pPr>
    </w:p>
    <w:p w:rsidR="00B82ECE" w:rsidRPr="008679C3" w:rsidRDefault="00556180" w:rsidP="00135870">
      <w:pPr>
        <w:rPr>
          <w:rFonts w:eastAsia="Calibri"/>
          <w:color w:val="000000" w:themeColor="text1"/>
        </w:rPr>
      </w:pPr>
      <w:r>
        <w:rPr>
          <w:rFonts w:eastAsia="Calibri"/>
          <w:color w:val="000000" w:themeColor="text1"/>
        </w:rPr>
        <w:t>5.6</w:t>
      </w:r>
      <w:r w:rsidR="005C60CF" w:rsidRPr="008679C3">
        <w:rPr>
          <w:rFonts w:eastAsia="Calibri"/>
          <w:color w:val="000000" w:themeColor="text1"/>
        </w:rPr>
        <w:t xml:space="preserve">.  </w:t>
      </w:r>
      <w:r w:rsidR="00B82ECE" w:rsidRPr="008679C3">
        <w:rPr>
          <w:rFonts w:eastAsia="Calibri"/>
          <w:color w:val="000000" w:themeColor="text1"/>
        </w:rPr>
        <w:t>Психолого-педагогическое и медико-социальное сопровождение обучающихся</w:t>
      </w:r>
    </w:p>
    <w:p w:rsidR="00B82ECE" w:rsidRPr="008679C3" w:rsidRDefault="00B82ECE" w:rsidP="00135870">
      <w:pPr>
        <w:rPr>
          <w:rFonts w:eastAsia="Calibri"/>
          <w:color w:val="000000" w:themeColor="text1"/>
        </w:rPr>
      </w:pPr>
      <w:r w:rsidRPr="008679C3">
        <w:rPr>
          <w:rFonts w:eastAsia="Calibri"/>
          <w:color w:val="000000" w:themeColor="text1"/>
        </w:rPr>
        <w:t>Психолого-педагогическое сопровождение обучающихся с определенными тру</w:t>
      </w:r>
      <w:r w:rsidR="005C60CF" w:rsidRPr="008679C3">
        <w:rPr>
          <w:rFonts w:eastAsia="Calibri"/>
          <w:color w:val="000000" w:themeColor="text1"/>
        </w:rPr>
        <w:t>дностями в обучении и общении (</w:t>
      </w:r>
      <w:r w:rsidRPr="008679C3">
        <w:rPr>
          <w:rFonts w:eastAsia="Calibri"/>
          <w:color w:val="000000" w:themeColor="text1"/>
        </w:rPr>
        <w:t>осуществляется школьным педагогом</w:t>
      </w:r>
      <w:r w:rsidR="005C60CF" w:rsidRPr="008679C3">
        <w:rPr>
          <w:rFonts w:eastAsia="Calibri"/>
          <w:color w:val="000000" w:themeColor="text1"/>
        </w:rPr>
        <w:t>-психологом</w:t>
      </w:r>
      <w:r w:rsidRPr="008679C3">
        <w:rPr>
          <w:rFonts w:eastAsia="Calibri"/>
          <w:color w:val="000000" w:themeColor="text1"/>
        </w:rPr>
        <w:t xml:space="preserve">). </w:t>
      </w:r>
      <w:r w:rsidR="005C60CF" w:rsidRPr="008679C3">
        <w:rPr>
          <w:rFonts w:eastAsia="Calibri"/>
          <w:color w:val="000000" w:themeColor="text1"/>
        </w:rPr>
        <w:t xml:space="preserve"> Педагог-психолог </w:t>
      </w:r>
      <w:r w:rsidRPr="008679C3">
        <w:rPr>
          <w:rFonts w:eastAsia="Calibri"/>
          <w:color w:val="000000" w:themeColor="text1"/>
        </w:rPr>
        <w:t xml:space="preserve"> ведет коррекционную работу с детьми «группы риска»; осуществляет психологическую диагностику по текущим запросам обучающихся, учителей и родителей; совместно с классным руководителем проводит н</w:t>
      </w:r>
      <w:r w:rsidR="005C60CF" w:rsidRPr="008679C3">
        <w:rPr>
          <w:rFonts w:eastAsia="Calibri"/>
          <w:color w:val="000000" w:themeColor="text1"/>
        </w:rPr>
        <w:t>еобходимую коррекционную работу.</w:t>
      </w:r>
    </w:p>
    <w:p w:rsidR="00B82ECE" w:rsidRPr="008679C3" w:rsidRDefault="00B82ECE" w:rsidP="00135870">
      <w:pPr>
        <w:rPr>
          <w:rFonts w:eastAsia="Calibri"/>
          <w:b/>
          <w:color w:val="000000" w:themeColor="text1"/>
        </w:rPr>
      </w:pPr>
      <w:r w:rsidRPr="008679C3">
        <w:rPr>
          <w:rFonts w:eastAsia="Calibri"/>
          <w:color w:val="000000" w:themeColor="text1"/>
        </w:rPr>
        <w:lastRenderedPageBreak/>
        <w:t>Социальное сопровождение обуча</w:t>
      </w:r>
      <w:r w:rsidR="005C60CF" w:rsidRPr="008679C3">
        <w:rPr>
          <w:rFonts w:eastAsia="Calibri"/>
          <w:color w:val="000000" w:themeColor="text1"/>
        </w:rPr>
        <w:t xml:space="preserve">ющихся </w:t>
      </w:r>
      <w:r w:rsidRPr="008679C3">
        <w:rPr>
          <w:rFonts w:eastAsia="Calibri"/>
          <w:color w:val="000000" w:themeColor="text1"/>
        </w:rPr>
        <w:t xml:space="preserve">осуществляется по </w:t>
      </w:r>
      <w:r w:rsidR="005C60CF" w:rsidRPr="008679C3">
        <w:rPr>
          <w:rFonts w:eastAsia="Calibri"/>
          <w:color w:val="000000" w:themeColor="text1"/>
        </w:rPr>
        <w:t>следующим основным направлениям:</w:t>
      </w:r>
    </w:p>
    <w:p w:rsidR="00B82ECE" w:rsidRPr="008679C3" w:rsidRDefault="005C60CF" w:rsidP="00135870">
      <w:pPr>
        <w:rPr>
          <w:rFonts w:eastAsia="Calibri"/>
          <w:color w:val="000000" w:themeColor="text1"/>
        </w:rPr>
      </w:pPr>
      <w:r w:rsidRPr="008679C3">
        <w:rPr>
          <w:rFonts w:eastAsia="Calibri"/>
          <w:color w:val="000000" w:themeColor="text1"/>
        </w:rPr>
        <w:t>-</w:t>
      </w:r>
      <w:r w:rsidR="00B82ECE" w:rsidRPr="008679C3">
        <w:rPr>
          <w:rFonts w:eastAsia="Calibri"/>
          <w:color w:val="000000" w:themeColor="text1"/>
        </w:rPr>
        <w:t>социальная защита де</w:t>
      </w:r>
      <w:r w:rsidR="00D772A7">
        <w:rPr>
          <w:rFonts w:eastAsia="Calibri"/>
          <w:color w:val="000000" w:themeColor="text1"/>
        </w:rPr>
        <w:t>тей,</w:t>
      </w:r>
      <w:r w:rsidR="00B82ECE" w:rsidRPr="008679C3">
        <w:rPr>
          <w:rFonts w:eastAsia="Calibri"/>
          <w:color w:val="000000" w:themeColor="text1"/>
        </w:rPr>
        <w:t xml:space="preserve"> права которых подтверждены законодательными актами и осуществляются соответствующими службами;</w:t>
      </w:r>
    </w:p>
    <w:p w:rsidR="00B82ECE" w:rsidRPr="008679C3" w:rsidRDefault="005C60CF" w:rsidP="00135870">
      <w:pPr>
        <w:rPr>
          <w:rFonts w:eastAsia="Calibri"/>
          <w:color w:val="000000" w:themeColor="text1"/>
        </w:rPr>
      </w:pPr>
      <w:r w:rsidRPr="008679C3">
        <w:rPr>
          <w:rFonts w:eastAsia="Calibri"/>
          <w:color w:val="000000" w:themeColor="text1"/>
        </w:rPr>
        <w:t>-</w:t>
      </w:r>
      <w:r w:rsidR="00B82ECE" w:rsidRPr="008679C3">
        <w:rPr>
          <w:rFonts w:eastAsia="Calibri"/>
          <w:color w:val="000000" w:themeColor="text1"/>
        </w:rPr>
        <w:t>социальная помощь, которая рассматривает</w:t>
      </w:r>
      <w:r w:rsidRPr="008679C3">
        <w:rPr>
          <w:rFonts w:eastAsia="Calibri"/>
          <w:color w:val="000000" w:themeColor="text1"/>
        </w:rPr>
        <w:t xml:space="preserve">ся </w:t>
      </w:r>
      <w:r w:rsidR="00B82ECE" w:rsidRPr="008679C3">
        <w:rPr>
          <w:rFonts w:eastAsia="Calibri"/>
          <w:color w:val="000000" w:themeColor="text1"/>
        </w:rPr>
        <w:t xml:space="preserve"> как психологическая поддержка ребенка в трудной ситуации, активное содействие в преодолении проблемы.</w:t>
      </w:r>
    </w:p>
    <w:p w:rsidR="00B82ECE" w:rsidRPr="008679C3" w:rsidRDefault="00B82ECE" w:rsidP="00135870">
      <w:pPr>
        <w:rPr>
          <w:rFonts w:eastAsia="Calibri"/>
          <w:color w:val="000000" w:themeColor="text1"/>
        </w:rPr>
      </w:pPr>
      <w:r w:rsidRPr="008679C3">
        <w:rPr>
          <w:rFonts w:eastAsia="Calibri"/>
          <w:color w:val="000000" w:themeColor="text1"/>
        </w:rPr>
        <w:t>Эффективность системы сопровождения достигается за счет комплексного выполнения следующих этапов:</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комплексная и конкретная диагностика;</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анализ информации о природе проблемы, о ребенке, о путях их решения;</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проведение консультаций для детей и их родителей или лиц, их заменяющих, для классных руководителей;</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оказание первичной помощи в решении проблемы;</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защита прав ребенка в сфере образования и других сферах общественной жизни.</w:t>
      </w:r>
    </w:p>
    <w:p w:rsidR="00B82ECE" w:rsidRPr="008679C3" w:rsidRDefault="005C60CF" w:rsidP="00135870">
      <w:pPr>
        <w:rPr>
          <w:rFonts w:eastAsia="Calibri"/>
          <w:color w:val="000000" w:themeColor="text1"/>
        </w:rPr>
      </w:pPr>
      <w:r w:rsidRPr="008679C3">
        <w:rPr>
          <w:rFonts w:eastAsia="Calibri"/>
          <w:color w:val="000000" w:themeColor="text1"/>
        </w:rPr>
        <w:t>Классные руководители</w:t>
      </w:r>
      <w:r w:rsidR="00B82ECE" w:rsidRPr="008679C3">
        <w:rPr>
          <w:rFonts w:eastAsia="Calibri"/>
          <w:color w:val="000000" w:themeColor="text1"/>
        </w:rPr>
        <w:t xml:space="preserve">, учителя-предметники, администрация, работая совместно с родителями через систему родительских собраний, деятельность родительских комитетов классов, индивидуальных собеседований, Совета профилактики осуществляет сопровождение обучающихся в особо важные периоды жизни </w:t>
      </w:r>
      <w:r w:rsidR="00B622F3" w:rsidRPr="008679C3">
        <w:rPr>
          <w:rFonts w:eastAsia="Calibri"/>
          <w:color w:val="000000" w:themeColor="text1"/>
        </w:rPr>
        <w:t>обучающегося</w:t>
      </w:r>
      <w:r w:rsidR="00B82ECE" w:rsidRPr="008679C3">
        <w:rPr>
          <w:rFonts w:eastAsia="Calibri"/>
          <w:color w:val="000000" w:themeColor="text1"/>
        </w:rPr>
        <w:t>:</w:t>
      </w:r>
    </w:p>
    <w:p w:rsidR="00B82ECE" w:rsidRPr="008679C3" w:rsidRDefault="005C60CF"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 xml:space="preserve">адаптационный период перехода из </w:t>
      </w:r>
      <w:r w:rsidRPr="008679C3">
        <w:rPr>
          <w:rFonts w:eastAsia="Calibri"/>
          <w:color w:val="000000" w:themeColor="text1"/>
        </w:rPr>
        <w:t xml:space="preserve">уровня начального общего образованияна уровень основного общего образования </w:t>
      </w:r>
      <w:r w:rsidR="00B82ECE" w:rsidRPr="008679C3">
        <w:rPr>
          <w:rFonts w:eastAsia="Calibri"/>
          <w:color w:val="000000" w:themeColor="text1"/>
        </w:rPr>
        <w:t xml:space="preserve">(проведение диагностических исследований, определяющих готовность детей к обучению на </w:t>
      </w:r>
      <w:r w:rsidRPr="008679C3">
        <w:rPr>
          <w:rFonts w:eastAsia="Calibri"/>
          <w:color w:val="000000" w:themeColor="text1"/>
        </w:rPr>
        <w:t>уровень основного общего образования</w:t>
      </w:r>
      <w:r w:rsidR="00B82ECE" w:rsidRPr="008679C3">
        <w:rPr>
          <w:rFonts w:eastAsia="Calibri"/>
          <w:color w:val="000000" w:themeColor="text1"/>
        </w:rPr>
        <w:t xml:space="preserve">, сформированность положительной мотивации к </w:t>
      </w:r>
      <w:r w:rsidRPr="008679C3">
        <w:rPr>
          <w:rFonts w:eastAsia="Calibri"/>
          <w:color w:val="000000" w:themeColor="text1"/>
        </w:rPr>
        <w:t>обучению</w:t>
      </w:r>
      <w:r w:rsidR="00B82ECE" w:rsidRPr="008679C3">
        <w:rPr>
          <w:rFonts w:eastAsia="Calibri"/>
          <w:color w:val="000000" w:themeColor="text1"/>
        </w:rPr>
        <w:t>);</w:t>
      </w:r>
    </w:p>
    <w:p w:rsidR="00B82ECE" w:rsidRPr="008679C3" w:rsidRDefault="00B622F3" w:rsidP="00135870">
      <w:pPr>
        <w:rPr>
          <w:rFonts w:eastAsia="Calibri"/>
          <w:color w:val="000000" w:themeColor="text1"/>
        </w:rPr>
      </w:pPr>
      <w:r w:rsidRPr="008679C3">
        <w:rPr>
          <w:rFonts w:eastAsia="Calibri"/>
          <w:color w:val="000000" w:themeColor="text1"/>
        </w:rPr>
        <w:t xml:space="preserve">-  </w:t>
      </w:r>
      <w:r w:rsidR="00B82ECE" w:rsidRPr="008679C3">
        <w:rPr>
          <w:rFonts w:eastAsia="Calibri"/>
          <w:color w:val="000000" w:themeColor="text1"/>
        </w:rPr>
        <w:t xml:space="preserve">период профориентации </w:t>
      </w:r>
      <w:r w:rsidR="005C60CF" w:rsidRPr="008679C3">
        <w:rPr>
          <w:rFonts w:eastAsia="Calibri"/>
          <w:color w:val="000000" w:themeColor="text1"/>
        </w:rPr>
        <w:t>обучающихся</w:t>
      </w:r>
      <w:r w:rsidR="00B82ECE" w:rsidRPr="008679C3">
        <w:rPr>
          <w:rFonts w:eastAsia="Calibri"/>
          <w:color w:val="000000" w:themeColor="text1"/>
        </w:rPr>
        <w:t xml:space="preserve"> ( проведение анкетирования, выявляющих профессиональные интересы и возможности </w:t>
      </w:r>
      <w:r w:rsidR="005C60CF" w:rsidRPr="008679C3">
        <w:rPr>
          <w:rFonts w:eastAsia="Calibri"/>
          <w:color w:val="000000" w:themeColor="text1"/>
        </w:rPr>
        <w:t>обучающихся</w:t>
      </w:r>
      <w:r w:rsidR="00B82ECE" w:rsidRPr="008679C3">
        <w:rPr>
          <w:rFonts w:eastAsia="Calibri"/>
          <w:color w:val="000000" w:themeColor="text1"/>
        </w:rPr>
        <w:t xml:space="preserve">, помогающих </w:t>
      </w:r>
      <w:r w:rsidR="005C60CF" w:rsidRPr="008679C3">
        <w:rPr>
          <w:rFonts w:eastAsia="Calibri"/>
          <w:color w:val="000000" w:themeColor="text1"/>
        </w:rPr>
        <w:t>об</w:t>
      </w:r>
      <w:r w:rsidR="00B82ECE" w:rsidRPr="008679C3">
        <w:rPr>
          <w:rFonts w:eastAsia="Calibri"/>
          <w:color w:val="000000" w:themeColor="text1"/>
        </w:rPr>
        <w:t>уча</w:t>
      </w:r>
      <w:r w:rsidR="005C60CF" w:rsidRPr="008679C3">
        <w:rPr>
          <w:rFonts w:eastAsia="Calibri"/>
          <w:color w:val="000000" w:themeColor="text1"/>
        </w:rPr>
        <w:t>ющимся 9 класса</w:t>
      </w:r>
      <w:r w:rsidR="00B82ECE" w:rsidRPr="008679C3">
        <w:rPr>
          <w:rFonts w:eastAsia="Calibri"/>
          <w:color w:val="000000" w:themeColor="text1"/>
        </w:rPr>
        <w:t xml:space="preserve"> сделать выбор в допрофессиональной подготовке с учетом пожеланий родителей и реком</w:t>
      </w:r>
      <w:r w:rsidRPr="008679C3">
        <w:rPr>
          <w:rFonts w:eastAsia="Calibri"/>
          <w:color w:val="000000" w:themeColor="text1"/>
        </w:rPr>
        <w:t>ендации учителей –предметников);</w:t>
      </w:r>
    </w:p>
    <w:p w:rsidR="00B82ECE" w:rsidRPr="008679C3" w:rsidRDefault="00B622F3" w:rsidP="00135870">
      <w:pPr>
        <w:rPr>
          <w:rFonts w:eastAsia="Calibri"/>
          <w:color w:val="000000" w:themeColor="text1"/>
        </w:rPr>
      </w:pPr>
      <w:r w:rsidRPr="008679C3">
        <w:rPr>
          <w:rFonts w:eastAsia="Calibri"/>
          <w:color w:val="000000" w:themeColor="text1"/>
        </w:rPr>
        <w:t>- в</w:t>
      </w:r>
      <w:r w:rsidR="00B82ECE" w:rsidRPr="008679C3">
        <w:rPr>
          <w:rFonts w:eastAsia="Calibri"/>
          <w:color w:val="000000" w:themeColor="text1"/>
        </w:rPr>
        <w:t xml:space="preserve">алеологическая диагностика состояния здоровья </w:t>
      </w:r>
      <w:r w:rsidRPr="008679C3">
        <w:rPr>
          <w:rFonts w:eastAsia="Calibri"/>
          <w:color w:val="000000" w:themeColor="text1"/>
        </w:rPr>
        <w:t xml:space="preserve">обучающихся </w:t>
      </w:r>
      <w:r w:rsidR="00B82ECE" w:rsidRPr="008679C3">
        <w:rPr>
          <w:rFonts w:eastAsia="Calibri"/>
          <w:color w:val="000000" w:themeColor="text1"/>
        </w:rPr>
        <w:t>осуществляется  в ходе медицинских осмотров, отражается в медицинских картах;</w:t>
      </w:r>
    </w:p>
    <w:p w:rsidR="00B82ECE" w:rsidRPr="008679C3" w:rsidRDefault="00B622F3" w:rsidP="00135870">
      <w:pPr>
        <w:rPr>
          <w:rFonts w:eastAsia="Calibri"/>
          <w:color w:val="000000" w:themeColor="text1"/>
        </w:rPr>
      </w:pPr>
      <w:r w:rsidRPr="008679C3">
        <w:rPr>
          <w:rFonts w:eastAsia="Calibri"/>
          <w:color w:val="000000" w:themeColor="text1"/>
        </w:rPr>
        <w:t>- с</w:t>
      </w:r>
      <w:r w:rsidR="00B82ECE" w:rsidRPr="008679C3">
        <w:rPr>
          <w:rFonts w:eastAsia="Calibri"/>
          <w:color w:val="000000" w:themeColor="text1"/>
        </w:rPr>
        <w:t xml:space="preserve">оциальная диагностика интересов и потребностей </w:t>
      </w:r>
      <w:r w:rsidRPr="008679C3">
        <w:rPr>
          <w:rFonts w:eastAsia="Calibri"/>
          <w:color w:val="000000" w:themeColor="text1"/>
        </w:rPr>
        <w:t xml:space="preserve">обучающихся </w:t>
      </w:r>
      <w:r w:rsidR="00B82ECE" w:rsidRPr="008679C3">
        <w:rPr>
          <w:rFonts w:eastAsia="Calibri"/>
          <w:color w:val="000000" w:themeColor="text1"/>
        </w:rPr>
        <w:t xml:space="preserve"> в период их социального самоопределения; </w:t>
      </w:r>
    </w:p>
    <w:p w:rsidR="00B82ECE" w:rsidRPr="008679C3" w:rsidRDefault="00B622F3" w:rsidP="00135870">
      <w:pPr>
        <w:rPr>
          <w:rFonts w:eastAsia="Calibri"/>
          <w:color w:val="000000" w:themeColor="text1"/>
        </w:rPr>
      </w:pPr>
      <w:r w:rsidRPr="008679C3">
        <w:rPr>
          <w:rFonts w:eastAsia="Calibri"/>
          <w:color w:val="000000" w:themeColor="text1"/>
        </w:rPr>
        <w:t>- с</w:t>
      </w:r>
      <w:r w:rsidR="00B82ECE" w:rsidRPr="008679C3">
        <w:rPr>
          <w:rFonts w:eastAsia="Calibri"/>
          <w:color w:val="000000" w:themeColor="text1"/>
        </w:rPr>
        <w:t xml:space="preserve">оциально-бытовых условий </w:t>
      </w:r>
      <w:r w:rsidRPr="008679C3">
        <w:rPr>
          <w:rFonts w:eastAsia="Calibri"/>
          <w:color w:val="000000" w:themeColor="text1"/>
        </w:rPr>
        <w:t xml:space="preserve">обучающихся </w:t>
      </w:r>
      <w:r w:rsidR="00B82ECE" w:rsidRPr="008679C3">
        <w:rPr>
          <w:rFonts w:eastAsia="Calibri"/>
          <w:color w:val="000000" w:themeColor="text1"/>
        </w:rPr>
        <w:t>из семей социального риска.</w:t>
      </w:r>
    </w:p>
    <w:p w:rsidR="0064739A" w:rsidRPr="008679C3" w:rsidRDefault="0064739A" w:rsidP="00135870">
      <w:pPr>
        <w:rPr>
          <w:rFonts w:eastAsia="Calibri"/>
          <w:color w:val="000000" w:themeColor="text1"/>
        </w:rPr>
      </w:pPr>
    </w:p>
    <w:p w:rsidR="00B82ECE" w:rsidRPr="008679C3" w:rsidRDefault="00B82ECE" w:rsidP="00135870">
      <w:pPr>
        <w:rPr>
          <w:rFonts w:eastAsia="Calibri"/>
          <w:color w:val="000000" w:themeColor="text1"/>
        </w:rPr>
      </w:pPr>
    </w:p>
    <w:p w:rsidR="00CC1A82" w:rsidRPr="00B73DFC" w:rsidRDefault="00A05220" w:rsidP="00135870">
      <w:pPr>
        <w:rPr>
          <w:rFonts w:eastAsia="Calibri"/>
          <w:color w:val="000000" w:themeColor="text1"/>
        </w:rPr>
      </w:pPr>
      <w:r>
        <w:rPr>
          <w:rFonts w:eastAsia="Calibri"/>
          <w:color w:val="000000" w:themeColor="text1"/>
        </w:rPr>
        <w:t>5.7</w:t>
      </w:r>
      <w:r w:rsidR="00CC1A82" w:rsidRPr="00B73DFC">
        <w:rPr>
          <w:rFonts w:eastAsia="Calibri"/>
          <w:color w:val="000000" w:themeColor="text1"/>
        </w:rPr>
        <w:t xml:space="preserve">. Материально-техническое обеспечение реализации основной образовательной программы </w:t>
      </w:r>
      <w:r w:rsidR="0064739A" w:rsidRPr="00B73DFC">
        <w:rPr>
          <w:rFonts w:eastAsia="Calibri"/>
          <w:color w:val="000000" w:themeColor="text1"/>
        </w:rPr>
        <w:t>среднего</w:t>
      </w:r>
      <w:r w:rsidR="00CC1A82" w:rsidRPr="00B73DFC">
        <w:rPr>
          <w:rFonts w:eastAsia="Calibri"/>
          <w:color w:val="000000" w:themeColor="text1"/>
        </w:rPr>
        <w:t xml:space="preserve"> общего образования.</w:t>
      </w:r>
    </w:p>
    <w:p w:rsidR="00CC1A82" w:rsidRPr="00B73DFC" w:rsidRDefault="00CC1A82" w:rsidP="00135870">
      <w:pPr>
        <w:rPr>
          <w:rFonts w:eastAsia="Arial Unicode MS"/>
          <w:b/>
          <w:color w:val="000000" w:themeColor="text1"/>
          <w:lang w:eastAsia="ar-SA"/>
        </w:rPr>
      </w:pPr>
      <w:r w:rsidRPr="00B73DFC">
        <w:rPr>
          <w:color w:val="000000" w:themeColor="text1"/>
          <w:lang w:eastAsia="ar-SA"/>
        </w:rPr>
        <w:t xml:space="preserve">Материально-технические условия реализации основной образовательной программы </w:t>
      </w:r>
      <w:r w:rsidR="00087B2F" w:rsidRPr="00B73DFC">
        <w:rPr>
          <w:color w:val="000000" w:themeColor="text1"/>
          <w:lang w:eastAsia="ar-SA"/>
        </w:rPr>
        <w:t>среднего</w:t>
      </w:r>
      <w:r w:rsidRPr="00B73DFC">
        <w:rPr>
          <w:color w:val="000000" w:themeColor="text1"/>
          <w:lang w:eastAsia="ar-SA"/>
        </w:rPr>
        <w:t xml:space="preserve"> об</w:t>
      </w:r>
      <w:r w:rsidR="00713F4B" w:rsidRPr="00B73DFC">
        <w:rPr>
          <w:color w:val="000000" w:themeColor="text1"/>
          <w:lang w:eastAsia="ar-SA"/>
        </w:rPr>
        <w:t>щего образования  МБОУ Кировской  СОШ №9</w:t>
      </w:r>
      <w:r w:rsidRPr="00B73DFC">
        <w:rPr>
          <w:color w:val="000000" w:themeColor="text1"/>
          <w:lang w:eastAsia="ar-SA"/>
        </w:rPr>
        <w:t xml:space="preserve">  обеспечивает:</w:t>
      </w:r>
    </w:p>
    <w:p w:rsidR="00CC1A82" w:rsidRPr="00B73DFC" w:rsidRDefault="00CC1A82" w:rsidP="00135870">
      <w:pPr>
        <w:rPr>
          <w:rFonts w:eastAsia="Calibri"/>
          <w:color w:val="000000" w:themeColor="text1"/>
        </w:rPr>
      </w:pPr>
      <w:r w:rsidRPr="00B73DFC">
        <w:rPr>
          <w:rFonts w:eastAsia="Calibri"/>
          <w:color w:val="000000" w:themeColor="text1"/>
        </w:rPr>
        <w:t>возможность достижения обучающимися установленных требований к результатам освоения основной образовательной программы основного общего образования;</w:t>
      </w:r>
    </w:p>
    <w:p w:rsidR="00CC1A82" w:rsidRPr="00B73DFC" w:rsidRDefault="00CC1A82" w:rsidP="00135870">
      <w:pPr>
        <w:rPr>
          <w:rFonts w:eastAsia="Arial Unicode MS"/>
          <w:b/>
          <w:color w:val="000000" w:themeColor="text1"/>
        </w:rPr>
      </w:pPr>
      <w:r w:rsidRPr="00B73DFC">
        <w:rPr>
          <w:rFonts w:eastAsia="Calibri"/>
          <w:color w:val="000000" w:themeColor="text1"/>
        </w:rPr>
        <w:t xml:space="preserve">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w:t>
      </w:r>
      <w:r w:rsidRPr="00B73DFC">
        <w:rPr>
          <w:rFonts w:eastAsia="Calibri"/>
          <w:color w:val="000000" w:themeColor="text1"/>
        </w:rPr>
        <w:lastRenderedPageBreak/>
        <w:t>санузлов, мест личной гигиены и т. д.); социально-бытовых условий (наличие оборудованн</w:t>
      </w:r>
      <w:r w:rsidR="00713F4B" w:rsidRPr="00B73DFC">
        <w:rPr>
          <w:rFonts w:eastAsia="Calibri"/>
          <w:color w:val="000000" w:themeColor="text1"/>
        </w:rPr>
        <w:t xml:space="preserve">ого рабочего места, </w:t>
      </w:r>
      <w:r w:rsidRPr="00B73DFC">
        <w:rPr>
          <w:rFonts w:eastAsia="Calibri"/>
          <w:color w:val="000000" w:themeColor="text1"/>
        </w:rPr>
        <w:t xml:space="preserve">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CC1A82" w:rsidRPr="00B73DFC" w:rsidRDefault="00CC1A82" w:rsidP="00135870">
      <w:pPr>
        <w:rPr>
          <w:rFonts w:eastAsia="Arial Unicode MS"/>
          <w:b/>
          <w:color w:val="000000" w:themeColor="text1"/>
        </w:rPr>
      </w:pPr>
      <w:r w:rsidRPr="00B73DFC">
        <w:rPr>
          <w:rFonts w:eastAsia="Calibri"/>
          <w:color w:val="000000" w:themeColor="text1"/>
        </w:rPr>
        <w:t xml:space="preserve">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CC1A82" w:rsidRPr="00B73DFC" w:rsidRDefault="00CC1A82" w:rsidP="00135870">
      <w:pPr>
        <w:rPr>
          <w:color w:val="000000" w:themeColor="text1"/>
        </w:rPr>
      </w:pPr>
      <w:r w:rsidRPr="00B73DFC">
        <w:rPr>
          <w:color w:val="000000" w:themeColor="text1"/>
          <w:lang w:eastAsia="ar-SA"/>
        </w:rPr>
        <w:t>Материально –</w:t>
      </w:r>
      <w:r w:rsidR="00181D7B" w:rsidRPr="00B73DFC">
        <w:rPr>
          <w:color w:val="000000" w:themeColor="text1"/>
          <w:lang w:eastAsia="ar-SA"/>
        </w:rPr>
        <w:t xml:space="preserve"> техническая база МБОУ Киров</w:t>
      </w:r>
      <w:r w:rsidRPr="00B73DFC">
        <w:rPr>
          <w:color w:val="000000" w:themeColor="text1"/>
          <w:lang w:eastAsia="ar-SA"/>
        </w:rPr>
        <w:t xml:space="preserve">ской </w:t>
      </w:r>
      <w:r w:rsidR="00181D7B" w:rsidRPr="00B73DFC">
        <w:rPr>
          <w:color w:val="000000" w:themeColor="text1"/>
          <w:lang w:eastAsia="ar-SA"/>
        </w:rPr>
        <w:t>СОШ №9</w:t>
      </w:r>
      <w:r w:rsidRPr="00B73DFC">
        <w:rPr>
          <w:color w:val="000000" w:themeColor="text1"/>
          <w:lang w:eastAsia="ar-SA"/>
        </w:rPr>
        <w:t xml:space="preserve"> соответствует действующим сани</w:t>
      </w:r>
      <w:r w:rsidR="00087B2F" w:rsidRPr="00B73DFC">
        <w:rPr>
          <w:color w:val="000000" w:themeColor="text1"/>
          <w:lang w:eastAsia="ar-SA"/>
        </w:rPr>
        <w:t>тарным и противопожарным нормам</w:t>
      </w:r>
      <w:r w:rsidRPr="00B73DFC">
        <w:rPr>
          <w:color w:val="000000" w:themeColor="text1"/>
          <w:lang w:eastAsia="ar-SA"/>
        </w:rPr>
        <w:t>, нормам охраны труда работников образовательной организации.</w:t>
      </w:r>
    </w:p>
    <w:p w:rsidR="00CC1A82" w:rsidRPr="00330686" w:rsidRDefault="00181D7B" w:rsidP="00135870">
      <w:pPr>
        <w:rPr>
          <w:color w:val="auto"/>
          <w:lang w:eastAsia="ar-SA"/>
        </w:rPr>
      </w:pPr>
      <w:r w:rsidRPr="00330686">
        <w:rPr>
          <w:color w:val="auto"/>
          <w:lang w:eastAsia="ar-SA"/>
        </w:rPr>
        <w:t>МБОУ  Кировская  СОШ №9</w:t>
      </w:r>
      <w:r w:rsidR="009E2E1C" w:rsidRPr="00330686">
        <w:rPr>
          <w:color w:val="auto"/>
          <w:lang w:eastAsia="ar-SA"/>
        </w:rPr>
        <w:t xml:space="preserve">  открыта в 1973</w:t>
      </w:r>
      <w:r w:rsidR="00CC1A82" w:rsidRPr="00330686">
        <w:rPr>
          <w:color w:val="auto"/>
          <w:lang w:eastAsia="ar-SA"/>
        </w:rPr>
        <w:t xml:space="preserve"> году. Здание типовое</w:t>
      </w:r>
      <w:r w:rsidR="009E2E1C" w:rsidRPr="00330686">
        <w:rPr>
          <w:color w:val="auto"/>
          <w:lang w:eastAsia="ar-SA"/>
        </w:rPr>
        <w:t>, рассчитанное на 536</w:t>
      </w:r>
      <w:r w:rsidR="00CC1A82" w:rsidRPr="00330686">
        <w:rPr>
          <w:color w:val="auto"/>
          <w:lang w:eastAsia="ar-SA"/>
        </w:rPr>
        <w:t xml:space="preserve"> мес</w:t>
      </w:r>
      <w:r w:rsidR="009E2E1C" w:rsidRPr="00330686">
        <w:rPr>
          <w:color w:val="auto"/>
          <w:lang w:eastAsia="ar-SA"/>
        </w:rPr>
        <w:t>т. Ежегодно в МБОУ Кировской   СОШ №9</w:t>
      </w:r>
      <w:r w:rsidR="00CC1A82" w:rsidRPr="00330686">
        <w:rPr>
          <w:color w:val="auto"/>
          <w:lang w:eastAsia="ar-SA"/>
        </w:rPr>
        <w:t xml:space="preserve">  проводится косметический   ремонт зданий и помещений.</w:t>
      </w:r>
    </w:p>
    <w:p w:rsidR="00CC1A82" w:rsidRPr="00330686" w:rsidRDefault="00CC1A82" w:rsidP="00135870">
      <w:pPr>
        <w:rPr>
          <w:color w:val="auto"/>
          <w:lang w:eastAsia="ar-SA"/>
        </w:rPr>
      </w:pPr>
      <w:r w:rsidRPr="00330686">
        <w:rPr>
          <w:color w:val="auto"/>
          <w:lang w:eastAsia="ar-SA"/>
        </w:rPr>
        <w:t xml:space="preserve">Территория школы ограждена забором и озеленена. Въезды и входы </w:t>
      </w:r>
      <w:r w:rsidR="00330686" w:rsidRPr="00330686">
        <w:rPr>
          <w:color w:val="auto"/>
          <w:lang w:eastAsia="ar-SA"/>
        </w:rPr>
        <w:t>на территорию МБОУ Кировской СОШ № 9 контролируются</w:t>
      </w:r>
      <w:r w:rsidRPr="00330686">
        <w:rPr>
          <w:color w:val="auto"/>
          <w:lang w:eastAsia="ar-SA"/>
        </w:rPr>
        <w:t>, дорожки покрыты асфальтом.</w:t>
      </w:r>
    </w:p>
    <w:p w:rsidR="00CC1A82" w:rsidRPr="00B73DFC" w:rsidRDefault="00CC1A82" w:rsidP="00135870">
      <w:pPr>
        <w:rPr>
          <w:color w:val="000000" w:themeColor="text1"/>
          <w:lang w:eastAsia="ar-SA"/>
        </w:rPr>
      </w:pPr>
      <w:r w:rsidRPr="00B73DFC">
        <w:rPr>
          <w:color w:val="000000" w:themeColor="text1"/>
          <w:lang w:eastAsia="ar-SA"/>
        </w:rPr>
        <w:t xml:space="preserve">В целях обеспечения антитеррористической и пожарной безопасности </w:t>
      </w:r>
    </w:p>
    <w:p w:rsidR="00CC1A82" w:rsidRPr="00B73DFC" w:rsidRDefault="00CC1A82" w:rsidP="00135870">
      <w:pPr>
        <w:rPr>
          <w:color w:val="000000" w:themeColor="text1"/>
          <w:lang w:eastAsia="ar-SA"/>
        </w:rPr>
      </w:pPr>
      <w:r w:rsidRPr="00B73DFC">
        <w:rPr>
          <w:color w:val="000000" w:themeColor="text1"/>
          <w:lang w:eastAsia="ar-SA"/>
        </w:rPr>
        <w:t>вся территория школы имеет наружное искусственное освещение. Территория  и здание школы находится под круглосуточным   видеонаблюдением.  Имеется тревожная кнопка с выходом на пульт вневедомственной охраны, установлена сигнализация с выходом на пункт пожарной части (ОКО). На территории школы имеются: пож</w:t>
      </w:r>
      <w:r w:rsidR="00A42821">
        <w:rPr>
          <w:color w:val="000000" w:themeColor="text1"/>
          <w:lang w:eastAsia="ar-SA"/>
        </w:rPr>
        <w:t>арный водоём-2, огнетушители- 33</w:t>
      </w:r>
      <w:r w:rsidRPr="00B73DFC">
        <w:rPr>
          <w:color w:val="000000" w:themeColor="text1"/>
          <w:lang w:eastAsia="ar-SA"/>
        </w:rPr>
        <w:t xml:space="preserve"> шт., пожарные щиты – 3 шт. </w:t>
      </w:r>
    </w:p>
    <w:p w:rsidR="00CC1A82" w:rsidRPr="00B73DFC" w:rsidRDefault="00181D7B" w:rsidP="00135870">
      <w:pPr>
        <w:rPr>
          <w:color w:val="000000" w:themeColor="text1"/>
          <w:lang w:eastAsia="ar-SA"/>
        </w:rPr>
      </w:pPr>
      <w:r w:rsidRPr="00B73DFC">
        <w:rPr>
          <w:color w:val="000000" w:themeColor="text1"/>
          <w:lang w:eastAsia="ar-SA"/>
        </w:rPr>
        <w:t>На территории МБОУ Кировской СОШ №9</w:t>
      </w:r>
      <w:r w:rsidR="00CC1A82" w:rsidRPr="00B73DFC">
        <w:rPr>
          <w:color w:val="000000" w:themeColor="text1"/>
          <w:lang w:eastAsia="ar-SA"/>
        </w:rPr>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CC1A82" w:rsidRPr="00B73DFC" w:rsidRDefault="00181D7B" w:rsidP="00135870">
      <w:pPr>
        <w:rPr>
          <w:color w:val="000000" w:themeColor="text1"/>
          <w:lang w:eastAsia="ar-SA"/>
        </w:rPr>
      </w:pPr>
      <w:r w:rsidRPr="00B73DFC">
        <w:rPr>
          <w:color w:val="000000" w:themeColor="text1"/>
          <w:lang w:eastAsia="ar-SA"/>
        </w:rPr>
        <w:t>Здание МБОУ Кировской СОШ №9</w:t>
      </w:r>
      <w:r w:rsidR="00CC1A82" w:rsidRPr="00B73DFC">
        <w:rPr>
          <w:color w:val="000000" w:themeColor="text1"/>
          <w:lang w:eastAsia="ar-SA"/>
        </w:rPr>
        <w:t xml:space="preserve"> оборудовано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p>
    <w:p w:rsidR="00CC1A82" w:rsidRPr="00A42821" w:rsidRDefault="00CC1A82" w:rsidP="00135870">
      <w:pPr>
        <w:rPr>
          <w:color w:val="auto"/>
          <w:lang w:eastAsia="ar-SA"/>
        </w:rPr>
      </w:pPr>
      <w:r w:rsidRPr="00A42821">
        <w:rPr>
          <w:color w:val="auto"/>
          <w:lang w:eastAsia="ar-SA"/>
        </w:rPr>
        <w:t>Все учебные помещения  образовательной организации имеют освещение в соответствии с гигиеническими требованиями к естественному, искусственному, совмещённому освещению жилых и общественных зданий.</w:t>
      </w:r>
    </w:p>
    <w:p w:rsidR="00CC1A82" w:rsidRPr="00A42821" w:rsidRDefault="00CC1A82" w:rsidP="00135870">
      <w:pPr>
        <w:rPr>
          <w:color w:val="auto"/>
          <w:lang w:eastAsia="ar-SA"/>
        </w:rPr>
      </w:pPr>
      <w:r w:rsidRPr="00A42821">
        <w:rPr>
          <w:color w:val="auto"/>
          <w:lang w:eastAsia="ar-SA"/>
        </w:rPr>
        <w:t xml:space="preserve"> В целях соблюдения требований охраны труда проведена специальная оценка рабочих мест. Прошли обучение по охране труда 3 человека.</w:t>
      </w:r>
    </w:p>
    <w:p w:rsidR="00CC1A82" w:rsidRPr="00A42821" w:rsidRDefault="00CC1A82" w:rsidP="00135870">
      <w:pPr>
        <w:rPr>
          <w:rFonts w:eastAsia="Arial Unicode MS"/>
          <w:color w:val="auto"/>
          <w:lang w:eastAsia="ar-SA"/>
        </w:rPr>
      </w:pPr>
      <w:r w:rsidRPr="00A42821">
        <w:rPr>
          <w:color w:val="auto"/>
          <w:lang w:eastAsia="ar-SA"/>
        </w:rPr>
        <w:t>В соответствии</w:t>
      </w:r>
      <w:r w:rsidR="005A6079" w:rsidRPr="00A42821">
        <w:rPr>
          <w:color w:val="auto"/>
          <w:lang w:eastAsia="ar-SA"/>
        </w:rPr>
        <w:t xml:space="preserve"> с требованиями в МБОУ Киров</w:t>
      </w:r>
      <w:r w:rsidRPr="00A42821">
        <w:rPr>
          <w:color w:val="auto"/>
          <w:lang w:eastAsia="ar-SA"/>
        </w:rPr>
        <w:t>ской  СОШ №</w:t>
      </w:r>
      <w:r w:rsidR="005A6079" w:rsidRPr="00A42821">
        <w:rPr>
          <w:color w:val="auto"/>
          <w:lang w:eastAsia="ar-SA"/>
        </w:rPr>
        <w:t>9</w:t>
      </w:r>
      <w:r w:rsidRPr="00A42821">
        <w:rPr>
          <w:color w:val="auto"/>
          <w:lang w:eastAsia="ar-SA"/>
        </w:rPr>
        <w:t xml:space="preserve"> оборудованы:</w:t>
      </w:r>
    </w:p>
    <w:p w:rsidR="00CC1A82" w:rsidRPr="00A42821" w:rsidRDefault="00CC1A82" w:rsidP="00135870">
      <w:pPr>
        <w:rPr>
          <w:color w:val="auto"/>
        </w:rPr>
      </w:pPr>
      <w:r w:rsidRPr="00A42821">
        <w:rPr>
          <w:color w:val="auto"/>
          <w:lang w:eastAsia="ar-SA"/>
        </w:rPr>
        <w:t>- учебные кабинеты с автоматизированными рабочими местами для обучающихся  и педагогических работников;</w:t>
      </w:r>
    </w:p>
    <w:p w:rsidR="00CC1A82" w:rsidRPr="00A42821" w:rsidRDefault="00CC1A82" w:rsidP="00135870">
      <w:pPr>
        <w:rPr>
          <w:rFonts w:eastAsia="Calibri"/>
          <w:color w:val="auto"/>
        </w:rPr>
      </w:pPr>
      <w:r w:rsidRPr="00A42821">
        <w:rPr>
          <w:rFonts w:eastAsia="Calibri"/>
          <w:color w:val="auto"/>
        </w:rPr>
        <w:t>помещения для занятий музыкой и изобразительным искусством, а также другими учебными предметами, курсами по выбору обучающихся;</w:t>
      </w:r>
    </w:p>
    <w:p w:rsidR="00CC1A82" w:rsidRPr="00A42821" w:rsidRDefault="00CC1A82" w:rsidP="00135870">
      <w:pPr>
        <w:rPr>
          <w:rFonts w:eastAsia="Calibri"/>
          <w:color w:val="auto"/>
        </w:rPr>
      </w:pPr>
      <w:r w:rsidRPr="00A42821">
        <w:rPr>
          <w:rFonts w:eastAsia="Arial Unicode MS"/>
          <w:color w:val="auto"/>
        </w:rPr>
        <w:t xml:space="preserve">помещение библиотеки </w:t>
      </w:r>
      <w:r w:rsidRPr="00A42821">
        <w:rPr>
          <w:rFonts w:eastAsia="Calibri"/>
          <w:color w:val="auto"/>
        </w:rPr>
        <w:t xml:space="preserve">с оборудованными компьютерными местами для </w:t>
      </w:r>
      <w:r w:rsidR="00D772A7">
        <w:rPr>
          <w:rFonts w:eastAsia="Calibri"/>
          <w:color w:val="auto"/>
        </w:rPr>
        <w:t>об</w:t>
      </w:r>
      <w:r w:rsidRPr="00A42821">
        <w:rPr>
          <w:rFonts w:eastAsia="Calibri"/>
          <w:color w:val="auto"/>
        </w:rPr>
        <w:t>уча</w:t>
      </w:r>
      <w:r w:rsidR="00D772A7">
        <w:rPr>
          <w:rFonts w:eastAsia="Calibri"/>
          <w:color w:val="auto"/>
        </w:rPr>
        <w:t>ю</w:t>
      </w:r>
      <w:r w:rsidRPr="00A42821">
        <w:rPr>
          <w:rFonts w:eastAsia="Calibri"/>
          <w:color w:val="auto"/>
        </w:rPr>
        <w:t>щихся</w:t>
      </w:r>
      <w:r w:rsidRPr="00A42821">
        <w:rPr>
          <w:rFonts w:eastAsia="Arial Unicode MS"/>
          <w:color w:val="auto"/>
        </w:rPr>
        <w:t xml:space="preserve"> и медиатекой;</w:t>
      </w:r>
    </w:p>
    <w:p w:rsidR="00CC1A82" w:rsidRPr="00A42821" w:rsidRDefault="00CC1A82" w:rsidP="00135870">
      <w:pPr>
        <w:rPr>
          <w:rFonts w:eastAsia="Calibri"/>
          <w:color w:val="auto"/>
        </w:rPr>
      </w:pPr>
      <w:r w:rsidRPr="00A42821">
        <w:rPr>
          <w:rFonts w:eastAsia="Calibri"/>
          <w:color w:val="auto"/>
        </w:rPr>
        <w:t>спортивный зал, спортивные сооружения (спортивная площадка,  оснащенные игровым, спортивным оборудованием и инвентарем);</w:t>
      </w:r>
    </w:p>
    <w:p w:rsidR="00CC1A82" w:rsidRPr="00A42821" w:rsidRDefault="00CC1A82" w:rsidP="00135870">
      <w:pPr>
        <w:rPr>
          <w:rFonts w:eastAsia="Calibri"/>
          <w:color w:val="auto"/>
        </w:rPr>
      </w:pPr>
      <w:r w:rsidRPr="00A42821">
        <w:rPr>
          <w:rFonts w:eastAsia="Calibri"/>
          <w:color w:val="auto"/>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w:t>
      </w:r>
      <w:r w:rsidRPr="00A42821">
        <w:rPr>
          <w:rFonts w:eastAsia="Calibri"/>
          <w:color w:val="auto"/>
        </w:rPr>
        <w:lastRenderedPageBreak/>
        <w:t>числе горячих завтраков, отвечающие санитарно-эпидемиологическим требованиям к организации питания обучающихся в образовательных организациях;</w:t>
      </w:r>
    </w:p>
    <w:p w:rsidR="00CC1A82" w:rsidRPr="00A42821" w:rsidRDefault="00CC1A82" w:rsidP="00135870">
      <w:pPr>
        <w:rPr>
          <w:rFonts w:eastAsia="Calibri"/>
          <w:color w:val="auto"/>
        </w:rPr>
      </w:pPr>
      <w:r w:rsidRPr="00A42821">
        <w:rPr>
          <w:rFonts w:eastAsia="Calibri"/>
          <w:color w:val="auto"/>
        </w:rPr>
        <w:t>административные и иные помещения, оснащенные необходимым оборудованием;</w:t>
      </w:r>
    </w:p>
    <w:p w:rsidR="00CC1A82" w:rsidRPr="00A42821" w:rsidRDefault="00CC1A82" w:rsidP="00135870">
      <w:pPr>
        <w:rPr>
          <w:rFonts w:eastAsia="Calibri"/>
          <w:color w:val="auto"/>
        </w:rPr>
      </w:pPr>
      <w:r w:rsidRPr="00A42821">
        <w:rPr>
          <w:rFonts w:eastAsia="Calibri"/>
          <w:color w:val="auto"/>
        </w:rPr>
        <w:t xml:space="preserve"> 2 санитарно-гигиенические комнаты имею</w:t>
      </w:r>
      <w:r w:rsidR="00A42821" w:rsidRPr="00A42821">
        <w:rPr>
          <w:rFonts w:eastAsia="Calibri"/>
          <w:color w:val="auto"/>
        </w:rPr>
        <w:t>щие 7</w:t>
      </w:r>
      <w:r w:rsidR="005A6079" w:rsidRPr="00A42821">
        <w:rPr>
          <w:rFonts w:eastAsia="Calibri"/>
          <w:color w:val="auto"/>
        </w:rPr>
        <w:t xml:space="preserve"> санузлов</w:t>
      </w:r>
      <w:r w:rsidRPr="00A42821">
        <w:rPr>
          <w:rFonts w:eastAsia="Calibri"/>
          <w:color w:val="auto"/>
        </w:rPr>
        <w:t>;</w:t>
      </w:r>
    </w:p>
    <w:p w:rsidR="00CC1A82" w:rsidRPr="00A42821" w:rsidRDefault="00CC1A82" w:rsidP="00135870">
      <w:pPr>
        <w:rPr>
          <w:rFonts w:eastAsia="Calibri"/>
          <w:color w:val="auto"/>
        </w:rPr>
      </w:pPr>
      <w:r w:rsidRPr="00A42821">
        <w:rPr>
          <w:rFonts w:eastAsia="Calibri"/>
          <w:color w:val="auto"/>
        </w:rPr>
        <w:t>участок (территорию) с необходимым набором оборудованных зон.</w:t>
      </w:r>
    </w:p>
    <w:p w:rsidR="00CC1A82" w:rsidRPr="00A42821" w:rsidRDefault="00CC1A82" w:rsidP="00135870">
      <w:pPr>
        <w:rPr>
          <w:color w:val="auto"/>
          <w:lang w:eastAsia="ar-SA"/>
        </w:rPr>
      </w:pPr>
      <w:r w:rsidRPr="00A42821">
        <w:rPr>
          <w:color w:val="auto"/>
          <w:lang w:eastAsia="ar-SA"/>
        </w:rPr>
        <w:t xml:space="preserve">В школьном дворе оборудована игровая площадка. </w:t>
      </w:r>
    </w:p>
    <w:p w:rsidR="00CC1A82" w:rsidRPr="00A42821" w:rsidRDefault="00CC1A82" w:rsidP="00135870">
      <w:pPr>
        <w:rPr>
          <w:color w:val="auto"/>
          <w:lang w:eastAsia="ar-SA"/>
        </w:rPr>
      </w:pPr>
      <w:r w:rsidRPr="00A42821">
        <w:rPr>
          <w:color w:val="auto"/>
          <w:lang w:eastAsia="ar-SA"/>
        </w:rPr>
        <w:t xml:space="preserve">Все помещения обеспечиваются полными комплектами оборудования для реализации всех предметных областей, а также мебелью и необходимым инвентарем. </w:t>
      </w:r>
    </w:p>
    <w:p w:rsidR="00CC1A82" w:rsidRPr="00A42821" w:rsidRDefault="00CC1A82" w:rsidP="00135870">
      <w:pPr>
        <w:rPr>
          <w:rFonts w:eastAsia="Calibri"/>
          <w:color w:val="auto"/>
        </w:rPr>
      </w:pPr>
      <w:r w:rsidRPr="00A42821">
        <w:rPr>
          <w:rFonts w:eastAsia="Calibri"/>
          <w:color w:val="auto"/>
        </w:rPr>
        <w:t>Помещения для осуществления образовательного процесса, и хозяйственной деятельности, активной деятельности, пи</w:t>
      </w:r>
      <w:r w:rsidR="00927A8F" w:rsidRPr="00A42821">
        <w:rPr>
          <w:rFonts w:eastAsia="Calibri"/>
          <w:color w:val="auto"/>
        </w:rPr>
        <w:t>тания</w:t>
      </w:r>
      <w:r w:rsidRPr="00A42821">
        <w:rPr>
          <w:rFonts w:eastAsia="Calibri"/>
          <w:color w:val="auto"/>
        </w:rPr>
        <w:t xml:space="preserve">,отдыха, а также  площадь, инсоляция, освещённость, воздушно-тепловой режим, расположение и размеры рабочих кабинетов,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соответствуют всем нормам  СанПиНов. </w:t>
      </w:r>
    </w:p>
    <w:p w:rsidR="00CC1A82" w:rsidRPr="00713F4B" w:rsidRDefault="00CC1A82" w:rsidP="00135870">
      <w:pPr>
        <w:rPr>
          <w:lang w:eastAsia="ar-SA"/>
        </w:rPr>
      </w:pPr>
    </w:p>
    <w:p w:rsidR="00CC1A82" w:rsidRDefault="00CC1A82" w:rsidP="00135870">
      <w:pPr>
        <w:rPr>
          <w:rFonts w:eastAsia="Calibri"/>
        </w:rPr>
      </w:pPr>
    </w:p>
    <w:p w:rsidR="00B83D96" w:rsidRPr="00713F4B" w:rsidRDefault="00B83D96" w:rsidP="00135870">
      <w:pPr>
        <w:rPr>
          <w:rFonts w:eastAsia="Calibri"/>
        </w:rPr>
      </w:pPr>
    </w:p>
    <w:p w:rsidR="00927A8F" w:rsidRPr="0097163D" w:rsidRDefault="00A05220" w:rsidP="00135870">
      <w:pPr>
        <w:rPr>
          <w:color w:val="000000" w:themeColor="text1"/>
        </w:rPr>
      </w:pPr>
      <w:r>
        <w:rPr>
          <w:rFonts w:eastAsia="Calibri"/>
          <w:color w:val="000000" w:themeColor="text1"/>
        </w:rPr>
        <w:t>5.8</w:t>
      </w:r>
      <w:r w:rsidR="00927A8F" w:rsidRPr="0097163D">
        <w:rPr>
          <w:rFonts w:eastAsia="Calibri"/>
          <w:color w:val="000000" w:themeColor="text1"/>
        </w:rPr>
        <w:t xml:space="preserve">. Учебно-методическое обеспечение реализации основной образовательной программы </w:t>
      </w:r>
      <w:r w:rsidR="00087B2F" w:rsidRPr="0097163D">
        <w:rPr>
          <w:rFonts w:eastAsia="Calibri"/>
          <w:color w:val="000000" w:themeColor="text1"/>
        </w:rPr>
        <w:t>среднего</w:t>
      </w:r>
      <w:r w:rsidR="00927A8F" w:rsidRPr="0097163D">
        <w:rPr>
          <w:rFonts w:eastAsia="Calibri"/>
          <w:color w:val="000000" w:themeColor="text1"/>
        </w:rPr>
        <w:t xml:space="preserve"> общего образования.</w:t>
      </w:r>
    </w:p>
    <w:p w:rsidR="00927A8F" w:rsidRPr="00927A8F" w:rsidRDefault="00927A8F" w:rsidP="00927A8F">
      <w:pPr>
        <w:pStyle w:val="a6"/>
        <w:jc w:val="both"/>
        <w:rPr>
          <w:rFonts w:ascii="Times New Roman" w:hAnsi="Times New Roman" w:cs="Times New Roman"/>
          <w:sz w:val="28"/>
          <w:szCs w:val="28"/>
          <w:lang w:eastAsia="ru-RU"/>
        </w:rPr>
      </w:pPr>
      <w:r w:rsidRPr="00927A8F">
        <w:rPr>
          <w:rFonts w:ascii="Times New Roman" w:hAnsi="Times New Roman" w:cs="Times New Roman"/>
          <w:sz w:val="28"/>
          <w:szCs w:val="28"/>
          <w:lang w:eastAsia="ru-RU"/>
        </w:rPr>
        <w:t xml:space="preserve">Учебно-методические  условия реализации основной образовательной программы </w:t>
      </w:r>
      <w:r w:rsidR="00087B2F">
        <w:rPr>
          <w:rFonts w:ascii="Times New Roman" w:hAnsi="Times New Roman" w:cs="Times New Roman"/>
          <w:sz w:val="28"/>
          <w:szCs w:val="28"/>
          <w:lang w:eastAsia="ru-RU"/>
        </w:rPr>
        <w:t>среднего</w:t>
      </w:r>
      <w:r w:rsidRPr="00927A8F">
        <w:rPr>
          <w:rFonts w:ascii="Times New Roman" w:hAnsi="Times New Roman" w:cs="Times New Roman"/>
          <w:sz w:val="28"/>
          <w:szCs w:val="28"/>
          <w:lang w:eastAsia="ru-RU"/>
        </w:rPr>
        <w:t xml:space="preserve"> об</w:t>
      </w:r>
      <w:r w:rsidR="00975240">
        <w:rPr>
          <w:rFonts w:ascii="Times New Roman" w:hAnsi="Times New Roman" w:cs="Times New Roman"/>
          <w:sz w:val="28"/>
          <w:szCs w:val="28"/>
          <w:lang w:eastAsia="ru-RU"/>
        </w:rPr>
        <w:t>щего образования  МБОУ Кировской  СОШ №9</w:t>
      </w:r>
      <w:r w:rsidRPr="00927A8F">
        <w:rPr>
          <w:rFonts w:ascii="Times New Roman" w:hAnsi="Times New Roman" w:cs="Times New Roman"/>
          <w:sz w:val="28"/>
          <w:szCs w:val="28"/>
          <w:lang w:eastAsia="ru-RU"/>
        </w:rPr>
        <w:t xml:space="preserve">  направлены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организации образовательной деятельности  и условиями её осуществления.</w:t>
      </w:r>
    </w:p>
    <w:p w:rsidR="00927A8F" w:rsidRPr="00927A8F" w:rsidRDefault="00927A8F" w:rsidP="00927A8F">
      <w:pPr>
        <w:pStyle w:val="a6"/>
        <w:jc w:val="both"/>
        <w:rPr>
          <w:rFonts w:ascii="Times New Roman" w:hAnsi="Times New Roman" w:cs="Times New Roman"/>
          <w:sz w:val="28"/>
          <w:szCs w:val="28"/>
          <w:lang w:eastAsia="ru-RU"/>
        </w:rPr>
      </w:pPr>
      <w:r w:rsidRPr="00927A8F">
        <w:rPr>
          <w:rFonts w:ascii="Times New Roman" w:hAnsi="Times New Roman" w:cs="Times New Roman"/>
          <w:sz w:val="28"/>
          <w:szCs w:val="28"/>
          <w:lang w:eastAsia="ru-RU"/>
        </w:rPr>
        <w:t>Требования к комплексному оснащению учебного процесса и оборудованию учебных помещений включают создание условий, обеспечивающих возможность:</w:t>
      </w:r>
    </w:p>
    <w:p w:rsidR="00927A8F" w:rsidRPr="00927A8F" w:rsidRDefault="00927A8F" w:rsidP="00927A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27A8F">
        <w:rPr>
          <w:rFonts w:ascii="Times New Roman" w:hAnsi="Times New Roman" w:cs="Times New Roman"/>
          <w:sz w:val="28"/>
          <w:szCs w:val="28"/>
          <w:lang w:eastAsia="ru-RU"/>
        </w:rPr>
        <w:t>выявления и развития способностей обучающихся  в любых формах организации образовательного процесса, организации общественно-полезной деятельности, в том числе образовательной;</w:t>
      </w:r>
    </w:p>
    <w:p w:rsidR="00927A8F" w:rsidRPr="00927A8F" w:rsidRDefault="00927A8F" w:rsidP="00927A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27A8F">
        <w:rPr>
          <w:rFonts w:ascii="Times New Roman" w:hAnsi="Times New Roman" w:cs="Times New Roman"/>
          <w:sz w:val="28"/>
          <w:szCs w:val="28"/>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в формах, адекватных возрасту обучающихся, и с учетом особенностей реализуемых в образовательной организации  основных и дополнительных образовательных программ;</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участия обучающихся, их родителей (законных представителей), педагогических работников и общественности в проектировании и развитии образо</w:t>
      </w:r>
      <w:r w:rsidR="00D772A7">
        <w:rPr>
          <w:rFonts w:ascii="Times New Roman" w:eastAsia="Times New Roman" w:hAnsi="Times New Roman" w:cs="Times New Roman"/>
          <w:sz w:val="28"/>
          <w:szCs w:val="28"/>
          <w:lang w:eastAsia="ru-RU"/>
        </w:rPr>
        <w:t>вательной среды образовательной организации</w:t>
      </w:r>
      <w:r w:rsidRPr="00927A8F">
        <w:rPr>
          <w:rFonts w:ascii="Times New Roman" w:eastAsia="Times New Roman" w:hAnsi="Times New Roman" w:cs="Times New Roman"/>
          <w:sz w:val="28"/>
          <w:szCs w:val="28"/>
          <w:lang w:eastAsia="ru-RU"/>
        </w:rPr>
        <w:t>, а также в формировании и реализации индивидуальных учебных планов и образовательных маршрутов обучающихся;</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 xml:space="preserve">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w:t>
      </w:r>
      <w:r w:rsidRPr="00927A8F">
        <w:rPr>
          <w:rFonts w:ascii="Times New Roman" w:eastAsia="Times New Roman" w:hAnsi="Times New Roman" w:cs="Times New Roman"/>
          <w:sz w:val="28"/>
          <w:szCs w:val="28"/>
          <w:lang w:eastAsia="ru-RU"/>
        </w:rPr>
        <w:lastRenderedPageBreak/>
        <w:t>представителей), спецификой образовательной организации и с учетом национально-культурных, демографических, климатических условий, в которых осуществляется образовательный процесс;</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использования современных образовательных технологий;</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активного применения образовательных информационно-коммуникационных технологий;</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эффективной самостоятельной работы обучающихся;</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физического развития обучающихся;</w:t>
      </w:r>
    </w:p>
    <w:p w:rsidR="00927A8F" w:rsidRPr="00927A8F" w:rsidRDefault="00927A8F" w:rsidP="00927A8F">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7A8F">
        <w:rPr>
          <w:rFonts w:ascii="Times New Roman" w:eastAsia="Times New Roman" w:hAnsi="Times New Roman" w:cs="Times New Roman"/>
          <w:sz w:val="28"/>
          <w:szCs w:val="28"/>
          <w:lang w:eastAsia="ru-RU"/>
        </w:rPr>
        <w:t>обновления содержания основной образовательной программы, а также методик и технологий ее реализации в соответствии с динамикой развития системы образования, запросами обучающихся  и их родителей (законных представителей), а также с учетом национально-культурных, демографических, климатических условий, в которых осуществляется образовательный процесс.</w:t>
      </w:r>
    </w:p>
    <w:p w:rsidR="00927A8F" w:rsidRDefault="00927A8F" w:rsidP="00927A8F">
      <w:pPr>
        <w:pStyle w:val="a6"/>
        <w:jc w:val="both"/>
        <w:rPr>
          <w:rFonts w:ascii="Times New Roman" w:eastAsia="Times New Roman" w:hAnsi="Times New Roman" w:cs="Times New Roman"/>
          <w:bCs/>
          <w:sz w:val="28"/>
          <w:szCs w:val="28"/>
          <w:lang w:eastAsia="ru-RU"/>
        </w:rPr>
      </w:pPr>
      <w:r w:rsidRPr="00927A8F">
        <w:rPr>
          <w:rFonts w:ascii="Times New Roman" w:eastAsia="Times New Roman" w:hAnsi="Times New Roman" w:cs="Times New Roman"/>
          <w:bCs/>
          <w:sz w:val="28"/>
          <w:szCs w:val="28"/>
          <w:lang w:eastAsia="ru-RU"/>
        </w:rPr>
        <w:t>Образовательная  организация соответствует требованиям к комплексному оснащению образовательного процесса и оборудованию  помещений  образовательной организации.</w:t>
      </w:r>
    </w:p>
    <w:p w:rsidR="00083EA6" w:rsidRDefault="00083EA6" w:rsidP="00927A8F">
      <w:pPr>
        <w:pStyle w:val="a6"/>
        <w:jc w:val="both"/>
        <w:rPr>
          <w:rFonts w:ascii="Times New Roman" w:eastAsia="Times New Roman" w:hAnsi="Times New Roman" w:cs="Times New Roman"/>
          <w:bCs/>
          <w:sz w:val="28"/>
          <w:szCs w:val="28"/>
          <w:lang w:eastAsia="ru-RU"/>
        </w:rPr>
      </w:pPr>
    </w:p>
    <w:p w:rsidR="00083EA6" w:rsidRPr="00A42821" w:rsidRDefault="00083EA6" w:rsidP="00135870">
      <w:pPr>
        <w:rPr>
          <w:color w:val="auto"/>
        </w:rPr>
      </w:pPr>
      <w:r w:rsidRPr="00A42821">
        <w:rPr>
          <w:color w:val="auto"/>
        </w:rPr>
        <w:t>Оснащенность  образовательного  процесса</w:t>
      </w:r>
    </w:p>
    <w:tbl>
      <w:tblPr>
        <w:tblW w:w="9657" w:type="dxa"/>
        <w:tblInd w:w="55" w:type="dxa"/>
        <w:tblLayout w:type="fixed"/>
        <w:tblCellMar>
          <w:top w:w="55" w:type="dxa"/>
          <w:left w:w="55" w:type="dxa"/>
          <w:bottom w:w="55" w:type="dxa"/>
          <w:right w:w="55" w:type="dxa"/>
        </w:tblCellMar>
        <w:tblLook w:val="0000"/>
      </w:tblPr>
      <w:tblGrid>
        <w:gridCol w:w="851"/>
        <w:gridCol w:w="6662"/>
        <w:gridCol w:w="2144"/>
      </w:tblGrid>
      <w:tr w:rsidR="0088282E" w:rsidRPr="00A42821" w:rsidTr="00083EA6">
        <w:tc>
          <w:tcPr>
            <w:tcW w:w="851" w:type="dxa"/>
            <w:tcBorders>
              <w:top w:val="single" w:sz="1" w:space="0" w:color="000000"/>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  п/п</w:t>
            </w:r>
          </w:p>
        </w:tc>
        <w:tc>
          <w:tcPr>
            <w:tcW w:w="6662" w:type="dxa"/>
            <w:tcBorders>
              <w:top w:val="single" w:sz="1" w:space="0" w:color="000000"/>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Наименование</w:t>
            </w:r>
          </w:p>
        </w:tc>
        <w:tc>
          <w:tcPr>
            <w:tcW w:w="2144" w:type="dxa"/>
            <w:tcBorders>
              <w:top w:val="single" w:sz="1" w:space="0" w:color="000000"/>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Кол-во</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Учебные  кабинеты</w:t>
            </w:r>
          </w:p>
        </w:tc>
        <w:tc>
          <w:tcPr>
            <w:tcW w:w="2144" w:type="dxa"/>
            <w:tcBorders>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r w:rsidR="00A42821" w:rsidRPr="00A42821">
              <w:rPr>
                <w:rFonts w:ascii="Times New Roman" w:hAnsi="Times New Roman" w:cs="Times New Roman"/>
                <w:sz w:val="28"/>
                <w:szCs w:val="28"/>
                <w:lang w:eastAsia="ru-RU"/>
              </w:rPr>
              <w:t>8</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2</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 xml:space="preserve">Спортивный  зал  </w:t>
            </w:r>
          </w:p>
        </w:tc>
        <w:tc>
          <w:tcPr>
            <w:tcW w:w="2144" w:type="dxa"/>
            <w:tcBorders>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3</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Актовый  зал</w:t>
            </w:r>
          </w:p>
        </w:tc>
        <w:tc>
          <w:tcPr>
            <w:tcW w:w="2144" w:type="dxa"/>
            <w:tcBorders>
              <w:left w:val="single" w:sz="1" w:space="0" w:color="000000"/>
              <w:bottom w:val="single" w:sz="1" w:space="0" w:color="000000"/>
              <w:right w:val="single" w:sz="1" w:space="0" w:color="000000"/>
            </w:tcBorders>
          </w:tcPr>
          <w:p w:rsidR="00083EA6" w:rsidRPr="00A42821" w:rsidRDefault="00C01CFA"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4</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Библиотека</w:t>
            </w:r>
          </w:p>
        </w:tc>
        <w:tc>
          <w:tcPr>
            <w:tcW w:w="2144" w:type="dxa"/>
            <w:tcBorders>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5</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 xml:space="preserve">Кабинет  </w:t>
            </w:r>
            <w:r w:rsidR="00A42821" w:rsidRPr="00A42821">
              <w:rPr>
                <w:rFonts w:ascii="Times New Roman" w:hAnsi="Times New Roman" w:cs="Times New Roman"/>
                <w:sz w:val="28"/>
                <w:szCs w:val="28"/>
                <w:lang w:eastAsia="ru-RU"/>
              </w:rPr>
              <w:t>технологии</w:t>
            </w:r>
          </w:p>
        </w:tc>
        <w:tc>
          <w:tcPr>
            <w:tcW w:w="2144" w:type="dxa"/>
            <w:tcBorders>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r>
      <w:tr w:rsidR="0088282E" w:rsidRPr="00A42821" w:rsidTr="00083EA6">
        <w:tc>
          <w:tcPr>
            <w:tcW w:w="851"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6</w:t>
            </w:r>
          </w:p>
        </w:tc>
        <w:tc>
          <w:tcPr>
            <w:tcW w:w="6662" w:type="dxa"/>
            <w:tcBorders>
              <w:left w:val="single" w:sz="1" w:space="0" w:color="000000"/>
              <w:bottom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Столовая</w:t>
            </w:r>
          </w:p>
        </w:tc>
        <w:tc>
          <w:tcPr>
            <w:tcW w:w="2144" w:type="dxa"/>
            <w:tcBorders>
              <w:left w:val="single" w:sz="1" w:space="0" w:color="000000"/>
              <w:bottom w:val="single" w:sz="1" w:space="0" w:color="000000"/>
              <w:right w:val="single" w:sz="1" w:space="0" w:color="000000"/>
            </w:tcBorders>
          </w:tcPr>
          <w:p w:rsidR="00083EA6" w:rsidRPr="00A42821" w:rsidRDefault="00083EA6" w:rsidP="005075C8">
            <w:pPr>
              <w:pStyle w:val="a6"/>
              <w:rPr>
                <w:rFonts w:ascii="Times New Roman" w:hAnsi="Times New Roman" w:cs="Times New Roman"/>
                <w:sz w:val="28"/>
                <w:szCs w:val="28"/>
                <w:lang w:eastAsia="ru-RU"/>
              </w:rPr>
            </w:pPr>
            <w:r w:rsidRPr="00A42821">
              <w:rPr>
                <w:rFonts w:ascii="Times New Roman" w:hAnsi="Times New Roman" w:cs="Times New Roman"/>
                <w:sz w:val="28"/>
                <w:szCs w:val="28"/>
                <w:lang w:eastAsia="ru-RU"/>
              </w:rPr>
              <w:t>1</w:t>
            </w:r>
          </w:p>
        </w:tc>
      </w:tr>
    </w:tbl>
    <w:p w:rsidR="00083EA6" w:rsidRPr="0088282E" w:rsidRDefault="00083EA6" w:rsidP="00135870"/>
    <w:p w:rsidR="00083EA6" w:rsidRPr="00A42821" w:rsidRDefault="00083EA6" w:rsidP="00135870">
      <w:pPr>
        <w:rPr>
          <w:color w:val="auto"/>
        </w:rPr>
      </w:pPr>
      <w:r w:rsidRPr="00A42821">
        <w:rPr>
          <w:color w:val="auto"/>
        </w:rPr>
        <w:t>Технические  средства  обучения</w:t>
      </w:r>
    </w:p>
    <w:tbl>
      <w:tblPr>
        <w:tblW w:w="9639" w:type="dxa"/>
        <w:tblInd w:w="108" w:type="dxa"/>
        <w:tblLayout w:type="fixed"/>
        <w:tblLook w:val="0000"/>
      </w:tblPr>
      <w:tblGrid>
        <w:gridCol w:w="851"/>
        <w:gridCol w:w="6662"/>
        <w:gridCol w:w="2126"/>
      </w:tblGrid>
      <w:tr w:rsidR="0088282E" w:rsidRPr="00A42821" w:rsidTr="00083EA6">
        <w:tc>
          <w:tcPr>
            <w:tcW w:w="851" w:type="dxa"/>
            <w:tcBorders>
              <w:top w:val="single" w:sz="4" w:space="0" w:color="000000"/>
              <w:left w:val="single" w:sz="4" w:space="0" w:color="000000"/>
              <w:bottom w:val="single" w:sz="4" w:space="0" w:color="000000"/>
            </w:tcBorders>
          </w:tcPr>
          <w:p w:rsidR="00083EA6" w:rsidRPr="00A42821" w:rsidRDefault="00083EA6" w:rsidP="00135870">
            <w:pPr>
              <w:rPr>
                <w:color w:val="auto"/>
              </w:rPr>
            </w:pPr>
            <w:r w:rsidRPr="00A42821">
              <w:rPr>
                <w:color w:val="auto"/>
              </w:rPr>
              <w:t>№  п/п</w:t>
            </w:r>
          </w:p>
        </w:tc>
        <w:tc>
          <w:tcPr>
            <w:tcW w:w="6662" w:type="dxa"/>
            <w:tcBorders>
              <w:top w:val="single" w:sz="4" w:space="0" w:color="000000"/>
              <w:left w:val="single" w:sz="4" w:space="0" w:color="000000"/>
              <w:bottom w:val="single" w:sz="4" w:space="0" w:color="000000"/>
            </w:tcBorders>
          </w:tcPr>
          <w:p w:rsidR="00083EA6" w:rsidRPr="00A42821" w:rsidRDefault="00083EA6" w:rsidP="00135870">
            <w:pPr>
              <w:rPr>
                <w:color w:val="auto"/>
              </w:rPr>
            </w:pPr>
            <w:r w:rsidRPr="00A42821">
              <w:rPr>
                <w:color w:val="auto"/>
              </w:rPr>
              <w:t>Наименование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083EA6" w:rsidRPr="00A42821" w:rsidRDefault="00083EA6" w:rsidP="00135870">
            <w:pPr>
              <w:rPr>
                <w:color w:val="auto"/>
              </w:rPr>
            </w:pPr>
            <w:r w:rsidRPr="00A42821">
              <w:rPr>
                <w:color w:val="auto"/>
              </w:rPr>
              <w:t>Количество</w:t>
            </w:r>
          </w:p>
        </w:tc>
      </w:tr>
      <w:tr w:rsidR="0088282E" w:rsidRPr="00A42821" w:rsidTr="00083EA6">
        <w:tc>
          <w:tcPr>
            <w:tcW w:w="851"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1</w:t>
            </w:r>
          </w:p>
        </w:tc>
        <w:tc>
          <w:tcPr>
            <w:tcW w:w="6662"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Сканер</w:t>
            </w:r>
          </w:p>
        </w:tc>
        <w:tc>
          <w:tcPr>
            <w:tcW w:w="2126" w:type="dxa"/>
            <w:tcBorders>
              <w:top w:val="single" w:sz="4" w:space="0" w:color="000000"/>
              <w:left w:val="single" w:sz="4" w:space="0" w:color="000000"/>
              <w:bottom w:val="single" w:sz="4" w:space="0" w:color="000000"/>
              <w:right w:val="single" w:sz="4" w:space="0" w:color="000000"/>
            </w:tcBorders>
          </w:tcPr>
          <w:p w:rsidR="00083EA6" w:rsidRPr="00A42821" w:rsidRDefault="00A42821" w:rsidP="00135870">
            <w:pPr>
              <w:rPr>
                <w:color w:val="auto"/>
              </w:rPr>
            </w:pPr>
            <w:r w:rsidRPr="00A42821">
              <w:rPr>
                <w:color w:val="auto"/>
              </w:rPr>
              <w:t>6</w:t>
            </w:r>
          </w:p>
        </w:tc>
      </w:tr>
      <w:tr w:rsidR="0088282E" w:rsidRPr="00A42821" w:rsidTr="00083EA6">
        <w:tc>
          <w:tcPr>
            <w:tcW w:w="851"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2</w:t>
            </w:r>
          </w:p>
        </w:tc>
        <w:tc>
          <w:tcPr>
            <w:tcW w:w="6662"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Модем</w:t>
            </w:r>
          </w:p>
        </w:tc>
        <w:tc>
          <w:tcPr>
            <w:tcW w:w="2126" w:type="dxa"/>
            <w:tcBorders>
              <w:top w:val="single" w:sz="4" w:space="0" w:color="000000"/>
              <w:left w:val="single" w:sz="4" w:space="0" w:color="000000"/>
              <w:bottom w:val="single" w:sz="4" w:space="0" w:color="000000"/>
              <w:right w:val="single" w:sz="4" w:space="0" w:color="000000"/>
            </w:tcBorders>
          </w:tcPr>
          <w:p w:rsidR="00083EA6" w:rsidRPr="00A42821" w:rsidRDefault="00A42821" w:rsidP="00135870">
            <w:pPr>
              <w:rPr>
                <w:color w:val="auto"/>
              </w:rPr>
            </w:pPr>
            <w:r w:rsidRPr="00A42821">
              <w:rPr>
                <w:color w:val="auto"/>
              </w:rPr>
              <w:t>1</w:t>
            </w:r>
          </w:p>
        </w:tc>
      </w:tr>
      <w:tr w:rsidR="0088282E" w:rsidRPr="00A42821" w:rsidTr="00083EA6">
        <w:tc>
          <w:tcPr>
            <w:tcW w:w="851"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3</w:t>
            </w:r>
          </w:p>
        </w:tc>
        <w:tc>
          <w:tcPr>
            <w:tcW w:w="6662"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Принтер</w:t>
            </w:r>
          </w:p>
        </w:tc>
        <w:tc>
          <w:tcPr>
            <w:tcW w:w="2126" w:type="dxa"/>
            <w:tcBorders>
              <w:top w:val="single" w:sz="4" w:space="0" w:color="000000"/>
              <w:left w:val="single" w:sz="4" w:space="0" w:color="000000"/>
              <w:bottom w:val="single" w:sz="4" w:space="0" w:color="000000"/>
              <w:right w:val="single" w:sz="4" w:space="0" w:color="000000"/>
            </w:tcBorders>
          </w:tcPr>
          <w:p w:rsidR="00083EA6" w:rsidRPr="00A42821" w:rsidRDefault="005075C8" w:rsidP="00135870">
            <w:pPr>
              <w:rPr>
                <w:color w:val="auto"/>
              </w:rPr>
            </w:pPr>
            <w:r w:rsidRPr="00A42821">
              <w:rPr>
                <w:color w:val="auto"/>
              </w:rPr>
              <w:t>1</w:t>
            </w:r>
            <w:r w:rsidR="004054B2">
              <w:rPr>
                <w:color w:val="auto"/>
              </w:rPr>
              <w:t>5</w:t>
            </w:r>
          </w:p>
        </w:tc>
      </w:tr>
      <w:tr w:rsidR="0088282E" w:rsidRPr="00A42821" w:rsidTr="00083EA6">
        <w:tc>
          <w:tcPr>
            <w:tcW w:w="851" w:type="dxa"/>
            <w:tcBorders>
              <w:top w:val="single" w:sz="4" w:space="0" w:color="000000"/>
              <w:left w:val="single" w:sz="4" w:space="0" w:color="000000"/>
              <w:bottom w:val="single" w:sz="4" w:space="0" w:color="000000"/>
            </w:tcBorders>
            <w:vAlign w:val="center"/>
          </w:tcPr>
          <w:p w:rsidR="00083EA6" w:rsidRPr="00A42821" w:rsidRDefault="005075C8" w:rsidP="00135870">
            <w:pPr>
              <w:rPr>
                <w:color w:val="auto"/>
              </w:rPr>
            </w:pPr>
            <w:r w:rsidRPr="00A42821">
              <w:rPr>
                <w:color w:val="auto"/>
              </w:rPr>
              <w:t>4</w:t>
            </w:r>
          </w:p>
        </w:tc>
        <w:tc>
          <w:tcPr>
            <w:tcW w:w="6662"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Принтер МФУ</w:t>
            </w:r>
          </w:p>
        </w:tc>
        <w:tc>
          <w:tcPr>
            <w:tcW w:w="2126" w:type="dxa"/>
            <w:tcBorders>
              <w:top w:val="single" w:sz="4" w:space="0" w:color="000000"/>
              <w:left w:val="single" w:sz="4" w:space="0" w:color="000000"/>
              <w:bottom w:val="single" w:sz="4" w:space="0" w:color="000000"/>
              <w:right w:val="single" w:sz="4" w:space="0" w:color="000000"/>
            </w:tcBorders>
          </w:tcPr>
          <w:p w:rsidR="00083EA6" w:rsidRPr="00A42821" w:rsidRDefault="00083EA6" w:rsidP="00135870">
            <w:pPr>
              <w:rPr>
                <w:color w:val="auto"/>
              </w:rPr>
            </w:pPr>
            <w:r w:rsidRPr="00A42821">
              <w:rPr>
                <w:color w:val="auto"/>
              </w:rPr>
              <w:t>4</w:t>
            </w:r>
          </w:p>
        </w:tc>
      </w:tr>
      <w:tr w:rsidR="0088282E" w:rsidRPr="00A42821" w:rsidTr="00083EA6">
        <w:tc>
          <w:tcPr>
            <w:tcW w:w="851" w:type="dxa"/>
            <w:tcBorders>
              <w:top w:val="single" w:sz="4" w:space="0" w:color="000000"/>
              <w:left w:val="single" w:sz="4" w:space="0" w:color="000000"/>
              <w:bottom w:val="single" w:sz="4" w:space="0" w:color="000000"/>
            </w:tcBorders>
            <w:vAlign w:val="center"/>
          </w:tcPr>
          <w:p w:rsidR="00083EA6" w:rsidRPr="00A42821" w:rsidRDefault="005075C8" w:rsidP="00135870">
            <w:pPr>
              <w:rPr>
                <w:color w:val="auto"/>
              </w:rPr>
            </w:pPr>
            <w:r w:rsidRPr="00A42821">
              <w:rPr>
                <w:color w:val="auto"/>
              </w:rPr>
              <w:t>5</w:t>
            </w:r>
          </w:p>
        </w:tc>
        <w:tc>
          <w:tcPr>
            <w:tcW w:w="6662" w:type="dxa"/>
            <w:tcBorders>
              <w:top w:val="single" w:sz="4" w:space="0" w:color="000000"/>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Музыкальный центр</w:t>
            </w:r>
          </w:p>
        </w:tc>
        <w:tc>
          <w:tcPr>
            <w:tcW w:w="2126" w:type="dxa"/>
            <w:tcBorders>
              <w:top w:val="single" w:sz="4" w:space="0" w:color="000000"/>
              <w:left w:val="single" w:sz="4" w:space="0" w:color="000000"/>
              <w:bottom w:val="single" w:sz="4" w:space="0" w:color="000000"/>
              <w:right w:val="single" w:sz="4" w:space="0" w:color="000000"/>
            </w:tcBorders>
          </w:tcPr>
          <w:p w:rsidR="00083EA6" w:rsidRPr="00A42821" w:rsidRDefault="00A42821" w:rsidP="00135870">
            <w:pPr>
              <w:rPr>
                <w:color w:val="auto"/>
              </w:rPr>
            </w:pPr>
            <w:r w:rsidRPr="00A42821">
              <w:rPr>
                <w:color w:val="auto"/>
              </w:rPr>
              <w:t>2</w:t>
            </w:r>
          </w:p>
        </w:tc>
      </w:tr>
      <w:tr w:rsidR="0088282E" w:rsidRPr="00A42821" w:rsidTr="00083EA6">
        <w:tc>
          <w:tcPr>
            <w:tcW w:w="851" w:type="dxa"/>
            <w:tcBorders>
              <w:left w:val="single" w:sz="4" w:space="0" w:color="000000"/>
              <w:bottom w:val="single" w:sz="4" w:space="0" w:color="000000"/>
            </w:tcBorders>
            <w:vAlign w:val="center"/>
          </w:tcPr>
          <w:p w:rsidR="00083EA6" w:rsidRPr="00A42821" w:rsidRDefault="005075C8" w:rsidP="00135870">
            <w:pPr>
              <w:rPr>
                <w:color w:val="auto"/>
              </w:rPr>
            </w:pPr>
            <w:r w:rsidRPr="00A42821">
              <w:rPr>
                <w:color w:val="auto"/>
              </w:rPr>
              <w:t>6</w:t>
            </w:r>
          </w:p>
        </w:tc>
        <w:tc>
          <w:tcPr>
            <w:tcW w:w="6662" w:type="dxa"/>
            <w:tcBorders>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Мультимедийный проектор</w:t>
            </w:r>
          </w:p>
        </w:tc>
        <w:tc>
          <w:tcPr>
            <w:tcW w:w="2126" w:type="dxa"/>
            <w:tcBorders>
              <w:left w:val="single" w:sz="4" w:space="0" w:color="000000"/>
              <w:bottom w:val="single" w:sz="4" w:space="0" w:color="000000"/>
              <w:right w:val="single" w:sz="4" w:space="0" w:color="000000"/>
            </w:tcBorders>
          </w:tcPr>
          <w:p w:rsidR="00083EA6" w:rsidRPr="00A42821" w:rsidRDefault="00083EA6" w:rsidP="00135870">
            <w:pPr>
              <w:rPr>
                <w:color w:val="auto"/>
              </w:rPr>
            </w:pPr>
            <w:r w:rsidRPr="00A42821">
              <w:rPr>
                <w:color w:val="auto"/>
              </w:rPr>
              <w:t>1</w:t>
            </w:r>
            <w:r w:rsidR="00A42821" w:rsidRPr="00A42821">
              <w:rPr>
                <w:color w:val="auto"/>
              </w:rPr>
              <w:t>6</w:t>
            </w:r>
          </w:p>
        </w:tc>
      </w:tr>
      <w:tr w:rsidR="0088282E" w:rsidRPr="00A42821" w:rsidTr="00083EA6">
        <w:tc>
          <w:tcPr>
            <w:tcW w:w="851" w:type="dxa"/>
            <w:tcBorders>
              <w:left w:val="single" w:sz="4" w:space="0" w:color="000000"/>
              <w:bottom w:val="single" w:sz="4" w:space="0" w:color="000000"/>
            </w:tcBorders>
            <w:vAlign w:val="center"/>
          </w:tcPr>
          <w:p w:rsidR="00083EA6" w:rsidRPr="00A42821" w:rsidRDefault="005075C8" w:rsidP="00135870">
            <w:pPr>
              <w:rPr>
                <w:color w:val="auto"/>
              </w:rPr>
            </w:pPr>
            <w:r w:rsidRPr="00A42821">
              <w:rPr>
                <w:color w:val="auto"/>
              </w:rPr>
              <w:t>7</w:t>
            </w:r>
          </w:p>
        </w:tc>
        <w:tc>
          <w:tcPr>
            <w:tcW w:w="6662" w:type="dxa"/>
            <w:tcBorders>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Интерактивная доска</w:t>
            </w:r>
          </w:p>
        </w:tc>
        <w:tc>
          <w:tcPr>
            <w:tcW w:w="2126" w:type="dxa"/>
            <w:tcBorders>
              <w:left w:val="single" w:sz="4" w:space="0" w:color="000000"/>
              <w:bottom w:val="single" w:sz="4" w:space="0" w:color="000000"/>
              <w:right w:val="single" w:sz="4" w:space="0" w:color="000000"/>
            </w:tcBorders>
          </w:tcPr>
          <w:p w:rsidR="00083EA6" w:rsidRPr="00A42821" w:rsidRDefault="006556F4" w:rsidP="00135870">
            <w:pPr>
              <w:rPr>
                <w:color w:val="auto"/>
              </w:rPr>
            </w:pPr>
            <w:r>
              <w:rPr>
                <w:color w:val="auto"/>
              </w:rPr>
              <w:t>6</w:t>
            </w:r>
          </w:p>
        </w:tc>
      </w:tr>
      <w:tr w:rsidR="0088282E" w:rsidRPr="00A42821" w:rsidTr="00083EA6">
        <w:tc>
          <w:tcPr>
            <w:tcW w:w="851" w:type="dxa"/>
            <w:tcBorders>
              <w:left w:val="single" w:sz="4" w:space="0" w:color="000000"/>
              <w:bottom w:val="single" w:sz="4" w:space="0" w:color="000000"/>
            </w:tcBorders>
            <w:vAlign w:val="center"/>
          </w:tcPr>
          <w:p w:rsidR="00083EA6" w:rsidRPr="00A42821" w:rsidRDefault="005075C8" w:rsidP="00135870">
            <w:pPr>
              <w:rPr>
                <w:color w:val="auto"/>
              </w:rPr>
            </w:pPr>
            <w:r w:rsidRPr="00A42821">
              <w:rPr>
                <w:color w:val="auto"/>
              </w:rPr>
              <w:t>8</w:t>
            </w:r>
          </w:p>
        </w:tc>
        <w:tc>
          <w:tcPr>
            <w:tcW w:w="6662" w:type="dxa"/>
            <w:tcBorders>
              <w:left w:val="single" w:sz="4" w:space="0" w:color="000000"/>
              <w:bottom w:val="single" w:sz="4" w:space="0" w:color="000000"/>
            </w:tcBorders>
            <w:vAlign w:val="center"/>
          </w:tcPr>
          <w:p w:rsidR="00083EA6" w:rsidRPr="00A42821" w:rsidRDefault="00083EA6" w:rsidP="00135870">
            <w:pPr>
              <w:rPr>
                <w:color w:val="auto"/>
              </w:rPr>
            </w:pPr>
            <w:r w:rsidRPr="00A42821">
              <w:rPr>
                <w:color w:val="auto"/>
              </w:rPr>
              <w:t>Экран  настенный</w:t>
            </w:r>
          </w:p>
        </w:tc>
        <w:tc>
          <w:tcPr>
            <w:tcW w:w="2126" w:type="dxa"/>
            <w:tcBorders>
              <w:left w:val="single" w:sz="4" w:space="0" w:color="000000"/>
              <w:bottom w:val="single" w:sz="4" w:space="0" w:color="000000"/>
              <w:right w:val="single" w:sz="4" w:space="0" w:color="000000"/>
            </w:tcBorders>
          </w:tcPr>
          <w:p w:rsidR="00083EA6" w:rsidRPr="00A42821" w:rsidRDefault="00A42821" w:rsidP="00135870">
            <w:pPr>
              <w:rPr>
                <w:color w:val="auto"/>
              </w:rPr>
            </w:pPr>
            <w:r w:rsidRPr="00A42821">
              <w:rPr>
                <w:color w:val="auto"/>
              </w:rPr>
              <w:t>16</w:t>
            </w:r>
          </w:p>
        </w:tc>
      </w:tr>
      <w:tr w:rsidR="0088282E" w:rsidRPr="00A42821" w:rsidTr="005075C8">
        <w:tc>
          <w:tcPr>
            <w:tcW w:w="851" w:type="dxa"/>
            <w:tcBorders>
              <w:left w:val="single" w:sz="4" w:space="0" w:color="000000"/>
              <w:bottom w:val="single" w:sz="4" w:space="0" w:color="auto"/>
            </w:tcBorders>
            <w:vAlign w:val="center"/>
          </w:tcPr>
          <w:p w:rsidR="00083EA6" w:rsidRPr="00A42821" w:rsidRDefault="005075C8" w:rsidP="00135870">
            <w:pPr>
              <w:rPr>
                <w:color w:val="auto"/>
              </w:rPr>
            </w:pPr>
            <w:r w:rsidRPr="00A42821">
              <w:rPr>
                <w:color w:val="auto"/>
              </w:rPr>
              <w:t>9</w:t>
            </w:r>
          </w:p>
        </w:tc>
        <w:tc>
          <w:tcPr>
            <w:tcW w:w="6662" w:type="dxa"/>
            <w:tcBorders>
              <w:left w:val="single" w:sz="4" w:space="0" w:color="000000"/>
              <w:bottom w:val="single" w:sz="4" w:space="0" w:color="auto"/>
            </w:tcBorders>
            <w:vAlign w:val="center"/>
          </w:tcPr>
          <w:p w:rsidR="00083EA6" w:rsidRPr="00A42821" w:rsidRDefault="00083EA6" w:rsidP="00135870">
            <w:pPr>
              <w:rPr>
                <w:color w:val="auto"/>
              </w:rPr>
            </w:pPr>
            <w:r w:rsidRPr="00A42821">
              <w:rPr>
                <w:color w:val="auto"/>
              </w:rPr>
              <w:t>Компьютеров</w:t>
            </w:r>
          </w:p>
        </w:tc>
        <w:tc>
          <w:tcPr>
            <w:tcW w:w="2126" w:type="dxa"/>
            <w:tcBorders>
              <w:left w:val="single" w:sz="4" w:space="0" w:color="000000"/>
              <w:bottom w:val="single" w:sz="4" w:space="0" w:color="auto"/>
              <w:right w:val="single" w:sz="4" w:space="0" w:color="000000"/>
            </w:tcBorders>
          </w:tcPr>
          <w:p w:rsidR="00083EA6" w:rsidRPr="00A42821" w:rsidRDefault="005075C8" w:rsidP="00135870">
            <w:pPr>
              <w:rPr>
                <w:color w:val="auto"/>
              </w:rPr>
            </w:pPr>
            <w:r w:rsidRPr="00A42821">
              <w:rPr>
                <w:color w:val="auto"/>
              </w:rPr>
              <w:t>3</w:t>
            </w:r>
            <w:r w:rsidR="00A42821" w:rsidRPr="00A42821">
              <w:rPr>
                <w:color w:val="auto"/>
              </w:rPr>
              <w:t>7</w:t>
            </w:r>
          </w:p>
        </w:tc>
      </w:tr>
      <w:tr w:rsidR="0088282E" w:rsidRPr="00A42821" w:rsidTr="005075C8">
        <w:tc>
          <w:tcPr>
            <w:tcW w:w="851"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10</w:t>
            </w:r>
          </w:p>
        </w:tc>
        <w:tc>
          <w:tcPr>
            <w:tcW w:w="6662"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 xml:space="preserve">Видеокамера </w:t>
            </w:r>
          </w:p>
        </w:tc>
        <w:tc>
          <w:tcPr>
            <w:tcW w:w="2126" w:type="dxa"/>
            <w:tcBorders>
              <w:top w:val="single" w:sz="4" w:space="0" w:color="auto"/>
              <w:left w:val="single" w:sz="4" w:space="0" w:color="auto"/>
              <w:bottom w:val="single" w:sz="4" w:space="0" w:color="auto"/>
              <w:right w:val="single" w:sz="4" w:space="0" w:color="auto"/>
            </w:tcBorders>
          </w:tcPr>
          <w:p w:rsidR="005075C8" w:rsidRPr="00A42821" w:rsidRDefault="004054B2" w:rsidP="00135870">
            <w:pPr>
              <w:rPr>
                <w:color w:val="auto"/>
              </w:rPr>
            </w:pPr>
            <w:r>
              <w:rPr>
                <w:color w:val="auto"/>
              </w:rPr>
              <w:t>2</w:t>
            </w:r>
          </w:p>
        </w:tc>
      </w:tr>
      <w:tr w:rsidR="0088282E" w:rsidRPr="00A42821" w:rsidTr="005075C8">
        <w:tc>
          <w:tcPr>
            <w:tcW w:w="851"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11</w:t>
            </w:r>
          </w:p>
        </w:tc>
        <w:tc>
          <w:tcPr>
            <w:tcW w:w="6662"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 xml:space="preserve">Фотокамера </w:t>
            </w:r>
          </w:p>
        </w:tc>
        <w:tc>
          <w:tcPr>
            <w:tcW w:w="2126" w:type="dxa"/>
            <w:tcBorders>
              <w:top w:val="single" w:sz="4" w:space="0" w:color="auto"/>
              <w:left w:val="single" w:sz="4" w:space="0" w:color="auto"/>
              <w:bottom w:val="single" w:sz="4" w:space="0" w:color="auto"/>
              <w:right w:val="single" w:sz="4" w:space="0" w:color="auto"/>
            </w:tcBorders>
          </w:tcPr>
          <w:p w:rsidR="005075C8" w:rsidRPr="00A42821" w:rsidRDefault="004054B2" w:rsidP="00135870">
            <w:pPr>
              <w:rPr>
                <w:color w:val="auto"/>
              </w:rPr>
            </w:pPr>
            <w:r>
              <w:rPr>
                <w:color w:val="auto"/>
              </w:rPr>
              <w:t>4</w:t>
            </w:r>
          </w:p>
        </w:tc>
      </w:tr>
      <w:tr w:rsidR="0088282E" w:rsidRPr="00A42821" w:rsidTr="005075C8">
        <w:tc>
          <w:tcPr>
            <w:tcW w:w="851"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lastRenderedPageBreak/>
              <w:t>12</w:t>
            </w:r>
          </w:p>
        </w:tc>
        <w:tc>
          <w:tcPr>
            <w:tcW w:w="6662"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Видеомагнитофон+</w:t>
            </w:r>
            <w:r w:rsidRPr="00A42821">
              <w:rPr>
                <w:color w:val="auto"/>
                <w:lang w:val="en-US"/>
              </w:rPr>
              <w:t>DVD</w:t>
            </w:r>
          </w:p>
        </w:tc>
        <w:tc>
          <w:tcPr>
            <w:tcW w:w="2126" w:type="dxa"/>
            <w:tcBorders>
              <w:top w:val="single" w:sz="4" w:space="0" w:color="auto"/>
              <w:left w:val="single" w:sz="4" w:space="0" w:color="auto"/>
              <w:bottom w:val="single" w:sz="4" w:space="0" w:color="auto"/>
              <w:right w:val="single" w:sz="4" w:space="0" w:color="auto"/>
            </w:tcBorders>
          </w:tcPr>
          <w:p w:rsidR="005075C8" w:rsidRPr="00A42821" w:rsidRDefault="005075C8" w:rsidP="00135870">
            <w:pPr>
              <w:rPr>
                <w:color w:val="auto"/>
              </w:rPr>
            </w:pPr>
            <w:r w:rsidRPr="00A42821">
              <w:rPr>
                <w:color w:val="auto"/>
              </w:rPr>
              <w:t>2</w:t>
            </w:r>
          </w:p>
        </w:tc>
      </w:tr>
      <w:tr w:rsidR="0088282E" w:rsidRPr="00A42821" w:rsidTr="005075C8">
        <w:tc>
          <w:tcPr>
            <w:tcW w:w="851"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13</w:t>
            </w:r>
          </w:p>
        </w:tc>
        <w:tc>
          <w:tcPr>
            <w:tcW w:w="6662" w:type="dxa"/>
            <w:tcBorders>
              <w:top w:val="single" w:sz="4" w:space="0" w:color="auto"/>
              <w:left w:val="single" w:sz="4" w:space="0" w:color="auto"/>
              <w:bottom w:val="single" w:sz="4" w:space="0" w:color="auto"/>
              <w:right w:val="single" w:sz="4" w:space="0" w:color="auto"/>
            </w:tcBorders>
            <w:vAlign w:val="center"/>
          </w:tcPr>
          <w:p w:rsidR="005075C8" w:rsidRPr="00A42821" w:rsidRDefault="005075C8" w:rsidP="00135870">
            <w:pPr>
              <w:rPr>
                <w:color w:val="auto"/>
              </w:rPr>
            </w:pPr>
            <w:r w:rsidRPr="00A42821">
              <w:rPr>
                <w:color w:val="auto"/>
              </w:rPr>
              <w:t>Телевизор</w:t>
            </w:r>
          </w:p>
        </w:tc>
        <w:tc>
          <w:tcPr>
            <w:tcW w:w="2126" w:type="dxa"/>
            <w:tcBorders>
              <w:top w:val="single" w:sz="4" w:space="0" w:color="auto"/>
              <w:left w:val="single" w:sz="4" w:space="0" w:color="auto"/>
              <w:bottom w:val="single" w:sz="4" w:space="0" w:color="auto"/>
              <w:right w:val="single" w:sz="4" w:space="0" w:color="auto"/>
            </w:tcBorders>
          </w:tcPr>
          <w:p w:rsidR="005075C8" w:rsidRPr="00A42821" w:rsidRDefault="004054B2" w:rsidP="00135870">
            <w:pPr>
              <w:rPr>
                <w:color w:val="auto"/>
              </w:rPr>
            </w:pPr>
            <w:r>
              <w:rPr>
                <w:color w:val="auto"/>
              </w:rPr>
              <w:t>3</w:t>
            </w:r>
          </w:p>
        </w:tc>
      </w:tr>
    </w:tbl>
    <w:p w:rsidR="005075C8" w:rsidRPr="0088282E" w:rsidRDefault="005075C8" w:rsidP="00135870"/>
    <w:p w:rsidR="00A17A42" w:rsidRPr="00D772A7" w:rsidRDefault="00927A8F" w:rsidP="00135870">
      <w:pPr>
        <w:rPr>
          <w:color w:val="auto"/>
        </w:rPr>
      </w:pPr>
      <w:r w:rsidRPr="00D772A7">
        <w:rPr>
          <w:color w:val="auto"/>
        </w:rPr>
        <w:t>Учебники,  используемые  в образовательном процесс</w:t>
      </w:r>
      <w:r w:rsidR="00A17A42" w:rsidRPr="00D772A7">
        <w:rPr>
          <w:color w:val="auto"/>
        </w:rPr>
        <w:t>е</w:t>
      </w:r>
    </w:p>
    <w:p w:rsidR="00A17A42" w:rsidRDefault="00A17A42" w:rsidP="00A17A42">
      <w:pPr>
        <w:rPr>
          <w:rFonts w:eastAsiaTheme="minorEastAsia"/>
          <w:color w:val="auto"/>
          <w:sz w:val="24"/>
          <w:szCs w:val="24"/>
        </w:rPr>
      </w:pPr>
    </w:p>
    <w:p w:rsidR="00912684" w:rsidRDefault="00912684" w:rsidP="00A17A42">
      <w:pPr>
        <w:rPr>
          <w:rFonts w:eastAsiaTheme="minorEastAsia"/>
          <w:color w:val="auto"/>
          <w:sz w:val="24"/>
          <w:szCs w:val="24"/>
        </w:rPr>
      </w:pPr>
    </w:p>
    <w:tbl>
      <w:tblPr>
        <w:tblStyle w:val="a8"/>
        <w:tblW w:w="10881" w:type="dxa"/>
        <w:tblLayout w:type="fixed"/>
        <w:tblLook w:val="04A0"/>
      </w:tblPr>
      <w:tblGrid>
        <w:gridCol w:w="675"/>
        <w:gridCol w:w="3402"/>
        <w:gridCol w:w="2694"/>
        <w:gridCol w:w="850"/>
        <w:gridCol w:w="1843"/>
        <w:gridCol w:w="1417"/>
      </w:tblGrid>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p>
        </w:tc>
        <w:tc>
          <w:tcPr>
            <w:tcW w:w="3402" w:type="dxa"/>
          </w:tcPr>
          <w:p w:rsidR="00912684" w:rsidRPr="00B83D96" w:rsidRDefault="00B83D96" w:rsidP="00912684">
            <w:pPr>
              <w:jc w:val="left"/>
              <w:rPr>
                <w:rFonts w:eastAsia="Calibri"/>
                <w:b/>
                <w:color w:val="auto"/>
                <w:sz w:val="24"/>
                <w:szCs w:val="24"/>
                <w:lang w:eastAsia="en-US"/>
              </w:rPr>
            </w:pPr>
            <w:r>
              <w:rPr>
                <w:rFonts w:eastAsia="Calibri"/>
                <w:b/>
                <w:color w:val="auto"/>
                <w:sz w:val="24"/>
                <w:szCs w:val="24"/>
                <w:lang w:eastAsia="en-US"/>
              </w:rPr>
              <w:t>10 класс</w:t>
            </w:r>
          </w:p>
        </w:tc>
        <w:tc>
          <w:tcPr>
            <w:tcW w:w="2694" w:type="dxa"/>
          </w:tcPr>
          <w:p w:rsidR="00912684" w:rsidRPr="00912684" w:rsidRDefault="00912684" w:rsidP="00912684">
            <w:pPr>
              <w:jc w:val="left"/>
              <w:rPr>
                <w:rFonts w:eastAsia="Calibri"/>
                <w:color w:val="auto"/>
                <w:sz w:val="24"/>
                <w:szCs w:val="24"/>
                <w:lang w:eastAsia="en-US"/>
              </w:rPr>
            </w:pPr>
          </w:p>
        </w:tc>
        <w:tc>
          <w:tcPr>
            <w:tcW w:w="850" w:type="dxa"/>
          </w:tcPr>
          <w:p w:rsidR="00912684" w:rsidRPr="00912684" w:rsidRDefault="00912684" w:rsidP="00912684">
            <w:pPr>
              <w:jc w:val="left"/>
              <w:rPr>
                <w:rFonts w:eastAsia="Calibri"/>
                <w:color w:val="auto"/>
                <w:sz w:val="24"/>
                <w:szCs w:val="24"/>
                <w:lang w:eastAsia="en-US"/>
              </w:rPr>
            </w:pPr>
          </w:p>
        </w:tc>
        <w:tc>
          <w:tcPr>
            <w:tcW w:w="1843" w:type="dxa"/>
          </w:tcPr>
          <w:p w:rsidR="00912684" w:rsidRPr="00912684" w:rsidRDefault="00912684" w:rsidP="00912684">
            <w:pPr>
              <w:jc w:val="left"/>
              <w:rPr>
                <w:rFonts w:eastAsia="Calibri"/>
                <w:color w:val="auto"/>
                <w:sz w:val="24"/>
                <w:szCs w:val="24"/>
                <w:lang w:eastAsia="en-US"/>
              </w:rPr>
            </w:pPr>
          </w:p>
        </w:tc>
        <w:tc>
          <w:tcPr>
            <w:tcW w:w="1417" w:type="dxa"/>
          </w:tcPr>
          <w:p w:rsidR="00912684" w:rsidRPr="00912684" w:rsidRDefault="00912684" w:rsidP="00912684">
            <w:pPr>
              <w:jc w:val="left"/>
              <w:rPr>
                <w:rFonts w:eastAsia="Calibri"/>
                <w:color w:val="auto"/>
                <w:sz w:val="24"/>
                <w:szCs w:val="24"/>
                <w:lang w:eastAsia="en-US"/>
              </w:rPr>
            </w:pP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Власенков А.И.</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Рыбченкова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Русский язык и литература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Зинин С.А.</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Сахаров В.И.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Литература.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Русское Слово</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2015-2018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3</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Афанасьева О.В.</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Дули Д.,</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Михеева М.И.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 xml:space="preserve">Английский язык </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2015-2018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4</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Муравин Г.К.</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Муравин О.В.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Алгебра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5</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Атанасян Л.С.</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Геометрия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6</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Семакин И.Г.</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Хеннер Е.К.</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Шеина Т.Ю.</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Информатика и ИКТ.</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БИНОМ.,</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Лаборатория знаний</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7</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Волобуев О.В.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История. Россия и мир.</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8</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Боголюбов Л.Н.,</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Аверьянов Ю.И.,</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Аверьянов  Ю.И.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Обществознание.</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9</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Липсиц И.В.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Экономика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Никитин А.Ф.</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Право</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Максаковский В.П.</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География</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12</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Мякишев Г.Я.,Буховцев Б.Б.</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Соцкий Н.Н.</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Физика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13</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Габриелян О.С.</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Химия.</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14</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Каменский А.А., Криксунов Е.А.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Общая биология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15</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Данилова Г.И.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Искусство</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17</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Симоненко В.Д., Очинин О.П.</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Технология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Вентана-Граф</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18</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Латчук В.Н.</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Основы безопасности жизнедеятельности.</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19</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Лях В.И., ЗданевичА.А.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Физическая культура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p>
        </w:tc>
        <w:tc>
          <w:tcPr>
            <w:tcW w:w="3402" w:type="dxa"/>
          </w:tcPr>
          <w:p w:rsidR="00912684" w:rsidRPr="00912684" w:rsidRDefault="00B83D96" w:rsidP="00912684">
            <w:pPr>
              <w:jc w:val="left"/>
              <w:rPr>
                <w:rFonts w:eastAsia="Calibri"/>
                <w:color w:val="auto"/>
                <w:sz w:val="24"/>
                <w:szCs w:val="24"/>
                <w:lang w:eastAsia="en-US"/>
              </w:rPr>
            </w:pPr>
            <w:r>
              <w:rPr>
                <w:rFonts w:eastAsia="Calibri"/>
                <w:color w:val="auto"/>
                <w:sz w:val="24"/>
                <w:szCs w:val="24"/>
                <w:lang w:eastAsia="en-US"/>
              </w:rPr>
              <w:t>11класс</w:t>
            </w:r>
          </w:p>
        </w:tc>
        <w:tc>
          <w:tcPr>
            <w:tcW w:w="2694" w:type="dxa"/>
          </w:tcPr>
          <w:p w:rsidR="00912684" w:rsidRPr="00912684" w:rsidRDefault="00912684" w:rsidP="00912684">
            <w:pPr>
              <w:jc w:val="left"/>
              <w:rPr>
                <w:rFonts w:eastAsia="Calibri"/>
                <w:color w:val="auto"/>
                <w:sz w:val="24"/>
                <w:szCs w:val="24"/>
                <w:lang w:eastAsia="en-US"/>
              </w:rPr>
            </w:pPr>
          </w:p>
        </w:tc>
        <w:tc>
          <w:tcPr>
            <w:tcW w:w="850" w:type="dxa"/>
          </w:tcPr>
          <w:p w:rsidR="00912684" w:rsidRPr="00912684" w:rsidRDefault="00912684" w:rsidP="00912684">
            <w:pPr>
              <w:jc w:val="left"/>
              <w:rPr>
                <w:rFonts w:eastAsia="Calibri"/>
                <w:color w:val="auto"/>
                <w:sz w:val="24"/>
                <w:szCs w:val="24"/>
                <w:lang w:eastAsia="en-US"/>
              </w:rPr>
            </w:pPr>
          </w:p>
        </w:tc>
        <w:tc>
          <w:tcPr>
            <w:tcW w:w="1843" w:type="dxa"/>
          </w:tcPr>
          <w:p w:rsidR="00912684" w:rsidRPr="00912684" w:rsidRDefault="00912684" w:rsidP="00912684">
            <w:pPr>
              <w:jc w:val="left"/>
              <w:rPr>
                <w:rFonts w:eastAsia="Calibri"/>
                <w:color w:val="auto"/>
                <w:sz w:val="24"/>
                <w:szCs w:val="24"/>
                <w:lang w:eastAsia="en-US"/>
              </w:rPr>
            </w:pPr>
          </w:p>
        </w:tc>
        <w:tc>
          <w:tcPr>
            <w:tcW w:w="1417" w:type="dxa"/>
          </w:tcPr>
          <w:p w:rsidR="00912684" w:rsidRPr="00912684" w:rsidRDefault="00912684" w:rsidP="00912684">
            <w:pPr>
              <w:jc w:val="left"/>
              <w:rPr>
                <w:rFonts w:eastAsia="Calibri"/>
                <w:color w:val="auto"/>
                <w:sz w:val="24"/>
                <w:szCs w:val="24"/>
                <w:lang w:eastAsia="en-US"/>
              </w:rPr>
            </w:pP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Власенков</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Рыбченкова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Русский язык и литература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Зинин С.А.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Литература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Русское слово</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3</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Афанасьева О.В.</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Дули Д.,Михеева М.И.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 xml:space="preserve">Английский язык </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4</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Муравин Г.К.</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Муравин О.В.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Алгебра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 xml:space="preserve">ДРОФА </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5</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Атанасян Л.С.</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Геометрия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6</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Семакин И.Г.</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Хеннер Е.К.</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Шеина Т.Ю.</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Информатика и ИКТ.</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БИНОМ,</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Лаборатория знаний</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lastRenderedPageBreak/>
              <w:t>7</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Воронцов-Вельяминов Б.А.</w:t>
            </w:r>
          </w:p>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Стут Е.К.</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Астрономия</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8</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Волобуев О.В.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История. Россия в мире.</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9</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Боголюбов Л.Н.</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Обществознание.</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10</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Липсиц И.В.</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Экономика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Никитин А.Ф.</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Право</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12</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Максаковский В.П.</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География</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13</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Мякишев Г.Я.,Буховцев Б.Б.,Чаругин В.М.</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Физика</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14</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Габриелян О.С.</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Химия.</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15</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Каменский А.А., Криксунов Е.А.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Общая биология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 xml:space="preserve">ДРОФА </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16</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Данилова Г.И.</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Искусство</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17</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Симоненко В.Д., Очинин О.П.</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Технология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Вентана-Граф</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2018</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18</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Латчук В.Н.</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Основы безопасности жизнедеятельности.</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ДРОФА</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2014-2017</w:t>
            </w:r>
          </w:p>
        </w:tc>
      </w:tr>
      <w:tr w:rsidR="00912684" w:rsidRPr="00912684" w:rsidTr="00806E6C">
        <w:tc>
          <w:tcPr>
            <w:tcW w:w="675"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19</w:t>
            </w:r>
          </w:p>
        </w:tc>
        <w:tc>
          <w:tcPr>
            <w:tcW w:w="3402"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Лях В.И., ЗданевичА.А.</w:t>
            </w:r>
          </w:p>
        </w:tc>
        <w:tc>
          <w:tcPr>
            <w:tcW w:w="2694"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Физическая культура 10-11.</w:t>
            </w:r>
          </w:p>
        </w:tc>
        <w:tc>
          <w:tcPr>
            <w:tcW w:w="850"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11</w:t>
            </w:r>
          </w:p>
        </w:tc>
        <w:tc>
          <w:tcPr>
            <w:tcW w:w="1843"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Просвещение</w:t>
            </w:r>
          </w:p>
        </w:tc>
        <w:tc>
          <w:tcPr>
            <w:tcW w:w="1417" w:type="dxa"/>
          </w:tcPr>
          <w:p w:rsidR="00912684" w:rsidRPr="00912684" w:rsidRDefault="00912684" w:rsidP="00912684">
            <w:pPr>
              <w:jc w:val="left"/>
              <w:rPr>
                <w:rFonts w:eastAsia="Calibri"/>
                <w:color w:val="auto"/>
                <w:sz w:val="24"/>
                <w:szCs w:val="24"/>
                <w:lang w:eastAsia="en-US"/>
              </w:rPr>
            </w:pPr>
            <w:r w:rsidRPr="00912684">
              <w:rPr>
                <w:rFonts w:eastAsia="Calibri"/>
                <w:color w:val="auto"/>
                <w:sz w:val="24"/>
                <w:szCs w:val="24"/>
                <w:lang w:eastAsia="en-US"/>
              </w:rPr>
              <w:t>2016,2018</w:t>
            </w:r>
          </w:p>
        </w:tc>
      </w:tr>
    </w:tbl>
    <w:p w:rsidR="00A7282E" w:rsidRPr="00D772A7" w:rsidRDefault="00A7282E" w:rsidP="00A17A42">
      <w:pPr>
        <w:rPr>
          <w:rFonts w:eastAsiaTheme="minorEastAsia"/>
          <w:color w:val="auto"/>
          <w:sz w:val="24"/>
          <w:szCs w:val="24"/>
        </w:rPr>
      </w:pPr>
    </w:p>
    <w:p w:rsidR="00A17A42" w:rsidRPr="00A17A42" w:rsidRDefault="00A17A42" w:rsidP="00135870">
      <w:pPr>
        <w:rPr>
          <w:color w:val="000000" w:themeColor="text1"/>
        </w:rPr>
      </w:pPr>
    </w:p>
    <w:p w:rsidR="00083EA6" w:rsidRPr="0097163D" w:rsidRDefault="00083EA6" w:rsidP="00135870">
      <w:pPr>
        <w:rPr>
          <w:color w:val="000000" w:themeColor="text1"/>
        </w:rPr>
      </w:pPr>
      <w:r w:rsidRPr="0097163D">
        <w:rPr>
          <w:color w:val="000000" w:themeColor="text1"/>
        </w:rPr>
        <w:t>Все  учебники  используются  согласно  федеральному  перечню  учебников, рекомендованных и допущенных к использованию в образовательном процессе в общеобразовательных учреждениях, реализующих образовательные программы</w:t>
      </w:r>
      <w:r w:rsidR="009128CC" w:rsidRPr="0097163D">
        <w:rPr>
          <w:color w:val="000000" w:themeColor="text1"/>
        </w:rPr>
        <w:t xml:space="preserve"> среднего</w:t>
      </w:r>
      <w:r w:rsidRPr="0097163D">
        <w:rPr>
          <w:color w:val="000000" w:themeColor="text1"/>
        </w:rPr>
        <w:t xml:space="preserve"> общего образования.</w:t>
      </w:r>
    </w:p>
    <w:p w:rsidR="00A62267" w:rsidRPr="00D772A7" w:rsidRDefault="00A62267" w:rsidP="00135870">
      <w:pPr>
        <w:rPr>
          <w:color w:val="auto"/>
        </w:rPr>
      </w:pPr>
      <w:r w:rsidRPr="00D772A7">
        <w:rPr>
          <w:color w:val="auto"/>
        </w:rPr>
        <w:t>На основании письма МО и ПО РО от30.04.2014г. №24/3.1-2685/м «О направлении письма Минобрнауки России от 29.04.2014г. №08-548  «О Федеральном перечне учебников» образовательная  организация вправе использовать имеющиеся в фонде школьной библиотеки учебники</w:t>
      </w:r>
      <w:r w:rsidR="00D772A7">
        <w:rPr>
          <w:color w:val="auto"/>
        </w:rPr>
        <w:t xml:space="preserve">, не вошедшие в новый перечень </w:t>
      </w:r>
      <w:r w:rsidRPr="00D772A7">
        <w:rPr>
          <w:color w:val="auto"/>
        </w:rPr>
        <w:t xml:space="preserve">в течение 5 лет. </w:t>
      </w:r>
    </w:p>
    <w:p w:rsidR="00083EA6" w:rsidRPr="00D772A7" w:rsidRDefault="00A62267" w:rsidP="00135870">
      <w:pPr>
        <w:rPr>
          <w:rFonts w:ascii="Calibri" w:hAnsi="Calibri"/>
          <w:color w:val="auto"/>
        </w:rPr>
      </w:pPr>
      <w:r w:rsidRPr="00D772A7">
        <w:rPr>
          <w:color w:val="auto"/>
        </w:rPr>
        <w:t xml:space="preserve">В соответствии со ст.35 Федерального закона обучающиеся имеют право на бесплатное пользование учебниками и учебными пособиями, МБОУ </w:t>
      </w:r>
      <w:r w:rsidR="0062511E" w:rsidRPr="00D772A7">
        <w:rPr>
          <w:color w:val="auto"/>
        </w:rPr>
        <w:t>Кировская  СОШ №9</w:t>
      </w:r>
      <w:r w:rsidRPr="00D772A7">
        <w:rPr>
          <w:color w:val="auto"/>
        </w:rPr>
        <w:t xml:space="preserve"> реализует это право на 100%.</w:t>
      </w:r>
    </w:p>
    <w:p w:rsidR="00C82292" w:rsidRPr="00D772A7" w:rsidRDefault="00C82292" w:rsidP="00135870">
      <w:pPr>
        <w:rPr>
          <w:rFonts w:eastAsia="Calibri"/>
          <w:color w:val="auto"/>
        </w:rPr>
      </w:pPr>
    </w:p>
    <w:p w:rsidR="003F4A52" w:rsidRDefault="003F4A52" w:rsidP="003F4A52">
      <w:pPr>
        <w:rPr>
          <w:rFonts w:eastAsia="SimSun"/>
          <w:color w:val="000000" w:themeColor="text1"/>
          <w:lang w:eastAsia="zh-CN"/>
        </w:rPr>
      </w:pPr>
    </w:p>
    <w:p w:rsidR="003F4A52" w:rsidRDefault="003F4A52" w:rsidP="003F4A52">
      <w:pPr>
        <w:rPr>
          <w:rFonts w:eastAsia="Calibri"/>
          <w:b/>
          <w:color w:val="000000" w:themeColor="text1"/>
        </w:rPr>
      </w:pPr>
      <w:r>
        <w:rPr>
          <w:rFonts w:eastAsia="SimSun"/>
          <w:b/>
          <w:color w:val="000000" w:themeColor="text1"/>
          <w:lang w:eastAsia="zh-CN"/>
        </w:rPr>
        <w:t>6. Обеспечение функционирования внутренней системы оценки качества образования</w:t>
      </w:r>
    </w:p>
    <w:p w:rsidR="003F4A52" w:rsidRDefault="003F4A52" w:rsidP="003F4A52">
      <w:pPr>
        <w:rPr>
          <w:color w:val="000000" w:themeColor="text1"/>
        </w:rPr>
      </w:pPr>
      <w:r>
        <w:rPr>
          <w:color w:val="000000" w:themeColor="text1"/>
        </w:rPr>
        <w:t xml:space="preserve">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w:t>
      </w:r>
    </w:p>
    <w:p w:rsidR="003F4A52" w:rsidRDefault="003F4A52" w:rsidP="003F4A52">
      <w:pPr>
        <w:rPr>
          <w:color w:val="000000" w:themeColor="text1"/>
        </w:rPr>
      </w:pPr>
      <w:r>
        <w:rPr>
          <w:color w:val="000000" w:themeColor="text1"/>
        </w:rPr>
        <w:t xml:space="preserve">   Основными пользователями результатов ВСОКО ОО являются: учителя, обучающиеся и их родители, педагогический совет ОО, экспертные комиссии при проведении процедур лицензирования, аккредитации ОО, аттестации работников ОО, Управление образования Зимовниковского района.</w:t>
      </w:r>
    </w:p>
    <w:p w:rsidR="003F4A52" w:rsidRDefault="003F4A52" w:rsidP="003F4A52">
      <w:pPr>
        <w:rPr>
          <w:color w:val="000000" w:themeColor="text1"/>
        </w:rPr>
      </w:pPr>
      <w:r>
        <w:rPr>
          <w:color w:val="000000" w:themeColor="text1"/>
        </w:rPr>
        <w:lastRenderedPageBreak/>
        <w:t xml:space="preserve">   ОО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3F4A52" w:rsidRDefault="003F4A52" w:rsidP="003F4A52">
      <w:pPr>
        <w:rPr>
          <w:color w:val="000000" w:themeColor="text1"/>
        </w:rPr>
      </w:pPr>
      <w:r>
        <w:rPr>
          <w:color w:val="000000" w:themeColor="text1"/>
        </w:rPr>
        <w:t>Оценка качества образования осуществляется посредством:</w:t>
      </w:r>
    </w:p>
    <w:p w:rsidR="003F4A52" w:rsidRDefault="003F4A52" w:rsidP="003F4A52">
      <w:pPr>
        <w:rPr>
          <w:color w:val="000000" w:themeColor="text1"/>
        </w:rPr>
      </w:pPr>
      <w:r>
        <w:rPr>
          <w:color w:val="000000" w:themeColor="text1"/>
        </w:rPr>
        <w:t>- системы внутришкольного контроля;</w:t>
      </w:r>
    </w:p>
    <w:p w:rsidR="003F4A52" w:rsidRDefault="003F4A52" w:rsidP="003F4A52">
      <w:pPr>
        <w:rPr>
          <w:color w:val="000000" w:themeColor="text1"/>
        </w:rPr>
      </w:pPr>
      <w:r>
        <w:rPr>
          <w:color w:val="000000" w:themeColor="text1"/>
        </w:rPr>
        <w:t>- общественной экспертизы качества образования;</w:t>
      </w:r>
    </w:p>
    <w:p w:rsidR="003F4A52" w:rsidRDefault="003F4A52" w:rsidP="003F4A52">
      <w:pPr>
        <w:rPr>
          <w:color w:val="000000" w:themeColor="text1"/>
        </w:rPr>
      </w:pPr>
      <w:r>
        <w:rPr>
          <w:color w:val="000000" w:themeColor="text1"/>
        </w:rPr>
        <w:t>- лицензирования;</w:t>
      </w:r>
    </w:p>
    <w:p w:rsidR="003F4A52" w:rsidRDefault="003F4A52" w:rsidP="003F4A52">
      <w:pPr>
        <w:rPr>
          <w:color w:val="000000" w:themeColor="text1"/>
        </w:rPr>
      </w:pPr>
      <w:r>
        <w:rPr>
          <w:color w:val="000000" w:themeColor="text1"/>
        </w:rPr>
        <w:t>- государственной аккредитации;</w:t>
      </w:r>
    </w:p>
    <w:p w:rsidR="003F4A52" w:rsidRDefault="003F4A52" w:rsidP="003F4A52">
      <w:pPr>
        <w:rPr>
          <w:color w:val="000000" w:themeColor="text1"/>
        </w:rPr>
      </w:pPr>
      <w:r>
        <w:rPr>
          <w:color w:val="000000" w:themeColor="text1"/>
        </w:rPr>
        <w:t>- государственной итоговой аттестации выпускников;</w:t>
      </w:r>
    </w:p>
    <w:p w:rsidR="003F4A52" w:rsidRDefault="003F4A52" w:rsidP="003F4A52">
      <w:pPr>
        <w:rPr>
          <w:color w:val="000000" w:themeColor="text1"/>
        </w:rPr>
      </w:pPr>
      <w:r>
        <w:rPr>
          <w:color w:val="000000" w:themeColor="text1"/>
        </w:rPr>
        <w:t>- мониторинга качества образования.</w:t>
      </w:r>
    </w:p>
    <w:p w:rsidR="003F4A52" w:rsidRDefault="003F4A52" w:rsidP="003F4A52">
      <w:pPr>
        <w:rPr>
          <w:color w:val="000000" w:themeColor="text1"/>
        </w:rPr>
      </w:pPr>
      <w:r>
        <w:rPr>
          <w:color w:val="000000" w:themeColor="text1"/>
        </w:rPr>
        <w:t>В качестве источников  данных для оценки качества образования используются:</w:t>
      </w:r>
    </w:p>
    <w:p w:rsidR="003F4A52" w:rsidRDefault="003F4A52" w:rsidP="003F4A52">
      <w:pPr>
        <w:rPr>
          <w:color w:val="000000" w:themeColor="text1"/>
        </w:rPr>
      </w:pPr>
      <w:r>
        <w:rPr>
          <w:color w:val="000000" w:themeColor="text1"/>
        </w:rPr>
        <w:t>- образовательная статистика;</w:t>
      </w:r>
    </w:p>
    <w:p w:rsidR="003F4A52" w:rsidRDefault="003F4A52" w:rsidP="003F4A52">
      <w:pPr>
        <w:rPr>
          <w:color w:val="000000" w:themeColor="text1"/>
        </w:rPr>
      </w:pPr>
      <w:r>
        <w:rPr>
          <w:color w:val="000000" w:themeColor="text1"/>
        </w:rPr>
        <w:t>- промежуточная и итоговая аттестация;</w:t>
      </w:r>
    </w:p>
    <w:p w:rsidR="003F4A52" w:rsidRDefault="003F4A52" w:rsidP="003F4A52">
      <w:pPr>
        <w:rPr>
          <w:color w:val="000000" w:themeColor="text1"/>
        </w:rPr>
      </w:pPr>
      <w:r>
        <w:rPr>
          <w:color w:val="000000" w:themeColor="text1"/>
        </w:rPr>
        <w:t>- мониторинговые исследования;</w:t>
      </w:r>
    </w:p>
    <w:p w:rsidR="003F4A52" w:rsidRDefault="003F4A52" w:rsidP="003F4A52">
      <w:pPr>
        <w:rPr>
          <w:color w:val="000000" w:themeColor="text1"/>
        </w:rPr>
      </w:pPr>
      <w:r>
        <w:rPr>
          <w:color w:val="000000" w:themeColor="text1"/>
        </w:rPr>
        <w:t>- социологические опросы;</w:t>
      </w:r>
    </w:p>
    <w:p w:rsidR="003F4A52" w:rsidRDefault="003F4A52" w:rsidP="003F4A52">
      <w:pPr>
        <w:rPr>
          <w:color w:val="000000" w:themeColor="text1"/>
        </w:rPr>
      </w:pPr>
      <w:r>
        <w:rPr>
          <w:color w:val="000000" w:themeColor="text1"/>
        </w:rPr>
        <w:t>- отчеты работников ОО;</w:t>
      </w:r>
    </w:p>
    <w:p w:rsidR="003F4A52" w:rsidRDefault="003F4A52" w:rsidP="003F4A52">
      <w:pPr>
        <w:rPr>
          <w:color w:val="000000" w:themeColor="text1"/>
        </w:rPr>
      </w:pPr>
      <w:r>
        <w:rPr>
          <w:color w:val="000000" w:themeColor="text1"/>
        </w:rPr>
        <w:t>- посещение уроков и внеклассных мероприятий.</w:t>
      </w:r>
    </w:p>
    <w:p w:rsidR="003F4A52" w:rsidRDefault="003F4A52" w:rsidP="003F4A52">
      <w:pPr>
        <w:rPr>
          <w:color w:val="000000" w:themeColor="text1"/>
        </w:rPr>
      </w:pPr>
      <w:r>
        <w:rPr>
          <w:color w:val="000000" w:themeColor="text1"/>
        </w:rPr>
        <w:t>Основные цели, задачи и принципы ВСОКО.</w:t>
      </w:r>
    </w:p>
    <w:p w:rsidR="003F4A52" w:rsidRDefault="003F4A52" w:rsidP="003F4A52">
      <w:pPr>
        <w:rPr>
          <w:color w:val="auto"/>
        </w:rPr>
      </w:pPr>
      <w:r>
        <w:rPr>
          <w:color w:val="auto"/>
        </w:rPr>
        <w:t>Целями  ВСОКО являются:</w:t>
      </w:r>
    </w:p>
    <w:p w:rsidR="003F4A52" w:rsidRDefault="003F4A52" w:rsidP="003F4A52">
      <w:pPr>
        <w:pStyle w:val="a4"/>
        <w:numPr>
          <w:ilvl w:val="0"/>
          <w:numId w:val="55"/>
        </w:numPr>
        <w:tabs>
          <w:tab w:val="left" w:pos="540"/>
        </w:tabs>
        <w:suppressAutoHyphens/>
        <w:spacing w:line="276" w:lineRule="auto"/>
        <w:ind w:left="426"/>
        <w:rPr>
          <w:color w:val="auto"/>
        </w:rPr>
      </w:pPr>
      <w:r>
        <w:rPr>
          <w:color w:val="auto"/>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ОО;</w:t>
      </w:r>
    </w:p>
    <w:p w:rsidR="003F4A52" w:rsidRDefault="003F4A52" w:rsidP="003F4A52">
      <w:pPr>
        <w:pStyle w:val="a4"/>
        <w:numPr>
          <w:ilvl w:val="0"/>
          <w:numId w:val="55"/>
        </w:numPr>
        <w:tabs>
          <w:tab w:val="left" w:pos="540"/>
        </w:tabs>
        <w:suppressAutoHyphens/>
        <w:spacing w:line="276" w:lineRule="auto"/>
        <w:ind w:left="426"/>
        <w:rPr>
          <w:color w:val="auto"/>
        </w:rPr>
      </w:pPr>
      <w:r>
        <w:rPr>
          <w:color w:val="auto"/>
        </w:rPr>
        <w:t>получение объективной информации о функционировании и развитии системы образования в ОО, тенденциях его изменения и причинах, влияющих на его уровень;</w:t>
      </w:r>
    </w:p>
    <w:p w:rsidR="003F4A52" w:rsidRDefault="003F4A52" w:rsidP="003F4A52">
      <w:pPr>
        <w:pStyle w:val="a4"/>
        <w:numPr>
          <w:ilvl w:val="0"/>
          <w:numId w:val="55"/>
        </w:numPr>
        <w:tabs>
          <w:tab w:val="left" w:pos="540"/>
        </w:tabs>
        <w:suppressAutoHyphens/>
        <w:spacing w:line="276" w:lineRule="auto"/>
        <w:ind w:left="426"/>
        <w:rPr>
          <w:color w:val="auto"/>
        </w:rPr>
      </w:pPr>
      <w:r>
        <w:rPr>
          <w:color w:val="auto"/>
        </w:rPr>
        <w:t>предоставления всем участникам образовательного процесса и общественности достоверной информации о качестве образования;</w:t>
      </w:r>
    </w:p>
    <w:p w:rsidR="003F4A52" w:rsidRDefault="003F4A52" w:rsidP="003F4A52">
      <w:pPr>
        <w:pStyle w:val="a4"/>
        <w:numPr>
          <w:ilvl w:val="0"/>
          <w:numId w:val="55"/>
        </w:numPr>
        <w:tabs>
          <w:tab w:val="left" w:pos="540"/>
        </w:tabs>
        <w:suppressAutoHyphens/>
        <w:spacing w:line="276" w:lineRule="auto"/>
        <w:ind w:left="426"/>
        <w:rPr>
          <w:color w:val="auto"/>
        </w:rPr>
      </w:pPr>
      <w:r>
        <w:rPr>
          <w:color w:val="auto"/>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3F4A52" w:rsidRDefault="003F4A52" w:rsidP="003F4A52">
      <w:pPr>
        <w:pStyle w:val="a4"/>
        <w:numPr>
          <w:ilvl w:val="0"/>
          <w:numId w:val="55"/>
        </w:numPr>
        <w:tabs>
          <w:tab w:val="left" w:pos="540"/>
        </w:tabs>
        <w:suppressAutoHyphens/>
        <w:spacing w:line="276" w:lineRule="auto"/>
        <w:ind w:left="426"/>
        <w:rPr>
          <w:color w:val="auto"/>
        </w:rPr>
      </w:pPr>
      <w:r>
        <w:rPr>
          <w:color w:val="auto"/>
        </w:rPr>
        <w:t>прогнозирование развития образовательной системы ОО.</w:t>
      </w:r>
    </w:p>
    <w:p w:rsidR="003F4A52" w:rsidRDefault="003F4A52" w:rsidP="003F4A52">
      <w:pPr>
        <w:tabs>
          <w:tab w:val="left" w:pos="1080"/>
        </w:tabs>
        <w:ind w:left="540"/>
        <w:rPr>
          <w:color w:val="auto"/>
        </w:rPr>
      </w:pPr>
    </w:p>
    <w:p w:rsidR="003F4A52" w:rsidRDefault="003F4A52" w:rsidP="003F4A52">
      <w:pPr>
        <w:tabs>
          <w:tab w:val="left" w:pos="1080"/>
        </w:tabs>
        <w:rPr>
          <w:color w:val="auto"/>
        </w:rPr>
      </w:pPr>
      <w:r>
        <w:rPr>
          <w:color w:val="auto"/>
        </w:rPr>
        <w:t xml:space="preserve"> Задачами построения  ВСОКО являются: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формирование единого понимания  критериев качества образования и подходов к его измерению;</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формирование системы аналитических показателей, позволяющей эффективно реализовывать основные цели оценки качества образования;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формирование ресурсной базы и обеспечение функционирования школьной образовательной статистики и мониторинга качества образования;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изучение и самооценка состояния развития и эффективности деятельности ОО;</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lastRenderedPageBreak/>
        <w:t>определение степени соответствия условий осуществления образовательного процесса государственным требованиям;</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обеспечение доступности качественного образования;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оценка уровня индивидуальных образовательных достижений обучающихся;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определение степени соответствия качества образования на различных уровнях обучения в рамках мониторинговых исследований качества образования государственным и социальным стандартам;</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выявление факторов, влияющих на качество образования;</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определение рейтинга и стимулирующих доплат педагогам;</w:t>
      </w:r>
    </w:p>
    <w:p w:rsidR="003F4A52" w:rsidRDefault="003F4A52" w:rsidP="003F4A52">
      <w:pPr>
        <w:pStyle w:val="a4"/>
        <w:numPr>
          <w:ilvl w:val="0"/>
          <w:numId w:val="56"/>
        </w:numPr>
        <w:tabs>
          <w:tab w:val="left" w:pos="426"/>
        </w:tabs>
        <w:suppressAutoHyphens/>
        <w:spacing w:line="276" w:lineRule="auto"/>
        <w:ind w:left="426"/>
        <w:rPr>
          <w:color w:val="auto"/>
        </w:rPr>
      </w:pPr>
      <w:r>
        <w:rPr>
          <w:color w:val="auto"/>
        </w:rPr>
        <w:t>расширение общественного участия в управлении образованием в ОО</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В основу  ВСОКО положены следующие принципы:</w:t>
      </w:r>
    </w:p>
    <w:p w:rsidR="003F4A52" w:rsidRDefault="003F4A52" w:rsidP="003F4A52">
      <w:pPr>
        <w:shd w:val="clear" w:color="auto" w:fill="FFFFFF"/>
        <w:spacing w:before="180" w:after="180"/>
        <w:rPr>
          <w:color w:val="auto"/>
        </w:rPr>
      </w:pPr>
      <w:r>
        <w:rPr>
          <w:color w:val="auto"/>
        </w:rPr>
        <w:t>-программно-целевой подход в формировании системы оценки и управления качеством образования.</w:t>
      </w:r>
    </w:p>
    <w:p w:rsidR="003F4A52" w:rsidRDefault="003F4A52" w:rsidP="003F4A52">
      <w:pPr>
        <w:shd w:val="clear" w:color="auto" w:fill="FFFFFF"/>
        <w:spacing w:before="180" w:after="180"/>
        <w:rPr>
          <w:color w:val="auto"/>
        </w:rPr>
      </w:pPr>
      <w:r>
        <w:rPr>
          <w:color w:val="auto"/>
        </w:rPr>
        <w:t>-доступность информации о состоянии качества образования в образовательной организации в целом и каждого обучающегося ОО.</w:t>
      </w:r>
    </w:p>
    <w:p w:rsidR="003F4A52" w:rsidRDefault="003F4A52" w:rsidP="003F4A52">
      <w:pPr>
        <w:shd w:val="clear" w:color="auto" w:fill="FFFFFF"/>
        <w:spacing w:before="180" w:after="180"/>
        <w:rPr>
          <w:color w:val="auto"/>
        </w:rPr>
      </w:pPr>
      <w:r>
        <w:rPr>
          <w:color w:val="auto"/>
        </w:rPr>
        <w:t>-реалистичность требований, норм и показателей качества образования, их социальной и личностной значимости.</w:t>
      </w:r>
    </w:p>
    <w:p w:rsidR="003F4A52" w:rsidRDefault="003F4A52" w:rsidP="003F4A52">
      <w:pPr>
        <w:shd w:val="clear" w:color="auto" w:fill="FFFFFF"/>
        <w:spacing w:before="180" w:after="180"/>
        <w:rPr>
          <w:color w:val="auto"/>
        </w:rPr>
      </w:pPr>
      <w:r>
        <w:rPr>
          <w:color w:val="auto"/>
        </w:rPr>
        <w:t>-научность в подходах к разработке диагностического инструментария и процессов оценки качества образования.</w:t>
      </w:r>
    </w:p>
    <w:p w:rsidR="003F4A52" w:rsidRDefault="003F4A52" w:rsidP="003F4A52">
      <w:pPr>
        <w:shd w:val="clear" w:color="auto" w:fill="FFFFFF"/>
        <w:spacing w:before="180" w:after="180"/>
        <w:rPr>
          <w:color w:val="auto"/>
        </w:rPr>
      </w:pPr>
      <w:r>
        <w:rPr>
          <w:color w:val="auto"/>
        </w:rPr>
        <w:t>-гласность путем включения в систему общественной экспертизы всех участников образовательного процесса на всех этапах, открытости, прозрачности процедур оценки качества образования, доступности информации о состоянии и качестве образования для потребителей.</w:t>
      </w:r>
    </w:p>
    <w:p w:rsidR="003F4A52" w:rsidRDefault="003F4A52" w:rsidP="003F4A52">
      <w:pPr>
        <w:shd w:val="clear" w:color="auto" w:fill="FFFFFF"/>
        <w:spacing w:before="180" w:after="180"/>
        <w:rPr>
          <w:color w:val="auto"/>
        </w:rPr>
      </w:pPr>
      <w:r>
        <w:rPr>
          <w:color w:val="auto"/>
        </w:rPr>
        <w:t xml:space="preserve">-преемственность за счет единства требований, предъявляемых на этапах начального общего, основного общего, среднего общего образования.    </w:t>
      </w:r>
    </w:p>
    <w:p w:rsidR="003F4A52" w:rsidRDefault="003F4A52" w:rsidP="003F4A52">
      <w:pPr>
        <w:rPr>
          <w:color w:val="000000" w:themeColor="text1"/>
        </w:rPr>
      </w:pPr>
    </w:p>
    <w:p w:rsidR="003F4A52" w:rsidRDefault="003F4A52" w:rsidP="003F4A52">
      <w:pPr>
        <w:shd w:val="clear" w:color="auto" w:fill="FFFFFF"/>
        <w:spacing w:after="225" w:line="357" w:lineRule="atLeast"/>
        <w:rPr>
          <w:color w:val="000000"/>
        </w:rPr>
      </w:pPr>
      <w:r>
        <w:rPr>
          <w:color w:val="000000"/>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образовательной организации, педагогический совет, методический совет, методические объединения учителей-предметников, попечительский совет.</w:t>
      </w:r>
    </w:p>
    <w:p w:rsidR="003F4A52" w:rsidRDefault="003F4A52" w:rsidP="003F4A52">
      <w:pPr>
        <w:shd w:val="clear" w:color="auto" w:fill="FFFFFF"/>
        <w:spacing w:after="225" w:line="357" w:lineRule="atLeast"/>
        <w:rPr>
          <w:color w:val="000000"/>
        </w:rPr>
      </w:pPr>
      <w:r>
        <w:rPr>
          <w:color w:val="000000"/>
        </w:rPr>
        <w:lastRenderedPageBreak/>
        <w:t>Администрация  МБОУ Кировской СОШ №9:</w:t>
      </w:r>
    </w:p>
    <w:p w:rsidR="003F4A52" w:rsidRDefault="003F4A52" w:rsidP="003F4A52">
      <w:pPr>
        <w:numPr>
          <w:ilvl w:val="0"/>
          <w:numId w:val="57"/>
        </w:numPr>
        <w:spacing w:line="408" w:lineRule="atLeast"/>
        <w:ind w:left="0" w:firstLine="0"/>
        <w:rPr>
          <w:color w:val="000000"/>
        </w:rPr>
      </w:pPr>
      <w:r>
        <w:rPr>
          <w:color w:val="000000"/>
        </w:rPr>
        <w:t>формирует блок локальных актов, регулирующих функционирование ВСОКО  и приложений к ним, утверждает приказом директора ОО и контролирует их выполнение;</w:t>
      </w:r>
    </w:p>
    <w:p w:rsidR="003F4A52" w:rsidRDefault="003F4A52" w:rsidP="003F4A52">
      <w:pPr>
        <w:numPr>
          <w:ilvl w:val="0"/>
          <w:numId w:val="57"/>
        </w:numPr>
        <w:spacing w:line="408" w:lineRule="atLeast"/>
        <w:ind w:left="0" w:firstLine="0"/>
        <w:rPr>
          <w:color w:val="000000"/>
        </w:rPr>
      </w:pPr>
      <w:r>
        <w:rPr>
          <w:color w:val="000000"/>
        </w:rPr>
        <w:t>разрабатывает мероприятия и готовит предложения, направленные на совершенствование системы оценки качества образования, участвует в этих мероприятиях;</w:t>
      </w:r>
    </w:p>
    <w:p w:rsidR="003F4A52" w:rsidRDefault="003F4A52" w:rsidP="003F4A52">
      <w:pPr>
        <w:numPr>
          <w:ilvl w:val="0"/>
          <w:numId w:val="57"/>
        </w:numPr>
        <w:spacing w:line="408" w:lineRule="atLeast"/>
        <w:ind w:left="0" w:firstLine="142"/>
        <w:rPr>
          <w:color w:val="000000"/>
        </w:rPr>
      </w:pPr>
      <w:r>
        <w:rPr>
          <w:color w:val="000000"/>
        </w:rPr>
        <w:t>обеспечивает на основе образовательной программы проведение  контрольно-оценочных процедур, мониторинговых, социологических и статистических исследований по вопросам качества образования;</w:t>
      </w:r>
    </w:p>
    <w:p w:rsidR="003F4A52" w:rsidRDefault="003F4A52" w:rsidP="003F4A52">
      <w:pPr>
        <w:numPr>
          <w:ilvl w:val="0"/>
          <w:numId w:val="57"/>
        </w:numPr>
        <w:spacing w:line="408" w:lineRule="atLeast"/>
        <w:ind w:left="0" w:firstLine="0"/>
        <w:rPr>
          <w:color w:val="000000"/>
        </w:rPr>
      </w:pPr>
      <w:r>
        <w:rPr>
          <w:color w:val="000000"/>
        </w:rPr>
        <w:t>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w:t>
      </w:r>
    </w:p>
    <w:p w:rsidR="003F4A52" w:rsidRDefault="003F4A52" w:rsidP="003F4A52">
      <w:pPr>
        <w:numPr>
          <w:ilvl w:val="0"/>
          <w:numId w:val="57"/>
        </w:numPr>
        <w:spacing w:line="408" w:lineRule="atLeast"/>
        <w:ind w:left="0" w:firstLine="0"/>
        <w:rPr>
          <w:color w:val="000000"/>
        </w:rPr>
      </w:pPr>
      <w:r>
        <w:rPr>
          <w:color w:val="000000"/>
        </w:rPr>
        <w:t>организует изучение информационных запросов основных пользователей системы оценки качества образования;</w:t>
      </w:r>
    </w:p>
    <w:p w:rsidR="003F4A52" w:rsidRDefault="003F4A52" w:rsidP="003F4A52">
      <w:pPr>
        <w:numPr>
          <w:ilvl w:val="0"/>
          <w:numId w:val="57"/>
        </w:numPr>
        <w:spacing w:line="408" w:lineRule="atLeast"/>
        <w:ind w:left="0" w:firstLine="0"/>
        <w:rPr>
          <w:color w:val="000000"/>
        </w:rPr>
      </w:pPr>
      <w:r>
        <w:rPr>
          <w:color w:val="000000"/>
        </w:rPr>
        <w:t>обеспечивает условия для подготовки работников школы по осуществлению контрольно-оценочных процедур;</w:t>
      </w:r>
    </w:p>
    <w:p w:rsidR="003F4A52" w:rsidRDefault="003F4A52" w:rsidP="003F4A52">
      <w:pPr>
        <w:numPr>
          <w:ilvl w:val="0"/>
          <w:numId w:val="57"/>
        </w:numPr>
        <w:spacing w:line="408" w:lineRule="atLeast"/>
        <w:ind w:left="0" w:firstLine="0"/>
        <w:rPr>
          <w:color w:val="000000"/>
        </w:rPr>
      </w:pPr>
      <w:r>
        <w:rPr>
          <w:color w:val="000000"/>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ОО за учебный год, публичный доклад и т.д.);</w:t>
      </w:r>
    </w:p>
    <w:p w:rsidR="003F4A52" w:rsidRDefault="003F4A52" w:rsidP="003F4A52">
      <w:pPr>
        <w:numPr>
          <w:ilvl w:val="0"/>
          <w:numId w:val="57"/>
        </w:numPr>
        <w:spacing w:line="408" w:lineRule="atLeast"/>
        <w:ind w:left="0" w:firstLine="0"/>
        <w:rPr>
          <w:color w:val="000000"/>
        </w:rPr>
      </w:pPr>
      <w:r>
        <w:rPr>
          <w:color w:val="000000"/>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3F4A52" w:rsidRDefault="003F4A52" w:rsidP="003F4A52">
      <w:pPr>
        <w:shd w:val="clear" w:color="auto" w:fill="FFFFFF"/>
        <w:spacing w:after="225" w:line="357" w:lineRule="atLeast"/>
        <w:rPr>
          <w:color w:val="000000"/>
        </w:rPr>
      </w:pPr>
      <w:r>
        <w:rPr>
          <w:color w:val="000000"/>
        </w:rPr>
        <w:t>Методический совет и методические объединения учителей-предметников:</w:t>
      </w:r>
    </w:p>
    <w:p w:rsidR="003F4A52" w:rsidRDefault="003F4A52" w:rsidP="003F4A52">
      <w:pPr>
        <w:numPr>
          <w:ilvl w:val="0"/>
          <w:numId w:val="58"/>
        </w:numPr>
        <w:spacing w:line="408" w:lineRule="atLeast"/>
        <w:ind w:left="0" w:firstLine="0"/>
        <w:rPr>
          <w:color w:val="000000"/>
        </w:rPr>
      </w:pPr>
      <w:r>
        <w:rPr>
          <w:color w:val="000000"/>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ОО;</w:t>
      </w:r>
    </w:p>
    <w:p w:rsidR="003F4A52" w:rsidRDefault="003F4A52" w:rsidP="003F4A52">
      <w:pPr>
        <w:numPr>
          <w:ilvl w:val="0"/>
          <w:numId w:val="58"/>
        </w:numPr>
        <w:spacing w:line="408" w:lineRule="atLeast"/>
        <w:ind w:left="0" w:firstLine="0"/>
        <w:rPr>
          <w:color w:val="000000"/>
        </w:rPr>
      </w:pPr>
      <w:r>
        <w:rPr>
          <w:color w:val="000000"/>
        </w:rPr>
        <w:t>участвуют в разработке критериев оценки результативности профессиональной деятельности педагогических работников;</w:t>
      </w:r>
    </w:p>
    <w:p w:rsidR="003F4A52" w:rsidRDefault="003F4A52" w:rsidP="003F4A52">
      <w:pPr>
        <w:numPr>
          <w:ilvl w:val="0"/>
          <w:numId w:val="58"/>
        </w:numPr>
        <w:spacing w:line="408" w:lineRule="atLeast"/>
        <w:ind w:left="0" w:firstLine="0"/>
        <w:rPr>
          <w:color w:val="000000"/>
        </w:rPr>
      </w:pPr>
      <w:r>
        <w:rPr>
          <w:color w:val="000000"/>
        </w:rPr>
        <w:t>готовят предложения для администрации по выработке управленческих решений по результатам оценки качества образования на уровне ОО.</w:t>
      </w:r>
    </w:p>
    <w:p w:rsidR="003F4A52" w:rsidRDefault="003F4A52" w:rsidP="003F4A52">
      <w:pPr>
        <w:shd w:val="clear" w:color="auto" w:fill="FFFFFF"/>
        <w:spacing w:after="225" w:line="357" w:lineRule="atLeast"/>
        <w:rPr>
          <w:color w:val="000000"/>
        </w:rPr>
      </w:pPr>
      <w:r>
        <w:rPr>
          <w:color w:val="000000"/>
        </w:rPr>
        <w:t> Педагогический совет:</w:t>
      </w:r>
    </w:p>
    <w:p w:rsidR="003F4A52" w:rsidRDefault="003F4A52" w:rsidP="003F4A52">
      <w:pPr>
        <w:numPr>
          <w:ilvl w:val="0"/>
          <w:numId w:val="59"/>
        </w:numPr>
        <w:spacing w:line="408" w:lineRule="atLeast"/>
        <w:ind w:left="0" w:firstLine="0"/>
        <w:rPr>
          <w:color w:val="000000"/>
        </w:rPr>
      </w:pPr>
      <w:r>
        <w:rPr>
          <w:color w:val="000000"/>
        </w:rPr>
        <w:lastRenderedPageBreak/>
        <w:t>содействует определению стратегических направлений развития системы образования в ОО;</w:t>
      </w:r>
    </w:p>
    <w:p w:rsidR="003F4A52" w:rsidRDefault="003F4A52" w:rsidP="003F4A52">
      <w:pPr>
        <w:numPr>
          <w:ilvl w:val="0"/>
          <w:numId w:val="59"/>
        </w:numPr>
        <w:spacing w:line="408" w:lineRule="atLeast"/>
        <w:ind w:left="0" w:firstLine="0"/>
        <w:rPr>
          <w:color w:val="000000"/>
        </w:rPr>
      </w:pPr>
      <w:r>
        <w:rPr>
          <w:color w:val="000000"/>
        </w:rPr>
        <w:t>принимает участие в формировании информационных запросов основных пользователей системы оценки качества образования;</w:t>
      </w:r>
    </w:p>
    <w:p w:rsidR="003F4A52" w:rsidRDefault="003F4A52" w:rsidP="003F4A52">
      <w:pPr>
        <w:numPr>
          <w:ilvl w:val="0"/>
          <w:numId w:val="59"/>
        </w:numPr>
        <w:spacing w:line="408" w:lineRule="atLeast"/>
        <w:ind w:left="0" w:firstLine="0"/>
        <w:rPr>
          <w:color w:val="000000"/>
        </w:rPr>
      </w:pPr>
      <w:r>
        <w:rPr>
          <w:color w:val="000000"/>
        </w:rPr>
        <w:t>принимает участие в обсуждении системы показателей, характеризующих состояние и динамику развития системы образования;</w:t>
      </w:r>
    </w:p>
    <w:p w:rsidR="003F4A52" w:rsidRDefault="003F4A52" w:rsidP="003F4A52">
      <w:pPr>
        <w:numPr>
          <w:ilvl w:val="0"/>
          <w:numId w:val="59"/>
        </w:numPr>
        <w:spacing w:line="408" w:lineRule="atLeast"/>
        <w:ind w:left="0" w:firstLine="0"/>
        <w:rPr>
          <w:color w:val="000000"/>
        </w:rPr>
      </w:pPr>
      <w:r>
        <w:rPr>
          <w:color w:val="000000"/>
        </w:rPr>
        <w:t>принимает участие в экспертизе качества образовательных результатов, условий организации учебного процесса;</w:t>
      </w:r>
    </w:p>
    <w:p w:rsidR="003F4A52" w:rsidRDefault="003F4A52" w:rsidP="003F4A52">
      <w:pPr>
        <w:numPr>
          <w:ilvl w:val="0"/>
          <w:numId w:val="59"/>
        </w:numPr>
        <w:spacing w:line="408" w:lineRule="atLeast"/>
        <w:ind w:left="0" w:firstLine="0"/>
        <w:rPr>
          <w:color w:val="000000"/>
        </w:rPr>
      </w:pPr>
      <w:r>
        <w:rPr>
          <w:color w:val="000000"/>
        </w:rPr>
        <w:t>участвует в оценке качества и результативности труда педагогических работников ОО;</w:t>
      </w:r>
    </w:p>
    <w:p w:rsidR="003F4A52" w:rsidRDefault="003F4A52" w:rsidP="003F4A52">
      <w:pPr>
        <w:numPr>
          <w:ilvl w:val="0"/>
          <w:numId w:val="59"/>
        </w:numPr>
        <w:spacing w:line="408" w:lineRule="atLeast"/>
        <w:ind w:left="0" w:firstLine="0"/>
        <w:rPr>
          <w:color w:val="auto"/>
        </w:rPr>
      </w:pPr>
      <w:r>
        <w:rPr>
          <w:color w:val="auto"/>
        </w:rPr>
        <w:t xml:space="preserve">содействует организации работы по повышению квалификации педагогических работников, развитию их творческих инициатив .                                                                                                                                                                                                                                                                                                                                                                                                                                                                                                                                                                                                                                                                                        </w:t>
      </w:r>
    </w:p>
    <w:p w:rsidR="003F4A52" w:rsidRDefault="003F4A52" w:rsidP="003F4A52">
      <w:pPr>
        <w:shd w:val="clear" w:color="auto" w:fill="FFFFFF"/>
        <w:spacing w:before="180" w:after="180"/>
        <w:rPr>
          <w:color w:val="auto"/>
        </w:rPr>
      </w:pPr>
      <w:r>
        <w:rPr>
          <w:color w:val="auto"/>
        </w:rPr>
        <w:t>Попечительский совет ОО:</w:t>
      </w:r>
    </w:p>
    <w:p w:rsidR="003F4A52" w:rsidRDefault="003F4A52" w:rsidP="003F4A52">
      <w:pPr>
        <w:pStyle w:val="a4"/>
        <w:numPr>
          <w:ilvl w:val="0"/>
          <w:numId w:val="60"/>
        </w:numPr>
        <w:shd w:val="clear" w:color="auto" w:fill="FFFFFF"/>
        <w:spacing w:before="180" w:after="180"/>
        <w:rPr>
          <w:color w:val="auto"/>
        </w:rPr>
      </w:pPr>
      <w:r>
        <w:rPr>
          <w:color w:val="auto"/>
        </w:rPr>
        <w:t xml:space="preserve">заслушивает руководителя ОО по реализации ВСОКО, </w:t>
      </w:r>
    </w:p>
    <w:p w:rsidR="003F4A52" w:rsidRDefault="003F4A52" w:rsidP="003F4A52">
      <w:pPr>
        <w:pStyle w:val="a4"/>
        <w:numPr>
          <w:ilvl w:val="0"/>
          <w:numId w:val="60"/>
        </w:numPr>
        <w:shd w:val="clear" w:color="auto" w:fill="FFFFFF"/>
        <w:spacing w:before="180" w:after="180"/>
        <w:rPr>
          <w:color w:val="auto"/>
        </w:rPr>
      </w:pPr>
      <w:r>
        <w:rPr>
          <w:color w:val="auto"/>
        </w:rPr>
        <w:t>даёт оценку деятельности руководителя и педагогов образовательной организации по достижению запланированных результатов. Члены Попечительского совета могут непосредственно привлекаться для экспертизы качества образования</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 xml:space="preserve">Реализация ВСОКО. </w:t>
      </w:r>
    </w:p>
    <w:p w:rsidR="003F4A52" w:rsidRDefault="003F4A52" w:rsidP="003F4A52">
      <w:pPr>
        <w:rPr>
          <w:color w:val="000000" w:themeColor="text1"/>
        </w:rPr>
      </w:pPr>
      <w:r>
        <w:rPr>
          <w:color w:val="000000" w:themeColor="text1"/>
        </w:rPr>
        <w:t>Реализация ВСОКО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3F4A52" w:rsidRDefault="003F4A52" w:rsidP="003F4A52">
      <w:pPr>
        <w:rPr>
          <w:color w:val="000000" w:themeColor="text1"/>
        </w:rPr>
      </w:pPr>
      <w:r>
        <w:rPr>
          <w:color w:val="000000" w:themeColor="text1"/>
        </w:rPr>
        <w:t>Мероприятия по реализации целей и задач ВСОКО  планируются и осуществляются на основе проблемного анализа образовательного процесса ОО, определения методологии, технологии и инструментария оценки качества образования.</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 xml:space="preserve">Предметом  ВСОКО  являются: </w:t>
      </w:r>
    </w:p>
    <w:p w:rsidR="003F4A52" w:rsidRDefault="003F4A52" w:rsidP="003F4A52">
      <w:pPr>
        <w:rPr>
          <w:color w:val="000000" w:themeColor="text1"/>
        </w:rPr>
      </w:pPr>
      <w:r>
        <w:rPr>
          <w:color w:val="000000" w:themeColor="text1"/>
        </w:rPr>
        <w:t>- 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3F4A52" w:rsidRDefault="003F4A52" w:rsidP="003F4A52">
      <w:pPr>
        <w:rPr>
          <w:color w:val="000000" w:themeColor="text1"/>
        </w:rPr>
      </w:pPr>
      <w:r>
        <w:rPr>
          <w:color w:val="000000" w:themeColor="text1"/>
        </w:rPr>
        <w:t>-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3F4A52" w:rsidRDefault="003F4A52" w:rsidP="003F4A52">
      <w:pPr>
        <w:rPr>
          <w:color w:val="000000" w:themeColor="text1"/>
        </w:rPr>
      </w:pPr>
      <w:r>
        <w:rPr>
          <w:color w:val="000000" w:themeColor="text1"/>
        </w:rPr>
        <w:t>- качество основных образовательных программ, принятых и реализуемых в ОО, условия их реализации;</w:t>
      </w:r>
    </w:p>
    <w:p w:rsidR="003F4A52" w:rsidRDefault="003F4A52" w:rsidP="003F4A52">
      <w:pPr>
        <w:rPr>
          <w:color w:val="000000" w:themeColor="text1"/>
        </w:rPr>
      </w:pPr>
      <w:r>
        <w:rPr>
          <w:color w:val="000000" w:themeColor="text1"/>
        </w:rPr>
        <w:t>- воспитательная работа;</w:t>
      </w:r>
    </w:p>
    <w:p w:rsidR="003F4A52" w:rsidRDefault="003F4A52" w:rsidP="003F4A52">
      <w:pPr>
        <w:rPr>
          <w:color w:val="000000" w:themeColor="text1"/>
        </w:rPr>
      </w:pPr>
      <w:r>
        <w:rPr>
          <w:color w:val="000000" w:themeColor="text1"/>
        </w:rPr>
        <w:lastRenderedPageBreak/>
        <w:t xml:space="preserve">- профессиональная компетентность педагогов, их деятельность по обеспечению требуемого качества результатов образования; </w:t>
      </w:r>
    </w:p>
    <w:p w:rsidR="003F4A52" w:rsidRDefault="003F4A52" w:rsidP="003F4A52">
      <w:pPr>
        <w:rPr>
          <w:color w:val="000000" w:themeColor="text1"/>
        </w:rPr>
      </w:pPr>
      <w:r>
        <w:rPr>
          <w:color w:val="000000" w:themeColor="text1"/>
        </w:rPr>
        <w:t>-эффективность управления качеством образования и открытость деятельности ОО;</w:t>
      </w:r>
    </w:p>
    <w:p w:rsidR="003F4A52" w:rsidRDefault="003F4A52" w:rsidP="003F4A52">
      <w:pPr>
        <w:rPr>
          <w:color w:val="000000" w:themeColor="text1"/>
        </w:rPr>
      </w:pPr>
      <w:r>
        <w:rPr>
          <w:color w:val="000000" w:themeColor="text1"/>
        </w:rPr>
        <w:t>- состояние здоровья обучающихся.</w:t>
      </w:r>
    </w:p>
    <w:p w:rsidR="003F4A52" w:rsidRDefault="003F4A52" w:rsidP="003F4A52">
      <w:pPr>
        <w:rPr>
          <w:color w:val="000000" w:themeColor="text1"/>
        </w:rPr>
      </w:pPr>
      <w:r>
        <w:rPr>
          <w:color w:val="000000" w:themeColor="text1"/>
        </w:rPr>
        <w:t>Реализация ВСОКО осуществляется посредством существующих процедур и экспертной оценки качества образования.</w:t>
      </w:r>
    </w:p>
    <w:p w:rsidR="003F4A52" w:rsidRDefault="003F4A52" w:rsidP="003F4A52">
      <w:pPr>
        <w:rPr>
          <w:color w:val="000000" w:themeColor="text1"/>
        </w:rPr>
      </w:pPr>
      <w:r>
        <w:rPr>
          <w:color w:val="000000" w:themeColor="text1"/>
        </w:rPr>
        <w:t>Содержание процедуры оценки качества образовательных результатов обучающихся включает в себя:</w:t>
      </w:r>
    </w:p>
    <w:p w:rsidR="003F4A52" w:rsidRDefault="003F4A52" w:rsidP="003F4A52">
      <w:pPr>
        <w:rPr>
          <w:color w:val="000000" w:themeColor="text1"/>
        </w:rPr>
      </w:pPr>
      <w:r>
        <w:rPr>
          <w:color w:val="000000" w:themeColor="text1"/>
        </w:rPr>
        <w:t xml:space="preserve">- государственную итоговую аттестацию по образовательным программам основного общего и среднего общего образования; </w:t>
      </w:r>
    </w:p>
    <w:p w:rsidR="003F4A52" w:rsidRDefault="003F4A52" w:rsidP="003F4A52">
      <w:pPr>
        <w:rPr>
          <w:color w:val="000000" w:themeColor="text1"/>
        </w:rPr>
      </w:pPr>
      <w:r>
        <w:rPr>
          <w:color w:val="000000" w:themeColor="text1"/>
        </w:rPr>
        <w:t>- промежуточную аттестацию и текущий контроль обучающихся;</w:t>
      </w:r>
    </w:p>
    <w:p w:rsidR="003F4A52" w:rsidRDefault="003F4A52" w:rsidP="003F4A52">
      <w:pPr>
        <w:rPr>
          <w:color w:val="000000" w:themeColor="text1"/>
        </w:rPr>
      </w:pPr>
      <w:r>
        <w:rPr>
          <w:color w:val="000000" w:themeColor="text1"/>
        </w:rPr>
        <w:t>- мониторинговые исследования качества знаний по общеобразовательным  предметам;</w:t>
      </w:r>
    </w:p>
    <w:p w:rsidR="003F4A52" w:rsidRDefault="003F4A52" w:rsidP="003F4A52">
      <w:pPr>
        <w:rPr>
          <w:color w:val="000000" w:themeColor="text1"/>
        </w:rPr>
      </w:pPr>
      <w:r>
        <w:rPr>
          <w:color w:val="000000" w:themeColor="text1"/>
        </w:rPr>
        <w:t>- участие и результативность в школьных, муниципальных предметных олимпиадах, конкурсах, соревнованиях;</w:t>
      </w:r>
    </w:p>
    <w:p w:rsidR="003F4A52" w:rsidRDefault="003F4A52" w:rsidP="003F4A52">
      <w:pPr>
        <w:rPr>
          <w:color w:val="000000" w:themeColor="text1"/>
        </w:rPr>
      </w:pPr>
      <w:r>
        <w:rPr>
          <w:color w:val="000000" w:themeColor="text1"/>
        </w:rPr>
        <w:t>- мониторинговое исследование обучающихся 1, 5, 10 классов «Готовность к обучению и адаптация»;</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Содержание процедуры оценки качества организации образовательного процесса включает в себя:</w:t>
      </w:r>
    </w:p>
    <w:p w:rsidR="003F4A52" w:rsidRDefault="003F4A52" w:rsidP="003F4A52">
      <w:pPr>
        <w:rPr>
          <w:color w:val="000000" w:themeColor="text1"/>
        </w:rPr>
      </w:pPr>
      <w:r>
        <w:rPr>
          <w:color w:val="000000" w:themeColor="text1"/>
        </w:rPr>
        <w:t>- результаты лицензирования и государственной аккредитации;</w:t>
      </w:r>
    </w:p>
    <w:p w:rsidR="003F4A52" w:rsidRDefault="003F4A52" w:rsidP="003F4A52">
      <w:pPr>
        <w:rPr>
          <w:color w:val="000000" w:themeColor="text1"/>
        </w:rPr>
      </w:pPr>
      <w:r>
        <w:rPr>
          <w:color w:val="000000" w:themeColor="text1"/>
        </w:rPr>
        <w:t>- эффективность механизмов самооценки и внешней оценки деятельности путем анализа ежегодных публичных докладов;</w:t>
      </w:r>
    </w:p>
    <w:p w:rsidR="003F4A52" w:rsidRDefault="003F4A52" w:rsidP="003F4A52">
      <w:pPr>
        <w:rPr>
          <w:color w:val="000000" w:themeColor="text1"/>
        </w:rPr>
      </w:pPr>
      <w:r>
        <w:rPr>
          <w:color w:val="000000" w:themeColor="text1"/>
        </w:rPr>
        <w:t>-программно-информационное обеспечение, наличие Интернета, эффективность его использования в учебном процессе;</w:t>
      </w:r>
    </w:p>
    <w:p w:rsidR="003F4A52" w:rsidRDefault="003F4A52" w:rsidP="003F4A52">
      <w:pPr>
        <w:rPr>
          <w:color w:val="000000" w:themeColor="text1"/>
        </w:rPr>
      </w:pPr>
      <w:r>
        <w:rPr>
          <w:color w:val="000000" w:themeColor="text1"/>
        </w:rPr>
        <w:t>- оснащенность учебных кабинетов современным оборудованием, средствами обучения и мебелью;</w:t>
      </w:r>
    </w:p>
    <w:p w:rsidR="003F4A52" w:rsidRDefault="003F4A52" w:rsidP="003F4A52">
      <w:pPr>
        <w:rPr>
          <w:color w:val="000000" w:themeColor="text1"/>
        </w:rPr>
      </w:pPr>
      <w:r>
        <w:rPr>
          <w:color w:val="000000" w:themeColor="text1"/>
        </w:rPr>
        <w:t>- обеспеченность методической и учебной литературой;</w:t>
      </w:r>
    </w:p>
    <w:p w:rsidR="003F4A52" w:rsidRDefault="003F4A52" w:rsidP="003F4A52">
      <w:pPr>
        <w:rPr>
          <w:color w:val="000000" w:themeColor="text1"/>
        </w:rPr>
      </w:pPr>
      <w:r>
        <w:rPr>
          <w:color w:val="000000" w:themeColor="text1"/>
        </w:rPr>
        <w:t xml:space="preserve">- оценку соответствия службы охраны труда и обеспечение </w:t>
      </w:r>
    </w:p>
    <w:p w:rsidR="003F4A52" w:rsidRDefault="003F4A52" w:rsidP="003F4A52">
      <w:pPr>
        <w:rPr>
          <w:color w:val="000000" w:themeColor="text1"/>
        </w:rPr>
      </w:pPr>
      <w:r>
        <w:rPr>
          <w:color w:val="000000" w:themeColor="text1"/>
        </w:rPr>
        <w:t>- оценку состояния условий обучения нормативам и требованиям СанПиН;</w:t>
      </w:r>
    </w:p>
    <w:p w:rsidR="003F4A52" w:rsidRDefault="003F4A52" w:rsidP="003F4A52">
      <w:pPr>
        <w:rPr>
          <w:color w:val="000000" w:themeColor="text1"/>
        </w:rPr>
      </w:pPr>
      <w:r>
        <w:rPr>
          <w:color w:val="000000" w:themeColor="text1"/>
        </w:rPr>
        <w:t>- анализ результатов дальнейшего трудоустройства выпускников;</w:t>
      </w:r>
    </w:p>
    <w:p w:rsidR="003F4A52" w:rsidRDefault="003F4A52" w:rsidP="003F4A52">
      <w:pPr>
        <w:rPr>
          <w:color w:val="000000" w:themeColor="text1"/>
        </w:rPr>
      </w:pPr>
      <w:r>
        <w:rPr>
          <w:color w:val="000000" w:themeColor="text1"/>
        </w:rPr>
        <w:t>- оценку открытости ОО для родителей и общественных организаций анкетирование  родителей.</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Содержание процедуры оценки качества воспитательной работы включает в себя:</w:t>
      </w:r>
    </w:p>
    <w:p w:rsidR="003F4A52" w:rsidRDefault="003F4A52" w:rsidP="003F4A52">
      <w:pPr>
        <w:rPr>
          <w:color w:val="000000" w:themeColor="text1"/>
        </w:rPr>
      </w:pPr>
      <w:r>
        <w:rPr>
          <w:color w:val="000000" w:themeColor="text1"/>
        </w:rPr>
        <w:t>- степень вовлеченности в воспитательный процесс педагогического коллектива и родителей;</w:t>
      </w:r>
    </w:p>
    <w:p w:rsidR="003F4A52" w:rsidRDefault="003F4A52" w:rsidP="003F4A52">
      <w:pPr>
        <w:rPr>
          <w:color w:val="000000" w:themeColor="text1"/>
        </w:rPr>
      </w:pPr>
      <w:r>
        <w:rPr>
          <w:color w:val="000000" w:themeColor="text1"/>
        </w:rPr>
        <w:t>- качество планирования воспитательной работы;</w:t>
      </w:r>
    </w:p>
    <w:p w:rsidR="003F4A52" w:rsidRDefault="003F4A52" w:rsidP="003F4A52">
      <w:pPr>
        <w:rPr>
          <w:color w:val="000000" w:themeColor="text1"/>
        </w:rPr>
      </w:pPr>
      <w:r>
        <w:rPr>
          <w:color w:val="000000" w:themeColor="text1"/>
        </w:rPr>
        <w:t>- охват обучающихся таким содержанием деятельности, которая соответствует их интересам и потребностям;</w:t>
      </w:r>
    </w:p>
    <w:p w:rsidR="003F4A52" w:rsidRDefault="003F4A52" w:rsidP="003F4A52">
      <w:pPr>
        <w:rPr>
          <w:color w:val="000000" w:themeColor="text1"/>
        </w:rPr>
      </w:pPr>
      <w:r>
        <w:rPr>
          <w:color w:val="000000" w:themeColor="text1"/>
        </w:rPr>
        <w:t>- наличие детского самоуправления;</w:t>
      </w:r>
    </w:p>
    <w:p w:rsidR="003F4A52" w:rsidRDefault="003F4A52" w:rsidP="003F4A52">
      <w:pPr>
        <w:rPr>
          <w:color w:val="000000" w:themeColor="text1"/>
        </w:rPr>
      </w:pPr>
      <w:r>
        <w:rPr>
          <w:color w:val="000000" w:themeColor="text1"/>
        </w:rPr>
        <w:t>- исследование уровня воспитанности обучающихся;</w:t>
      </w:r>
    </w:p>
    <w:p w:rsidR="003F4A52" w:rsidRDefault="003F4A52" w:rsidP="003F4A52">
      <w:pPr>
        <w:rPr>
          <w:color w:val="000000" w:themeColor="text1"/>
        </w:rPr>
      </w:pPr>
      <w:r>
        <w:rPr>
          <w:color w:val="000000" w:themeColor="text1"/>
        </w:rPr>
        <w:t>- положительная динамика количества правонарушений и преступлений обучающихся.</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3F4A52" w:rsidRDefault="003F4A52" w:rsidP="003F4A52">
      <w:pPr>
        <w:rPr>
          <w:color w:val="000000" w:themeColor="text1"/>
        </w:rPr>
      </w:pPr>
      <w:r>
        <w:rPr>
          <w:color w:val="000000" w:themeColor="text1"/>
        </w:rPr>
        <w:t>- аттестация педагогов;</w:t>
      </w:r>
    </w:p>
    <w:p w:rsidR="003F4A52" w:rsidRDefault="003F4A52" w:rsidP="003F4A52">
      <w:pPr>
        <w:rPr>
          <w:color w:val="000000" w:themeColor="text1"/>
        </w:rPr>
      </w:pPr>
      <w:r>
        <w:rPr>
          <w:color w:val="000000" w:themeColor="text1"/>
        </w:rPr>
        <w:t>- отношение и готовность к повышению педагогического мастерства (систематичность прохождения курсов, участие в работе школьных методических объединений );</w:t>
      </w:r>
    </w:p>
    <w:p w:rsidR="003F4A52" w:rsidRDefault="003F4A52" w:rsidP="003F4A52">
      <w:pPr>
        <w:rPr>
          <w:color w:val="000000" w:themeColor="text1"/>
        </w:rPr>
      </w:pPr>
      <w:r>
        <w:rPr>
          <w:color w:val="000000" w:themeColor="text1"/>
        </w:rPr>
        <w:t>- знание и использование современных педагогических методик и технологий;</w:t>
      </w:r>
    </w:p>
    <w:p w:rsidR="003F4A52" w:rsidRDefault="003F4A52" w:rsidP="003F4A52">
      <w:pPr>
        <w:rPr>
          <w:color w:val="000000" w:themeColor="text1"/>
        </w:rPr>
      </w:pPr>
      <w:r>
        <w:rPr>
          <w:color w:val="000000" w:themeColor="text1"/>
        </w:rPr>
        <w:t>- подготовку и участие в качестве экспертов территориальных предметных комиссий;</w:t>
      </w:r>
    </w:p>
    <w:p w:rsidR="003F4A52" w:rsidRDefault="003F4A52" w:rsidP="003F4A52">
      <w:pPr>
        <w:rPr>
          <w:color w:val="000000" w:themeColor="text1"/>
        </w:rPr>
      </w:pPr>
      <w:r>
        <w:rPr>
          <w:color w:val="000000" w:themeColor="text1"/>
        </w:rPr>
        <w:t>- участие в профессиональных конкурсах разного уровня.</w:t>
      </w:r>
    </w:p>
    <w:p w:rsidR="003F4A52" w:rsidRDefault="003F4A52" w:rsidP="003F4A52">
      <w:pPr>
        <w:rPr>
          <w:color w:val="000000" w:themeColor="text1"/>
        </w:rPr>
      </w:pPr>
    </w:p>
    <w:p w:rsidR="003F4A52" w:rsidRDefault="003F4A52" w:rsidP="003F4A52">
      <w:pPr>
        <w:rPr>
          <w:color w:val="000000" w:themeColor="text1"/>
        </w:rPr>
      </w:pPr>
      <w:r>
        <w:rPr>
          <w:color w:val="000000" w:themeColor="text1"/>
        </w:rPr>
        <w:t>Содержание процедуры оценки здоровья обучающихся включает в себя:</w:t>
      </w:r>
    </w:p>
    <w:p w:rsidR="003F4A52" w:rsidRDefault="003F4A52" w:rsidP="003F4A52">
      <w:pPr>
        <w:rPr>
          <w:color w:val="000000" w:themeColor="text1"/>
        </w:rPr>
      </w:pPr>
      <w:r>
        <w:rPr>
          <w:color w:val="000000" w:themeColor="text1"/>
        </w:rPr>
        <w:t>- регулярность и качество проведения санитарно-эпидемиологических профилактических мероприятий;</w:t>
      </w:r>
    </w:p>
    <w:p w:rsidR="003F4A52" w:rsidRDefault="003F4A52" w:rsidP="003F4A52">
      <w:pPr>
        <w:rPr>
          <w:color w:val="000000" w:themeColor="text1"/>
        </w:rPr>
      </w:pPr>
      <w:r>
        <w:rPr>
          <w:color w:val="000000" w:themeColor="text1"/>
        </w:rPr>
        <w:t>- оценку заболеваемости обучающихся, педагогических и других работников;</w:t>
      </w:r>
    </w:p>
    <w:p w:rsidR="003F4A52" w:rsidRDefault="003F4A52" w:rsidP="003F4A52">
      <w:pPr>
        <w:rPr>
          <w:color w:val="000000" w:themeColor="text1"/>
        </w:rPr>
      </w:pPr>
      <w:r>
        <w:rPr>
          <w:color w:val="000000" w:themeColor="text1"/>
        </w:rPr>
        <w:t>- оценку эффективности оздоровительной работы (применение в образовательном и воспитательном процессах здоровьесберегающих технологий, режим дня, организация отдыха и оздоровления детей в каникулярное время);</w:t>
      </w:r>
    </w:p>
    <w:p w:rsidR="003F4A52" w:rsidRDefault="003F4A52" w:rsidP="003F4A52">
      <w:pPr>
        <w:rPr>
          <w:color w:val="000000" w:themeColor="text1"/>
        </w:rPr>
      </w:pPr>
      <w:r>
        <w:rPr>
          <w:color w:val="000000" w:themeColor="text1"/>
        </w:rPr>
        <w:t>- оценку состояния физкультурно-оздоровительной работы;</w:t>
      </w:r>
    </w:p>
    <w:p w:rsidR="003F4A52" w:rsidRDefault="003F4A52" w:rsidP="003F4A52">
      <w:pPr>
        <w:rPr>
          <w:color w:val="000000" w:themeColor="text1"/>
        </w:rPr>
      </w:pPr>
      <w:r>
        <w:rPr>
          <w:color w:val="000000" w:themeColor="text1"/>
        </w:rPr>
        <w:t>- диагностика состояния здоровья обучающихся.</w:t>
      </w:r>
    </w:p>
    <w:p w:rsidR="003F4A52" w:rsidRDefault="003F4A52" w:rsidP="003F4A52">
      <w:pPr>
        <w:rPr>
          <w:color w:val="000000" w:themeColor="text1"/>
        </w:rPr>
      </w:pPr>
      <w:r>
        <w:rPr>
          <w:color w:val="000000" w:themeColor="text1"/>
        </w:rPr>
        <w:t xml:space="preserve">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ОО. </w:t>
      </w:r>
    </w:p>
    <w:p w:rsidR="003F4A52" w:rsidRDefault="003F4A52" w:rsidP="003F4A52">
      <w:pPr>
        <w:rPr>
          <w:color w:val="000000" w:themeColor="text1"/>
        </w:rPr>
      </w:pPr>
      <w:r>
        <w:rPr>
          <w:color w:val="000000" w:themeColor="text1"/>
        </w:rPr>
        <w:t>Критерии представлены набором расчетных показателей, которые при необходимости могут корректироваться, источником расчета являются данные статистики.</w:t>
      </w:r>
    </w:p>
    <w:p w:rsidR="003F4A52" w:rsidRDefault="003F4A52" w:rsidP="003F4A52">
      <w:pPr>
        <w:rPr>
          <w:color w:val="000000" w:themeColor="text1"/>
        </w:rPr>
      </w:pPr>
    </w:p>
    <w:tbl>
      <w:tblPr>
        <w:tblStyle w:val="11"/>
        <w:tblW w:w="0" w:type="auto"/>
        <w:tblInd w:w="-176" w:type="dxa"/>
        <w:tblLook w:val="04A0"/>
      </w:tblPr>
      <w:tblGrid>
        <w:gridCol w:w="710"/>
        <w:gridCol w:w="3685"/>
        <w:gridCol w:w="5352"/>
      </w:tblGrid>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color w:val="000000" w:themeColor="text1"/>
                <w:lang w:eastAsia="en-US"/>
              </w:rPr>
              <w:t>№ п/п</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color w:val="000000" w:themeColor="text1"/>
                <w:lang w:eastAsia="en-US"/>
              </w:rPr>
              <w:t>Критерии</w:t>
            </w:r>
          </w:p>
        </w:tc>
        <w:tc>
          <w:tcPr>
            <w:tcW w:w="5352" w:type="dxa"/>
            <w:tcBorders>
              <w:top w:val="single" w:sz="4" w:space="0" w:color="000000"/>
              <w:left w:val="single" w:sz="4" w:space="0" w:color="000000"/>
              <w:bottom w:val="single" w:sz="4" w:space="0" w:color="000000"/>
              <w:right w:val="single" w:sz="4" w:space="0" w:color="000000"/>
            </w:tcBorders>
          </w:tcPr>
          <w:p w:rsidR="003F4A52" w:rsidRDefault="003F4A52">
            <w:pPr>
              <w:rPr>
                <w:color w:val="000000" w:themeColor="text1"/>
                <w:lang w:eastAsia="en-US"/>
              </w:rPr>
            </w:pPr>
            <w:r>
              <w:rPr>
                <w:color w:val="000000" w:themeColor="text1"/>
                <w:lang w:eastAsia="en-US"/>
              </w:rPr>
              <w:t>Показатели</w:t>
            </w:r>
          </w:p>
          <w:p w:rsidR="003F4A52" w:rsidRDefault="003F4A52">
            <w:pPr>
              <w:rPr>
                <w:rFonts w:eastAsia="Calibri"/>
                <w:color w:val="000000" w:themeColor="text1"/>
                <w:lang w:eastAsia="en-US"/>
              </w:rPr>
            </w:pP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1.</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Здоровье обучающихся  </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rFonts w:eastAsia="Calibri"/>
                <w:color w:val="000000" w:themeColor="text1"/>
                <w:lang w:eastAsia="en-US"/>
              </w:rPr>
              <w:t xml:space="preserve">Динамика в доле обучающихся, имеющих отклонение в здоровье. </w:t>
            </w:r>
          </w:p>
          <w:p w:rsidR="003F4A52" w:rsidRDefault="003F4A52">
            <w:pPr>
              <w:rPr>
                <w:rFonts w:eastAsia="Calibri"/>
                <w:color w:val="000000" w:themeColor="text1"/>
                <w:lang w:eastAsia="en-US"/>
              </w:rPr>
            </w:pPr>
            <w:r>
              <w:rPr>
                <w:rFonts w:eastAsia="Calibri"/>
                <w:color w:val="000000" w:themeColor="text1"/>
                <w:lang w:eastAsia="en-US"/>
              </w:rPr>
              <w:t xml:space="preserve">Доля обучающихся, которые занимаются спортом. </w:t>
            </w:r>
          </w:p>
          <w:p w:rsidR="003F4A52" w:rsidRDefault="003F4A52">
            <w:pPr>
              <w:rPr>
                <w:rFonts w:eastAsia="Calibri"/>
                <w:color w:val="000000" w:themeColor="text1"/>
                <w:lang w:eastAsia="en-US"/>
              </w:rPr>
            </w:pPr>
            <w:r>
              <w:rPr>
                <w:rFonts w:eastAsia="Calibri"/>
                <w:color w:val="000000" w:themeColor="text1"/>
                <w:lang w:eastAsia="en-US"/>
              </w:rPr>
              <w:t>Процент пропусков уроков по болезни.</w:t>
            </w:r>
          </w:p>
        </w:tc>
      </w:tr>
      <w:tr w:rsidR="003F4A52" w:rsidTr="003F4A52">
        <w:tc>
          <w:tcPr>
            <w:tcW w:w="710"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2.</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Предметные образовательные результаты </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rFonts w:eastAsia="Calibri"/>
                <w:color w:val="000000" w:themeColor="text1"/>
                <w:lang w:eastAsia="en-US"/>
              </w:rPr>
              <w:t>Качество и динамика обученности</w:t>
            </w:r>
          </w:p>
          <w:p w:rsidR="003F4A52" w:rsidRDefault="003F4A52">
            <w:pPr>
              <w:rPr>
                <w:rFonts w:eastAsia="Calibri"/>
                <w:color w:val="000000" w:themeColor="text1"/>
                <w:lang w:eastAsia="en-US"/>
              </w:rPr>
            </w:pPr>
            <w:r>
              <w:rPr>
                <w:rFonts w:eastAsia="Calibri"/>
                <w:color w:val="000000" w:themeColor="text1"/>
                <w:lang w:eastAsia="en-US"/>
              </w:rPr>
              <w:t>Результаты ГИА</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Уровень обучаемости</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Достижения обучающихся на интеллектуальных и творческих конкурсах, предметных олимпиадах  и соревнованиях. </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3.</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Результаты участия обучающихся в предметных  олимпиадах, творческих </w:t>
            </w:r>
            <w:r>
              <w:rPr>
                <w:rFonts w:eastAsia="Calibri"/>
                <w:color w:val="000000" w:themeColor="text1"/>
                <w:lang w:eastAsia="en-US"/>
              </w:rPr>
              <w:lastRenderedPageBreak/>
              <w:t>конкурсах. соревнованиях</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lastRenderedPageBreak/>
              <w:t xml:space="preserve">Достижения обучающихся на интеллектуальных и творческих конкурсах, предметных олимпиадах  и </w:t>
            </w:r>
            <w:r>
              <w:rPr>
                <w:rFonts w:eastAsia="Calibri"/>
                <w:color w:val="000000" w:themeColor="text1"/>
                <w:lang w:eastAsia="en-US"/>
              </w:rPr>
              <w:lastRenderedPageBreak/>
              <w:t>соревнованиях.</w:t>
            </w:r>
          </w:p>
        </w:tc>
      </w:tr>
      <w:tr w:rsidR="003F4A52" w:rsidTr="003F4A52">
        <w:tc>
          <w:tcPr>
            <w:tcW w:w="710"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lastRenderedPageBreak/>
              <w:t>4.</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обучающей предметной деятельности</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Уровень организации уроков с  эффективным использованием  современных педтехнологий на деятельностной основе  и средств ИКТ.</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Качество деятельности по реализации требований по сохранению здоровья обучающихся в учебном </w:t>
            </w:r>
          </w:p>
          <w:p w:rsidR="003F4A52" w:rsidRDefault="003F4A52">
            <w:pPr>
              <w:rPr>
                <w:color w:val="000000" w:themeColor="text1"/>
                <w:lang w:eastAsia="en-US"/>
              </w:rPr>
            </w:pPr>
            <w:r>
              <w:rPr>
                <w:rFonts w:eastAsia="Calibri"/>
                <w:color w:val="000000" w:themeColor="text1"/>
                <w:lang w:eastAsia="en-US"/>
              </w:rPr>
              <w:t>процессе.</w:t>
            </w:r>
          </w:p>
          <w:p w:rsidR="003F4A52" w:rsidRDefault="003F4A52">
            <w:pPr>
              <w:rPr>
                <w:rFonts w:eastAsia="Calibri"/>
                <w:color w:val="000000" w:themeColor="text1"/>
                <w:lang w:eastAsia="en-US"/>
              </w:rPr>
            </w:pPr>
            <w:r>
              <w:rPr>
                <w:rFonts w:eastAsia="Calibri"/>
                <w:color w:val="000000" w:themeColor="text1"/>
                <w:lang w:eastAsia="en-US"/>
              </w:rPr>
              <w:t>Наличие положительного эмоционального микроклимата.</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Уровень использования дифференцированного подхода к обучающимся в процессе обучения.</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Использование педагогом эффективных способов текущей диагностики своей деятельности и деятельности обучающихся.</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color w:val="000000" w:themeColor="text1"/>
                <w:lang w:eastAsia="en-US"/>
              </w:rPr>
              <w:t>5.</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color w:val="000000" w:themeColor="text1"/>
                <w:lang w:eastAsia="en-US"/>
              </w:rPr>
              <w:t>Инновационный потенциал учителей</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color w:val="000000" w:themeColor="text1"/>
                <w:lang w:eastAsia="en-US"/>
              </w:rPr>
              <w:t>Доля учителей, которые используют современные педагогические технологии.</w:t>
            </w:r>
          </w:p>
          <w:p w:rsidR="003F4A52" w:rsidRDefault="003F4A52">
            <w:pPr>
              <w:rPr>
                <w:color w:val="000000" w:themeColor="text1"/>
                <w:lang w:eastAsia="en-US"/>
              </w:rPr>
            </w:pPr>
            <w:r>
              <w:rPr>
                <w:color w:val="000000" w:themeColor="text1"/>
                <w:lang w:eastAsia="en-US"/>
              </w:rPr>
              <w:t>Доля учителей, которые используют ИКТ на уроках.</w:t>
            </w:r>
          </w:p>
          <w:p w:rsidR="003F4A52" w:rsidRDefault="003F4A52">
            <w:pPr>
              <w:rPr>
                <w:color w:val="000000" w:themeColor="text1"/>
                <w:lang w:eastAsia="en-US"/>
              </w:rPr>
            </w:pPr>
            <w:r>
              <w:rPr>
                <w:color w:val="000000" w:themeColor="text1"/>
                <w:lang w:eastAsia="en-US"/>
              </w:rPr>
              <w:t xml:space="preserve">Доля педагогических работников, имеющих первую квалификационную категорию </w:t>
            </w:r>
          </w:p>
          <w:p w:rsidR="003F4A52" w:rsidRDefault="003F4A52">
            <w:pPr>
              <w:rPr>
                <w:color w:val="000000" w:themeColor="text1"/>
                <w:lang w:eastAsia="en-US"/>
              </w:rPr>
            </w:pPr>
            <w:r>
              <w:rPr>
                <w:color w:val="000000" w:themeColor="text1"/>
                <w:lang w:eastAsia="en-US"/>
              </w:rPr>
              <w:t xml:space="preserve">Доля педагогических работников, имеющих высшую квалификационную категорию </w:t>
            </w:r>
          </w:p>
          <w:p w:rsidR="003F4A52" w:rsidRDefault="003F4A52">
            <w:pPr>
              <w:rPr>
                <w:color w:val="000000" w:themeColor="text1"/>
                <w:lang w:eastAsia="en-US"/>
              </w:rPr>
            </w:pPr>
            <w:r>
              <w:rPr>
                <w:color w:val="000000" w:themeColor="text1"/>
                <w:lang w:eastAsia="en-US"/>
              </w:rPr>
              <w:t xml:space="preserve">Доля педагогических работников, прошедших курсы повышения квалификации </w:t>
            </w:r>
          </w:p>
          <w:p w:rsidR="003F4A52" w:rsidRDefault="003F4A52">
            <w:pPr>
              <w:rPr>
                <w:color w:val="000000" w:themeColor="text1"/>
                <w:lang w:eastAsia="en-US"/>
              </w:rPr>
            </w:pPr>
            <w:r>
              <w:rPr>
                <w:color w:val="000000" w:themeColor="text1"/>
                <w:lang w:eastAsia="en-US"/>
              </w:rPr>
              <w:t xml:space="preserve">Доля педагогических работников, выступавших на РМО </w:t>
            </w:r>
          </w:p>
          <w:p w:rsidR="003F4A52" w:rsidRDefault="003F4A52">
            <w:pPr>
              <w:rPr>
                <w:rFonts w:eastAsia="Calibri"/>
                <w:color w:val="000000" w:themeColor="text1"/>
                <w:lang w:eastAsia="en-US"/>
              </w:rPr>
            </w:pPr>
            <w:r>
              <w:rPr>
                <w:color w:val="000000" w:themeColor="text1"/>
                <w:lang w:eastAsia="en-US"/>
              </w:rPr>
              <w:t xml:space="preserve">Доля педагогических работников, принимавших участие в конкурсах «Учитель года». </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6.</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rFonts w:eastAsia="Calibri"/>
                <w:color w:val="000000" w:themeColor="text1"/>
                <w:lang w:eastAsia="en-US"/>
              </w:rPr>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rFonts w:eastAsia="Calibri"/>
                <w:color w:val="000000" w:themeColor="text1"/>
                <w:lang w:eastAsia="en-US"/>
              </w:rPr>
              <w:t>Уровень вовлечённости обучающихся во внеурочную образовательную деятельность, как на базе школы, так и вне ОО.</w:t>
            </w:r>
          </w:p>
          <w:p w:rsidR="003F4A52" w:rsidRDefault="003F4A52">
            <w:pPr>
              <w:rPr>
                <w:rFonts w:eastAsia="Calibri"/>
                <w:color w:val="000000" w:themeColor="text1"/>
                <w:lang w:eastAsia="en-US"/>
              </w:rPr>
            </w:pPr>
            <w:r>
              <w:rPr>
                <w:rFonts w:eastAsia="Calibri"/>
                <w:color w:val="000000" w:themeColor="text1"/>
                <w:lang w:eastAsia="en-US"/>
              </w:rPr>
              <w:t>Динамика развития  личностных результатов обучающихся.</w:t>
            </w:r>
          </w:p>
          <w:p w:rsidR="003F4A52" w:rsidRDefault="003F4A52">
            <w:pPr>
              <w:rPr>
                <w:rFonts w:eastAsia="Calibri"/>
                <w:color w:val="000000" w:themeColor="text1"/>
                <w:lang w:eastAsia="en-US"/>
              </w:rPr>
            </w:pPr>
            <w:r>
              <w:rPr>
                <w:rFonts w:eastAsia="Calibri"/>
                <w:color w:val="000000" w:themeColor="text1"/>
                <w:lang w:eastAsia="en-US"/>
              </w:rPr>
              <w:t xml:space="preserve">Продуктивность деятельности (анализ содержания «Портфолио достижений </w:t>
            </w:r>
            <w:r>
              <w:rPr>
                <w:rFonts w:eastAsia="Calibri"/>
                <w:color w:val="000000" w:themeColor="text1"/>
                <w:lang w:eastAsia="en-US"/>
              </w:rPr>
              <w:lastRenderedPageBreak/>
              <w:t>обучающегося»).</w:t>
            </w:r>
          </w:p>
          <w:p w:rsidR="003F4A52" w:rsidRDefault="003F4A52">
            <w:pPr>
              <w:rPr>
                <w:rFonts w:eastAsia="Calibri"/>
                <w:color w:val="000000" w:themeColor="text1"/>
                <w:lang w:eastAsia="en-US"/>
              </w:rPr>
            </w:pPr>
            <w:r>
              <w:rPr>
                <w:rFonts w:eastAsia="Calibri"/>
                <w:color w:val="000000" w:themeColor="text1"/>
                <w:lang w:eastAsia="en-US"/>
              </w:rPr>
              <w:t>Удовлетворённость обучающихся, их родителей, педагогов организацией внеурочной деятельности и её результатами.</w:t>
            </w:r>
          </w:p>
        </w:tc>
      </w:tr>
      <w:tr w:rsidR="003F4A52" w:rsidTr="003F4A52">
        <w:tc>
          <w:tcPr>
            <w:tcW w:w="710"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lastRenderedPageBreak/>
              <w:t>7.</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реализации системы воспитательной работы</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Уровень сформированности, развития и сплочения ученического коллектива, характер межличностных отношений</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деятельности педагогов-предметников по организации предметных событий в ОО и вне ОО.</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rFonts w:eastAsia="Calibri"/>
                <w:color w:val="000000" w:themeColor="text1"/>
                <w:lang w:eastAsia="en-US"/>
              </w:rPr>
              <w:t xml:space="preserve">Качество дополнительного образования: </w:t>
            </w:r>
          </w:p>
          <w:p w:rsidR="003F4A52" w:rsidRDefault="003F4A52">
            <w:pPr>
              <w:rPr>
                <w:rFonts w:eastAsia="Calibri"/>
                <w:color w:val="000000" w:themeColor="text1"/>
                <w:lang w:eastAsia="en-US"/>
              </w:rPr>
            </w:pPr>
            <w:r>
              <w:rPr>
                <w:rFonts w:eastAsia="Calibri"/>
                <w:color w:val="000000" w:themeColor="text1"/>
                <w:lang w:eastAsia="en-US"/>
              </w:rPr>
              <w:t>сохранность контингента всех направлений дополнительного образования; динамика уровня социальной активности и инициативы обучающихся; результативность участия обучающихся в программах, проектах, конкурсах, фестивалях разного уровня.</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Удовлетворённость обучающихся, их родителей, педагогов воспитательными мероприятиями.</w:t>
            </w:r>
          </w:p>
        </w:tc>
      </w:tr>
      <w:tr w:rsidR="003F4A52" w:rsidTr="003F4A52">
        <w:tc>
          <w:tcPr>
            <w:tcW w:w="710"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8.</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методического сопровождения образовательного процесса</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Динамика роста уровня профессиональной компетентности учителя.</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методической деятельности методических объединений ОО.</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работы библиотеки.</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highlight w:val="yellow"/>
                <w:lang w:eastAsia="en-US"/>
              </w:rPr>
            </w:pPr>
            <w:r>
              <w:rPr>
                <w:rFonts w:eastAsia="Calibri"/>
                <w:color w:val="000000" w:themeColor="text1"/>
                <w:lang w:eastAsia="en-US"/>
              </w:rPr>
              <w:t>Качество деятельности психологической службы.</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color w:val="000000" w:themeColor="text1"/>
                <w:lang w:eastAsia="en-US"/>
              </w:rPr>
            </w:pPr>
            <w:r>
              <w:rPr>
                <w:color w:val="000000" w:themeColor="text1"/>
                <w:lang w:eastAsia="en-US"/>
              </w:rPr>
              <w:t>9</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color w:val="000000" w:themeColor="text1"/>
                <w:lang w:eastAsia="en-US"/>
              </w:rPr>
              <w:t>Соответствие требованиям к условиям обучения</w:t>
            </w:r>
          </w:p>
        </w:tc>
        <w:tc>
          <w:tcPr>
            <w:tcW w:w="5352" w:type="dxa"/>
            <w:tcBorders>
              <w:top w:val="single" w:sz="4" w:space="0" w:color="000000"/>
              <w:left w:val="single" w:sz="4" w:space="0" w:color="000000"/>
              <w:bottom w:val="single" w:sz="4" w:space="0" w:color="000000"/>
              <w:right w:val="single" w:sz="4" w:space="0" w:color="000000"/>
            </w:tcBorders>
          </w:tcPr>
          <w:p w:rsidR="003F4A52" w:rsidRDefault="003F4A52">
            <w:pPr>
              <w:rPr>
                <w:color w:val="000000" w:themeColor="text1"/>
                <w:lang w:eastAsia="en-US"/>
              </w:rPr>
            </w:pPr>
            <w:r>
              <w:rPr>
                <w:color w:val="000000" w:themeColor="text1"/>
                <w:lang w:eastAsia="en-US"/>
              </w:rPr>
              <w:t>Укомплектованность         педагогическими     кадрами,  имеющими необходимую квалификацию, по каждому из предметов учебного плана.</w:t>
            </w:r>
          </w:p>
          <w:p w:rsidR="003F4A52" w:rsidRDefault="003F4A52">
            <w:pPr>
              <w:rPr>
                <w:color w:val="000000" w:themeColor="text1"/>
                <w:lang w:eastAsia="en-US"/>
              </w:rPr>
            </w:pPr>
            <w:r>
              <w:rPr>
                <w:color w:val="000000" w:themeColor="text1"/>
                <w:lang w:eastAsia="en-US"/>
              </w:rPr>
              <w:t xml:space="preserve">Соответствие   нормам и требованиям СанПиН </w:t>
            </w:r>
          </w:p>
          <w:p w:rsidR="003F4A52" w:rsidRDefault="003F4A52">
            <w:pPr>
              <w:rPr>
                <w:color w:val="000000" w:themeColor="text1"/>
                <w:lang w:eastAsia="en-US"/>
              </w:rPr>
            </w:pPr>
            <w:r>
              <w:rPr>
                <w:color w:val="000000" w:themeColor="text1"/>
                <w:lang w:eastAsia="en-US"/>
              </w:rPr>
              <w:t>Наличие столовой для организации горячего питания в соответствии с утвержденными нормами.</w:t>
            </w:r>
          </w:p>
          <w:p w:rsidR="003F4A52" w:rsidRDefault="003F4A52">
            <w:pPr>
              <w:rPr>
                <w:rFonts w:eastAsia="Calibri"/>
                <w:color w:val="000000" w:themeColor="text1"/>
                <w:lang w:eastAsia="en-US"/>
              </w:rPr>
            </w:pPr>
          </w:p>
        </w:tc>
      </w:tr>
      <w:tr w:rsidR="003F4A52" w:rsidTr="003F4A52">
        <w:tc>
          <w:tcPr>
            <w:tcW w:w="9747" w:type="dxa"/>
            <w:gridSpan w:val="3"/>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val="en-US" w:eastAsia="en-US"/>
              </w:rPr>
              <w:t>II</w:t>
            </w:r>
            <w:r>
              <w:rPr>
                <w:rFonts w:eastAsia="Calibri"/>
                <w:color w:val="000000" w:themeColor="text1"/>
                <w:lang w:eastAsia="en-US"/>
              </w:rPr>
              <w:t>. Контроль  качества  системы  управления.</w:t>
            </w:r>
          </w:p>
        </w:tc>
      </w:tr>
      <w:tr w:rsidR="003F4A52" w:rsidTr="003F4A52">
        <w:tc>
          <w:tcPr>
            <w:tcW w:w="710"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1.</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образовательных  программ ОО</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Структура программы, содержание и механизмы ее реализации</w:t>
            </w:r>
          </w:p>
        </w:tc>
      </w:tr>
      <w:tr w:rsidR="003F4A52" w:rsidTr="003F4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4A52" w:rsidRDefault="003F4A52">
            <w:pPr>
              <w:jc w:val="left"/>
              <w:rPr>
                <w:rFonts w:eastAsia="Calibri"/>
                <w:color w:val="000000" w:themeColor="text1"/>
                <w:lang w:eastAsia="en-US"/>
              </w:rPr>
            </w:pP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Реализация программ в соответствии   </w:t>
            </w:r>
            <w:r>
              <w:rPr>
                <w:rFonts w:eastAsia="Calibri"/>
                <w:color w:val="000000" w:themeColor="text1"/>
                <w:lang w:eastAsia="en-US"/>
              </w:rPr>
              <w:lastRenderedPageBreak/>
              <w:t>ФГОС, Федеральному компоненту ГОС и контингенту обучающихся.</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lastRenderedPageBreak/>
              <w:t>2.</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управления образовательным процессом</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процесса реализации  ВСОКО  как ресурса управления.</w:t>
            </w:r>
          </w:p>
        </w:tc>
      </w:tr>
      <w:tr w:rsidR="003F4A52" w:rsidTr="003F4A52">
        <w:tc>
          <w:tcPr>
            <w:tcW w:w="710" w:type="dxa"/>
            <w:tcBorders>
              <w:top w:val="single" w:sz="4" w:space="0" w:color="000000"/>
              <w:left w:val="single" w:sz="4" w:space="0" w:color="000000"/>
              <w:bottom w:val="single" w:sz="4" w:space="0" w:color="000000"/>
              <w:right w:val="single" w:sz="4" w:space="0" w:color="000000"/>
            </w:tcBorders>
          </w:tcPr>
          <w:p w:rsidR="003F4A52" w:rsidRDefault="003F4A52">
            <w:pPr>
              <w:rPr>
                <w:rFonts w:eastAsia="Calibri"/>
                <w:color w:val="000000" w:themeColor="text1"/>
                <w:lang w:eastAsia="en-US"/>
              </w:rPr>
            </w:pPr>
            <w:r>
              <w:rPr>
                <w:rFonts w:eastAsia="Calibri"/>
                <w:color w:val="000000" w:themeColor="text1"/>
                <w:lang w:eastAsia="en-US"/>
              </w:rPr>
              <w:t>3.</w:t>
            </w:r>
          </w:p>
          <w:p w:rsidR="003F4A52" w:rsidRDefault="003F4A52">
            <w:pPr>
              <w:rPr>
                <w:rFonts w:eastAsia="Calibri"/>
                <w:color w:val="000000" w:themeColor="text1"/>
                <w:lang w:eastAsia="en-US"/>
              </w:rPr>
            </w:pPr>
          </w:p>
          <w:p w:rsidR="003F4A52" w:rsidRDefault="003F4A52">
            <w:pPr>
              <w:rPr>
                <w:rFonts w:eastAsia="Calibri"/>
                <w:color w:val="000000" w:themeColor="text1"/>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управления реализацией требований государственных документов</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 xml:space="preserve">Выполнение СанПиН, ГОСТ, требований противопожарной безопасности </w:t>
            </w:r>
          </w:p>
        </w:tc>
      </w:tr>
      <w:tr w:rsidR="003F4A52" w:rsidTr="003F4A52">
        <w:tc>
          <w:tcPr>
            <w:tcW w:w="710"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4.</w:t>
            </w:r>
          </w:p>
        </w:tc>
        <w:tc>
          <w:tcPr>
            <w:tcW w:w="3685"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Качество управления материально-технической базой образовательного процесса</w:t>
            </w:r>
          </w:p>
        </w:tc>
        <w:tc>
          <w:tcPr>
            <w:tcW w:w="5352" w:type="dxa"/>
            <w:tcBorders>
              <w:top w:val="single" w:sz="4" w:space="0" w:color="000000"/>
              <w:left w:val="single" w:sz="4" w:space="0" w:color="000000"/>
              <w:bottom w:val="single" w:sz="4" w:space="0" w:color="000000"/>
              <w:right w:val="single" w:sz="4" w:space="0" w:color="000000"/>
            </w:tcBorders>
            <w:hideMark/>
          </w:tcPr>
          <w:p w:rsidR="003F4A52" w:rsidRDefault="003F4A52">
            <w:pPr>
              <w:rPr>
                <w:rFonts w:eastAsia="Calibri"/>
                <w:color w:val="000000" w:themeColor="text1"/>
                <w:lang w:eastAsia="en-US"/>
              </w:rPr>
            </w:pPr>
            <w:r>
              <w:rPr>
                <w:rFonts w:eastAsia="Calibri"/>
                <w:color w:val="000000" w:themeColor="text1"/>
                <w:lang w:eastAsia="en-US"/>
              </w:rPr>
              <w:t>Достаточность и качество оснащения образовательной среды школы</w:t>
            </w:r>
          </w:p>
        </w:tc>
      </w:tr>
    </w:tbl>
    <w:p w:rsidR="0097163D" w:rsidRPr="0097163D" w:rsidRDefault="0097163D" w:rsidP="0097163D">
      <w:pPr>
        <w:rPr>
          <w:rFonts w:eastAsia="SimSun"/>
          <w:color w:val="000000" w:themeColor="text1"/>
          <w:lang w:eastAsia="zh-CN"/>
        </w:rPr>
      </w:pPr>
    </w:p>
    <w:sectPr w:rsidR="0097163D" w:rsidRPr="0097163D" w:rsidSect="00D63817">
      <w:headerReference w:type="even" r:id="rId9"/>
      <w:headerReference w:type="default" r:id="rId10"/>
      <w:footerReference w:type="even" r:id="rId11"/>
      <w:footerReference w:type="default" r:id="rId12"/>
      <w:headerReference w:type="first" r:id="rId13"/>
      <w:footerReference w:type="first" r:id="rId14"/>
      <w:pgSz w:w="11906" w:h="16838"/>
      <w:pgMar w:top="142"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8D" w:rsidRDefault="003B198D" w:rsidP="00135870">
      <w:r>
        <w:separator/>
      </w:r>
    </w:p>
  </w:endnote>
  <w:endnote w:type="continuationSeparator" w:id="1">
    <w:p w:rsidR="003B198D" w:rsidRDefault="003B198D" w:rsidP="00135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New Journal">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tiqua">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NewRomanPS-BoldMT">
    <w:altName w:val="Arial Unicode MS"/>
    <w:charset w:val="80"/>
    <w:family w:val="auto"/>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6C" w:rsidRDefault="00806E6C">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7657"/>
      <w:docPartObj>
        <w:docPartGallery w:val="Page Numbers (Bottom of Page)"/>
        <w:docPartUnique/>
      </w:docPartObj>
    </w:sdtPr>
    <w:sdtContent>
      <w:p w:rsidR="00806E6C" w:rsidRDefault="00AE6F0C">
        <w:pPr>
          <w:pStyle w:val="afc"/>
          <w:jc w:val="center"/>
        </w:pPr>
        <w:r w:rsidRPr="00A24C82">
          <w:rPr>
            <w:color w:val="auto"/>
          </w:rPr>
          <w:fldChar w:fldCharType="begin"/>
        </w:r>
        <w:r w:rsidR="00806E6C" w:rsidRPr="00A24C82">
          <w:rPr>
            <w:color w:val="auto"/>
          </w:rPr>
          <w:instrText xml:space="preserve"> PAGE   \* MERGEFORMAT </w:instrText>
        </w:r>
        <w:r w:rsidRPr="00A24C82">
          <w:rPr>
            <w:color w:val="auto"/>
          </w:rPr>
          <w:fldChar w:fldCharType="separate"/>
        </w:r>
        <w:r w:rsidR="00A36989">
          <w:rPr>
            <w:noProof/>
            <w:color w:val="auto"/>
          </w:rPr>
          <w:t>144</w:t>
        </w:r>
        <w:r w:rsidRPr="00A24C82">
          <w:rPr>
            <w:color w:val="auto"/>
          </w:rPr>
          <w:fldChar w:fldCharType="end"/>
        </w:r>
      </w:p>
    </w:sdtContent>
  </w:sdt>
  <w:p w:rsidR="00806E6C" w:rsidRDefault="00806E6C">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6C" w:rsidRDefault="00806E6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8D" w:rsidRDefault="003B198D" w:rsidP="00135870">
      <w:r>
        <w:separator/>
      </w:r>
    </w:p>
  </w:footnote>
  <w:footnote w:type="continuationSeparator" w:id="1">
    <w:p w:rsidR="003B198D" w:rsidRDefault="003B198D" w:rsidP="0013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6C" w:rsidRDefault="00806E6C">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6C" w:rsidRDefault="00806E6C">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6C" w:rsidRDefault="00806E6C">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AEE07D44"/>
    <w:name w:val="WW8Num5"/>
    <w:lvl w:ilvl="0">
      <w:start w:val="1"/>
      <w:numFmt w:val="decimal"/>
      <w:lvlText w:val="%1."/>
      <w:lvlJc w:val="left"/>
      <w:pPr>
        <w:tabs>
          <w:tab w:val="num" w:pos="786"/>
        </w:tabs>
        <w:ind w:left="786" w:hanging="360"/>
      </w:pPr>
      <w:rPr>
        <w:rFonts w:ascii="Times New Roman" w:hAnsi="Times New Roman" w:cs="Times New Roman" w:hint="default"/>
        <w:b w:val="0"/>
        <w:bCs w:val="0"/>
        <w:color w:val="auto"/>
        <w:sz w:val="28"/>
        <w:szCs w:val="28"/>
      </w:r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2">
    <w:nsid w:val="0000000F"/>
    <w:multiLevelType w:val="multilevel"/>
    <w:tmpl w:val="0000000F"/>
    <w:name w:val="WW8Num15"/>
    <w:lvl w:ilvl="0">
      <w:start w:val="1"/>
      <w:numFmt w:val="bullet"/>
      <w:lvlText w:val=""/>
      <w:lvlJc w:val="left"/>
      <w:pPr>
        <w:tabs>
          <w:tab w:val="num" w:pos="0"/>
        </w:tabs>
        <w:ind w:left="360" w:hanging="360"/>
      </w:pPr>
      <w:rPr>
        <w:rFonts w:ascii="Symbol" w:hAnsi="Symbol"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2"/>
    <w:multiLevelType w:val="singleLevel"/>
    <w:tmpl w:val="00000012"/>
    <w:name w:val="WW8Num18"/>
    <w:lvl w:ilvl="0">
      <w:start w:val="1"/>
      <w:numFmt w:val="bullet"/>
      <w:lvlText w:val=""/>
      <w:lvlJc w:val="left"/>
      <w:pPr>
        <w:tabs>
          <w:tab w:val="num" w:pos="0"/>
        </w:tabs>
        <w:ind w:left="785" w:hanging="360"/>
      </w:pPr>
      <w:rPr>
        <w:rFonts w:ascii="Symbol" w:hAnsi="Symbol" w:cs="Times New Roman"/>
      </w:rPr>
    </w:lvl>
  </w:abstractNum>
  <w:abstractNum w:abstractNumId="4">
    <w:nsid w:val="041A1198"/>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44A4537"/>
    <w:multiLevelType w:val="hybridMultilevel"/>
    <w:tmpl w:val="FF54D8A2"/>
    <w:lvl w:ilvl="0" w:tplc="AE6E67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583CB0"/>
    <w:multiLevelType w:val="hybridMultilevel"/>
    <w:tmpl w:val="EB34E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F00AE4"/>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A5645C7"/>
    <w:multiLevelType w:val="hybridMultilevel"/>
    <w:tmpl w:val="5F662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A60ABD"/>
    <w:multiLevelType w:val="hybridMultilevel"/>
    <w:tmpl w:val="26608D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C5670BA"/>
    <w:multiLevelType w:val="hybridMultilevel"/>
    <w:tmpl w:val="D63EBA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D842127"/>
    <w:multiLevelType w:val="hybridMultilevel"/>
    <w:tmpl w:val="0C929A20"/>
    <w:lvl w:ilvl="0" w:tplc="AE6E67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B60FF6"/>
    <w:multiLevelType w:val="hybridMultilevel"/>
    <w:tmpl w:val="1CE83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5D4F57"/>
    <w:multiLevelType w:val="hybridMultilevel"/>
    <w:tmpl w:val="0C94F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1906472"/>
    <w:multiLevelType w:val="hybridMultilevel"/>
    <w:tmpl w:val="CCAA289A"/>
    <w:lvl w:ilvl="0" w:tplc="04190013">
      <w:start w:val="1"/>
      <w:numFmt w:val="upperRoman"/>
      <w:lvlText w:val="%1."/>
      <w:lvlJc w:val="righ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E636AB"/>
    <w:multiLevelType w:val="hybridMultilevel"/>
    <w:tmpl w:val="857EDA7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3583A97"/>
    <w:multiLevelType w:val="hybridMultilevel"/>
    <w:tmpl w:val="1384F288"/>
    <w:lvl w:ilvl="0" w:tplc="E71245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7E85B04"/>
    <w:multiLevelType w:val="hybridMultilevel"/>
    <w:tmpl w:val="C8B2F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7FE1EAC"/>
    <w:multiLevelType w:val="hybridMultilevel"/>
    <w:tmpl w:val="B478E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9EC2462"/>
    <w:multiLevelType w:val="hybridMultilevel"/>
    <w:tmpl w:val="D682BE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AFC6407"/>
    <w:multiLevelType w:val="hybridMultilevel"/>
    <w:tmpl w:val="333E50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C632ECC"/>
    <w:multiLevelType w:val="hybridMultilevel"/>
    <w:tmpl w:val="242AA0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EDF0E58"/>
    <w:multiLevelType w:val="hybridMultilevel"/>
    <w:tmpl w:val="D0AA8828"/>
    <w:lvl w:ilvl="0" w:tplc="0419000F">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0D11E7D"/>
    <w:multiLevelType w:val="hybridMultilevel"/>
    <w:tmpl w:val="204204CA"/>
    <w:lvl w:ilvl="0" w:tplc="71D8D3C0">
      <w:start w:val="3"/>
      <w:numFmt w:val="decimal"/>
      <w:lvlText w:val="%1"/>
      <w:lvlJc w:val="left"/>
      <w:pPr>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7A48E6"/>
    <w:multiLevelType w:val="multilevel"/>
    <w:tmpl w:val="A64408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8A02DC0"/>
    <w:multiLevelType w:val="hybridMultilevel"/>
    <w:tmpl w:val="B2E22AD8"/>
    <w:lvl w:ilvl="0" w:tplc="92649BC8">
      <w:start w:val="1"/>
      <w:numFmt w:val="bullet"/>
      <w:lvlText w:val="-"/>
      <w:lvlJc w:val="left"/>
      <w:pPr>
        <w:tabs>
          <w:tab w:val="num" w:pos="1774"/>
        </w:tabs>
        <w:ind w:left="2140" w:hanging="363"/>
      </w:pPr>
      <w:rPr>
        <w:rFonts w:ascii="Verdana" w:hAnsi="Verdana" w:hint="default"/>
        <w:sz w:val="28"/>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6">
    <w:nsid w:val="2D710306"/>
    <w:multiLevelType w:val="hybridMultilevel"/>
    <w:tmpl w:val="3A8C9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164544"/>
    <w:multiLevelType w:val="hybridMultilevel"/>
    <w:tmpl w:val="F58A5F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39B79EB"/>
    <w:multiLevelType w:val="hybridMultilevel"/>
    <w:tmpl w:val="0D689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CAF4DFE"/>
    <w:multiLevelType w:val="hybridMultilevel"/>
    <w:tmpl w:val="8006F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DCE5581"/>
    <w:multiLevelType w:val="hybridMultilevel"/>
    <w:tmpl w:val="F0B853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E4561D"/>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nsid w:val="41510239"/>
    <w:multiLevelType w:val="hybridMultilevel"/>
    <w:tmpl w:val="093C9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164599D"/>
    <w:multiLevelType w:val="hybridMultilevel"/>
    <w:tmpl w:val="734A679A"/>
    <w:lvl w:ilvl="0" w:tplc="838CF8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2672332"/>
    <w:multiLevelType w:val="hybridMultilevel"/>
    <w:tmpl w:val="BC8CBA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35730E7"/>
    <w:multiLevelType w:val="hybridMultilevel"/>
    <w:tmpl w:val="A3FEE4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4105CB6"/>
    <w:multiLevelType w:val="hybridMultilevel"/>
    <w:tmpl w:val="16668C04"/>
    <w:lvl w:ilvl="0" w:tplc="B2F84B20">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6915ED9"/>
    <w:multiLevelType w:val="multilevel"/>
    <w:tmpl w:val="D33EB148"/>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6E33005"/>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48937773"/>
    <w:multiLevelType w:val="multilevel"/>
    <w:tmpl w:val="6BB218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A444A4F"/>
    <w:multiLevelType w:val="hybridMultilevel"/>
    <w:tmpl w:val="EAB4B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AD74EE0"/>
    <w:multiLevelType w:val="hybridMultilevel"/>
    <w:tmpl w:val="54B4E28A"/>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3">
    <w:nsid w:val="4C424260"/>
    <w:multiLevelType w:val="hybridMultilevel"/>
    <w:tmpl w:val="29EE08A4"/>
    <w:lvl w:ilvl="0" w:tplc="96AE3BA2">
      <w:start w:val="1"/>
      <w:numFmt w:val="decimal"/>
      <w:lvlText w:val="%1."/>
      <w:lvlJc w:val="left"/>
      <w:pPr>
        <w:ind w:left="4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8145B7"/>
    <w:multiLevelType w:val="hybridMultilevel"/>
    <w:tmpl w:val="4558C266"/>
    <w:lvl w:ilvl="0" w:tplc="69204D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CF15F5"/>
    <w:multiLevelType w:val="hybridMultilevel"/>
    <w:tmpl w:val="3DD465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2FA1576"/>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nsid w:val="55770124"/>
    <w:multiLevelType w:val="multilevel"/>
    <w:tmpl w:val="83BAE7A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nsid w:val="583C3309"/>
    <w:multiLevelType w:val="hybridMultilevel"/>
    <w:tmpl w:val="2D545362"/>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9E26F65"/>
    <w:multiLevelType w:val="hybridMultilevel"/>
    <w:tmpl w:val="A590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570E27"/>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nsid w:val="5CBA0552"/>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nsid w:val="5F0163D3"/>
    <w:multiLevelType w:val="hybridMultilevel"/>
    <w:tmpl w:val="D408B4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F6F65E8"/>
    <w:multiLevelType w:val="hybridMultilevel"/>
    <w:tmpl w:val="7EDAFE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3062D5F"/>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nsid w:val="64D50983"/>
    <w:multiLevelType w:val="hybridMultilevel"/>
    <w:tmpl w:val="44C003BE"/>
    <w:lvl w:ilvl="0" w:tplc="0419000F">
      <w:start w:val="1"/>
      <w:numFmt w:val="decimal"/>
      <w:lvlText w:val="%1."/>
      <w:lvlJc w:val="left"/>
      <w:pPr>
        <w:ind w:left="100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4E02319"/>
    <w:multiLevelType w:val="multilevel"/>
    <w:tmpl w:val="4BB23E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9133AD3"/>
    <w:multiLevelType w:val="hybridMultilevel"/>
    <w:tmpl w:val="CC544D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AD078F7"/>
    <w:multiLevelType w:val="multilevel"/>
    <w:tmpl w:val="83BAE7A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nsid w:val="6ED233BC"/>
    <w:multiLevelType w:val="hybridMultilevel"/>
    <w:tmpl w:val="865C146A"/>
    <w:lvl w:ilvl="0" w:tplc="0419000B">
      <w:start w:val="1"/>
      <w:numFmt w:val="bullet"/>
      <w:lvlText w:val=""/>
      <w:lvlJc w:val="left"/>
      <w:pPr>
        <w:tabs>
          <w:tab w:val="num" w:pos="720"/>
        </w:tabs>
        <w:ind w:left="720" w:hanging="360"/>
      </w:pPr>
      <w:rPr>
        <w:rFonts w:ascii="Wingdings" w:hAnsi="Wingdings" w:hint="default"/>
      </w:rPr>
    </w:lvl>
    <w:lvl w:ilvl="1" w:tplc="838CF82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18A1902"/>
    <w:multiLevelType w:val="hybridMultilevel"/>
    <w:tmpl w:val="22A8FD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74278B2"/>
    <w:multiLevelType w:val="multilevel"/>
    <w:tmpl w:val="7910EBE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42"/>
  </w:num>
  <w:num w:numId="2">
    <w:abstractNumId w:val="25"/>
  </w:num>
  <w:num w:numId="3">
    <w:abstractNumId w:val="4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6"/>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4"/>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D82761"/>
    <w:rsid w:val="00003C4F"/>
    <w:rsid w:val="00004034"/>
    <w:rsid w:val="0000671E"/>
    <w:rsid w:val="000143DC"/>
    <w:rsid w:val="0002526B"/>
    <w:rsid w:val="00026263"/>
    <w:rsid w:val="00032BBE"/>
    <w:rsid w:val="00040C93"/>
    <w:rsid w:val="00060DB1"/>
    <w:rsid w:val="00061447"/>
    <w:rsid w:val="00061A5A"/>
    <w:rsid w:val="00066B9B"/>
    <w:rsid w:val="00082F76"/>
    <w:rsid w:val="00083EA6"/>
    <w:rsid w:val="00087B2F"/>
    <w:rsid w:val="00095412"/>
    <w:rsid w:val="0009546C"/>
    <w:rsid w:val="00095FCA"/>
    <w:rsid w:val="00096FD7"/>
    <w:rsid w:val="000A2901"/>
    <w:rsid w:val="000A546D"/>
    <w:rsid w:val="000A6009"/>
    <w:rsid w:val="000C0A7C"/>
    <w:rsid w:val="000C350B"/>
    <w:rsid w:val="000C5D8C"/>
    <w:rsid w:val="000C5F46"/>
    <w:rsid w:val="000C72D7"/>
    <w:rsid w:val="000E0E86"/>
    <w:rsid w:val="000E6087"/>
    <w:rsid w:val="000F0083"/>
    <w:rsid w:val="000F1B2C"/>
    <w:rsid w:val="000F7364"/>
    <w:rsid w:val="00104AF2"/>
    <w:rsid w:val="0010686C"/>
    <w:rsid w:val="0011367F"/>
    <w:rsid w:val="00117DFD"/>
    <w:rsid w:val="001239D4"/>
    <w:rsid w:val="0013148C"/>
    <w:rsid w:val="00135870"/>
    <w:rsid w:val="001454A3"/>
    <w:rsid w:val="001563F1"/>
    <w:rsid w:val="00174100"/>
    <w:rsid w:val="0017467E"/>
    <w:rsid w:val="00181C1E"/>
    <w:rsid w:val="00181D7B"/>
    <w:rsid w:val="0018335E"/>
    <w:rsid w:val="00190A82"/>
    <w:rsid w:val="0019761C"/>
    <w:rsid w:val="001A44E9"/>
    <w:rsid w:val="001A548F"/>
    <w:rsid w:val="001A78C6"/>
    <w:rsid w:val="001B53F3"/>
    <w:rsid w:val="001B6308"/>
    <w:rsid w:val="001B6EA6"/>
    <w:rsid w:val="001C1A4A"/>
    <w:rsid w:val="001D01E7"/>
    <w:rsid w:val="001D043A"/>
    <w:rsid w:val="001D3748"/>
    <w:rsid w:val="001D5AF6"/>
    <w:rsid w:val="001E2297"/>
    <w:rsid w:val="001E35A4"/>
    <w:rsid w:val="001E3E9A"/>
    <w:rsid w:val="001E4E51"/>
    <w:rsid w:val="001E6FF0"/>
    <w:rsid w:val="001E7427"/>
    <w:rsid w:val="001F1020"/>
    <w:rsid w:val="001F48C8"/>
    <w:rsid w:val="0020742E"/>
    <w:rsid w:val="00227986"/>
    <w:rsid w:val="00234B43"/>
    <w:rsid w:val="00234C8F"/>
    <w:rsid w:val="00241470"/>
    <w:rsid w:val="00254A50"/>
    <w:rsid w:val="0026345E"/>
    <w:rsid w:val="0026395A"/>
    <w:rsid w:val="002661C5"/>
    <w:rsid w:val="00270395"/>
    <w:rsid w:val="0027371D"/>
    <w:rsid w:val="00280DA1"/>
    <w:rsid w:val="002907A0"/>
    <w:rsid w:val="0029406C"/>
    <w:rsid w:val="00295909"/>
    <w:rsid w:val="002A085C"/>
    <w:rsid w:val="002B503B"/>
    <w:rsid w:val="002D0189"/>
    <w:rsid w:val="002D0640"/>
    <w:rsid w:val="002D68A0"/>
    <w:rsid w:val="002E31F8"/>
    <w:rsid w:val="002E6E6C"/>
    <w:rsid w:val="002F134C"/>
    <w:rsid w:val="002F5BC6"/>
    <w:rsid w:val="003000AF"/>
    <w:rsid w:val="00311DA9"/>
    <w:rsid w:val="00316835"/>
    <w:rsid w:val="003255D2"/>
    <w:rsid w:val="00330686"/>
    <w:rsid w:val="0033165E"/>
    <w:rsid w:val="0033388E"/>
    <w:rsid w:val="003438BF"/>
    <w:rsid w:val="00346E35"/>
    <w:rsid w:val="00360D92"/>
    <w:rsid w:val="00370873"/>
    <w:rsid w:val="0037414E"/>
    <w:rsid w:val="00375633"/>
    <w:rsid w:val="003805EE"/>
    <w:rsid w:val="00380A7C"/>
    <w:rsid w:val="00382C97"/>
    <w:rsid w:val="00393587"/>
    <w:rsid w:val="00397ECA"/>
    <w:rsid w:val="003A2441"/>
    <w:rsid w:val="003B198D"/>
    <w:rsid w:val="003B27A7"/>
    <w:rsid w:val="003B7131"/>
    <w:rsid w:val="003C1FE9"/>
    <w:rsid w:val="003C5287"/>
    <w:rsid w:val="003D4C39"/>
    <w:rsid w:val="003E02EC"/>
    <w:rsid w:val="003E463D"/>
    <w:rsid w:val="003E7042"/>
    <w:rsid w:val="003E7915"/>
    <w:rsid w:val="003F4A52"/>
    <w:rsid w:val="004054B2"/>
    <w:rsid w:val="0040725A"/>
    <w:rsid w:val="0041318B"/>
    <w:rsid w:val="004216BA"/>
    <w:rsid w:val="0042790B"/>
    <w:rsid w:val="004333E3"/>
    <w:rsid w:val="00434961"/>
    <w:rsid w:val="00440560"/>
    <w:rsid w:val="00441A12"/>
    <w:rsid w:val="00441D7B"/>
    <w:rsid w:val="0047390A"/>
    <w:rsid w:val="00483D37"/>
    <w:rsid w:val="004A2CAE"/>
    <w:rsid w:val="004A584D"/>
    <w:rsid w:val="004A592A"/>
    <w:rsid w:val="004B01C1"/>
    <w:rsid w:val="004B4A36"/>
    <w:rsid w:val="004B56E1"/>
    <w:rsid w:val="004D083C"/>
    <w:rsid w:val="004F1BB8"/>
    <w:rsid w:val="004F5EB3"/>
    <w:rsid w:val="00500F37"/>
    <w:rsid w:val="00505C50"/>
    <w:rsid w:val="00506065"/>
    <w:rsid w:val="005065E4"/>
    <w:rsid w:val="005075C8"/>
    <w:rsid w:val="0051381C"/>
    <w:rsid w:val="00524C89"/>
    <w:rsid w:val="0054287D"/>
    <w:rsid w:val="005529FE"/>
    <w:rsid w:val="00556180"/>
    <w:rsid w:val="00561005"/>
    <w:rsid w:val="005709C2"/>
    <w:rsid w:val="00570FC4"/>
    <w:rsid w:val="005919EB"/>
    <w:rsid w:val="00593C52"/>
    <w:rsid w:val="005A6079"/>
    <w:rsid w:val="005B02EC"/>
    <w:rsid w:val="005B1607"/>
    <w:rsid w:val="005B306D"/>
    <w:rsid w:val="005C60CF"/>
    <w:rsid w:val="005D010C"/>
    <w:rsid w:val="005D398C"/>
    <w:rsid w:val="005E313B"/>
    <w:rsid w:val="005E6A78"/>
    <w:rsid w:val="005E6FB7"/>
    <w:rsid w:val="005F1C05"/>
    <w:rsid w:val="00613688"/>
    <w:rsid w:val="0062511E"/>
    <w:rsid w:val="0062604F"/>
    <w:rsid w:val="00626B5B"/>
    <w:rsid w:val="0063305B"/>
    <w:rsid w:val="0063334D"/>
    <w:rsid w:val="006357F2"/>
    <w:rsid w:val="0064364B"/>
    <w:rsid w:val="0064739A"/>
    <w:rsid w:val="006516AB"/>
    <w:rsid w:val="006556F4"/>
    <w:rsid w:val="00667430"/>
    <w:rsid w:val="006717C6"/>
    <w:rsid w:val="006741B4"/>
    <w:rsid w:val="00675553"/>
    <w:rsid w:val="006851D4"/>
    <w:rsid w:val="0069075E"/>
    <w:rsid w:val="006A0955"/>
    <w:rsid w:val="006A42C8"/>
    <w:rsid w:val="006B30E4"/>
    <w:rsid w:val="006B37A2"/>
    <w:rsid w:val="006C654C"/>
    <w:rsid w:val="006D0B60"/>
    <w:rsid w:val="006D23F1"/>
    <w:rsid w:val="006E2446"/>
    <w:rsid w:val="006E5752"/>
    <w:rsid w:val="006E76D7"/>
    <w:rsid w:val="006F17D8"/>
    <w:rsid w:val="00701E51"/>
    <w:rsid w:val="00713F4B"/>
    <w:rsid w:val="00716D9E"/>
    <w:rsid w:val="00717EED"/>
    <w:rsid w:val="00720B04"/>
    <w:rsid w:val="00726A82"/>
    <w:rsid w:val="007334CF"/>
    <w:rsid w:val="00734F0C"/>
    <w:rsid w:val="007414ED"/>
    <w:rsid w:val="00745391"/>
    <w:rsid w:val="00751C75"/>
    <w:rsid w:val="00751E1C"/>
    <w:rsid w:val="0076408F"/>
    <w:rsid w:val="00767771"/>
    <w:rsid w:val="00770AF2"/>
    <w:rsid w:val="00773C0D"/>
    <w:rsid w:val="007922E2"/>
    <w:rsid w:val="00793168"/>
    <w:rsid w:val="007A14A4"/>
    <w:rsid w:val="007A1786"/>
    <w:rsid w:val="007A5B4C"/>
    <w:rsid w:val="007B0D7E"/>
    <w:rsid w:val="007B305A"/>
    <w:rsid w:val="007B3FEE"/>
    <w:rsid w:val="007B46E3"/>
    <w:rsid w:val="007D4E19"/>
    <w:rsid w:val="007E1F67"/>
    <w:rsid w:val="007E3A50"/>
    <w:rsid w:val="007E51A5"/>
    <w:rsid w:val="007F273F"/>
    <w:rsid w:val="007F4EF1"/>
    <w:rsid w:val="00806E6C"/>
    <w:rsid w:val="0081233D"/>
    <w:rsid w:val="00817711"/>
    <w:rsid w:val="008222D1"/>
    <w:rsid w:val="00827633"/>
    <w:rsid w:val="0083373E"/>
    <w:rsid w:val="00834C18"/>
    <w:rsid w:val="00837AF7"/>
    <w:rsid w:val="008403F4"/>
    <w:rsid w:val="00844A3C"/>
    <w:rsid w:val="0084668A"/>
    <w:rsid w:val="00847493"/>
    <w:rsid w:val="00853D19"/>
    <w:rsid w:val="008561AF"/>
    <w:rsid w:val="008564A2"/>
    <w:rsid w:val="0086247A"/>
    <w:rsid w:val="00863F1D"/>
    <w:rsid w:val="008679C3"/>
    <w:rsid w:val="008724A1"/>
    <w:rsid w:val="0088282E"/>
    <w:rsid w:val="0088501D"/>
    <w:rsid w:val="00885313"/>
    <w:rsid w:val="008957BE"/>
    <w:rsid w:val="00895CAE"/>
    <w:rsid w:val="00897549"/>
    <w:rsid w:val="008C1E15"/>
    <w:rsid w:val="008E6D79"/>
    <w:rsid w:val="009049BD"/>
    <w:rsid w:val="00912684"/>
    <w:rsid w:val="009128CC"/>
    <w:rsid w:val="009133E2"/>
    <w:rsid w:val="00913C60"/>
    <w:rsid w:val="009179FD"/>
    <w:rsid w:val="009204B7"/>
    <w:rsid w:val="0092420D"/>
    <w:rsid w:val="0092752C"/>
    <w:rsid w:val="00927A8F"/>
    <w:rsid w:val="00932C08"/>
    <w:rsid w:val="009378B6"/>
    <w:rsid w:val="009431ED"/>
    <w:rsid w:val="009468A8"/>
    <w:rsid w:val="0095678E"/>
    <w:rsid w:val="009604CF"/>
    <w:rsid w:val="0097163D"/>
    <w:rsid w:val="009726BF"/>
    <w:rsid w:val="00975240"/>
    <w:rsid w:val="00983CFA"/>
    <w:rsid w:val="00984D49"/>
    <w:rsid w:val="00984E35"/>
    <w:rsid w:val="009858A6"/>
    <w:rsid w:val="00991A08"/>
    <w:rsid w:val="00994D45"/>
    <w:rsid w:val="00994DBC"/>
    <w:rsid w:val="009A6C53"/>
    <w:rsid w:val="009D45AE"/>
    <w:rsid w:val="009E2E1C"/>
    <w:rsid w:val="009E5F5A"/>
    <w:rsid w:val="009E775B"/>
    <w:rsid w:val="009F0D46"/>
    <w:rsid w:val="009F5FC0"/>
    <w:rsid w:val="00A05220"/>
    <w:rsid w:val="00A06727"/>
    <w:rsid w:val="00A0713A"/>
    <w:rsid w:val="00A07781"/>
    <w:rsid w:val="00A132B6"/>
    <w:rsid w:val="00A14B04"/>
    <w:rsid w:val="00A15617"/>
    <w:rsid w:val="00A15FB0"/>
    <w:rsid w:val="00A17A42"/>
    <w:rsid w:val="00A2082F"/>
    <w:rsid w:val="00A24C82"/>
    <w:rsid w:val="00A25E66"/>
    <w:rsid w:val="00A26BD6"/>
    <w:rsid w:val="00A277FE"/>
    <w:rsid w:val="00A36989"/>
    <w:rsid w:val="00A42821"/>
    <w:rsid w:val="00A453DC"/>
    <w:rsid w:val="00A454F3"/>
    <w:rsid w:val="00A56810"/>
    <w:rsid w:val="00A62267"/>
    <w:rsid w:val="00A656BE"/>
    <w:rsid w:val="00A67B81"/>
    <w:rsid w:val="00A70A2F"/>
    <w:rsid w:val="00A7282E"/>
    <w:rsid w:val="00A72DF0"/>
    <w:rsid w:val="00A76099"/>
    <w:rsid w:val="00A830BF"/>
    <w:rsid w:val="00A92E3E"/>
    <w:rsid w:val="00A97A50"/>
    <w:rsid w:val="00AA1BA7"/>
    <w:rsid w:val="00AA5E8E"/>
    <w:rsid w:val="00AA6475"/>
    <w:rsid w:val="00AB0C3E"/>
    <w:rsid w:val="00AB6183"/>
    <w:rsid w:val="00AC0BCE"/>
    <w:rsid w:val="00AC6268"/>
    <w:rsid w:val="00AD6E50"/>
    <w:rsid w:val="00AE0426"/>
    <w:rsid w:val="00AE1045"/>
    <w:rsid w:val="00AE2DA2"/>
    <w:rsid w:val="00AE6474"/>
    <w:rsid w:val="00AE6F0C"/>
    <w:rsid w:val="00AE7B0C"/>
    <w:rsid w:val="00AE7E21"/>
    <w:rsid w:val="00AF5B87"/>
    <w:rsid w:val="00B00BB2"/>
    <w:rsid w:val="00B11056"/>
    <w:rsid w:val="00B1144A"/>
    <w:rsid w:val="00B12185"/>
    <w:rsid w:val="00B15B6E"/>
    <w:rsid w:val="00B179C1"/>
    <w:rsid w:val="00B21677"/>
    <w:rsid w:val="00B37E99"/>
    <w:rsid w:val="00B40615"/>
    <w:rsid w:val="00B4158E"/>
    <w:rsid w:val="00B447AB"/>
    <w:rsid w:val="00B47D32"/>
    <w:rsid w:val="00B51696"/>
    <w:rsid w:val="00B622F3"/>
    <w:rsid w:val="00B672FB"/>
    <w:rsid w:val="00B6792F"/>
    <w:rsid w:val="00B67DE2"/>
    <w:rsid w:val="00B725DE"/>
    <w:rsid w:val="00B73A15"/>
    <w:rsid w:val="00B73DFC"/>
    <w:rsid w:val="00B75632"/>
    <w:rsid w:val="00B82ECE"/>
    <w:rsid w:val="00B83D96"/>
    <w:rsid w:val="00B95AF3"/>
    <w:rsid w:val="00BA328C"/>
    <w:rsid w:val="00BA6C8C"/>
    <w:rsid w:val="00BA7180"/>
    <w:rsid w:val="00BB5E18"/>
    <w:rsid w:val="00BC2365"/>
    <w:rsid w:val="00BC633A"/>
    <w:rsid w:val="00BD7313"/>
    <w:rsid w:val="00BD7F5C"/>
    <w:rsid w:val="00BE0B9D"/>
    <w:rsid w:val="00BE22F9"/>
    <w:rsid w:val="00BE6576"/>
    <w:rsid w:val="00BE7BAD"/>
    <w:rsid w:val="00C010C2"/>
    <w:rsid w:val="00C01CFA"/>
    <w:rsid w:val="00C03B43"/>
    <w:rsid w:val="00C03B8D"/>
    <w:rsid w:val="00C06616"/>
    <w:rsid w:val="00C12399"/>
    <w:rsid w:val="00C1440E"/>
    <w:rsid w:val="00C25786"/>
    <w:rsid w:val="00C268AE"/>
    <w:rsid w:val="00C3664D"/>
    <w:rsid w:val="00C36B30"/>
    <w:rsid w:val="00C40D04"/>
    <w:rsid w:val="00C41991"/>
    <w:rsid w:val="00C57375"/>
    <w:rsid w:val="00C71FC0"/>
    <w:rsid w:val="00C75BF7"/>
    <w:rsid w:val="00C765C8"/>
    <w:rsid w:val="00C82292"/>
    <w:rsid w:val="00C83B0E"/>
    <w:rsid w:val="00C84398"/>
    <w:rsid w:val="00C8705E"/>
    <w:rsid w:val="00C91D4A"/>
    <w:rsid w:val="00C96279"/>
    <w:rsid w:val="00CA4AB9"/>
    <w:rsid w:val="00CB222C"/>
    <w:rsid w:val="00CC1A82"/>
    <w:rsid w:val="00CC6154"/>
    <w:rsid w:val="00CD28C3"/>
    <w:rsid w:val="00CD2ABC"/>
    <w:rsid w:val="00CD32CC"/>
    <w:rsid w:val="00CF5AE9"/>
    <w:rsid w:val="00CF6077"/>
    <w:rsid w:val="00D02199"/>
    <w:rsid w:val="00D0237C"/>
    <w:rsid w:val="00D06B7F"/>
    <w:rsid w:val="00D076DA"/>
    <w:rsid w:val="00D07A21"/>
    <w:rsid w:val="00D21AF2"/>
    <w:rsid w:val="00D2438D"/>
    <w:rsid w:val="00D33534"/>
    <w:rsid w:val="00D40513"/>
    <w:rsid w:val="00D54DD5"/>
    <w:rsid w:val="00D63817"/>
    <w:rsid w:val="00D713F3"/>
    <w:rsid w:val="00D772A7"/>
    <w:rsid w:val="00D82761"/>
    <w:rsid w:val="00D8738D"/>
    <w:rsid w:val="00DA53EB"/>
    <w:rsid w:val="00DA6B99"/>
    <w:rsid w:val="00DA7454"/>
    <w:rsid w:val="00DB3CEA"/>
    <w:rsid w:val="00DC5165"/>
    <w:rsid w:val="00DD2EE3"/>
    <w:rsid w:val="00DD7AFD"/>
    <w:rsid w:val="00DD7F01"/>
    <w:rsid w:val="00DE2BA1"/>
    <w:rsid w:val="00DE6E23"/>
    <w:rsid w:val="00DF109E"/>
    <w:rsid w:val="00DF47F6"/>
    <w:rsid w:val="00E0448D"/>
    <w:rsid w:val="00E0570F"/>
    <w:rsid w:val="00E068F7"/>
    <w:rsid w:val="00E10696"/>
    <w:rsid w:val="00E14C79"/>
    <w:rsid w:val="00E15B1F"/>
    <w:rsid w:val="00E27156"/>
    <w:rsid w:val="00E33FB1"/>
    <w:rsid w:val="00E34095"/>
    <w:rsid w:val="00E40962"/>
    <w:rsid w:val="00E42239"/>
    <w:rsid w:val="00E45A5A"/>
    <w:rsid w:val="00E47CDB"/>
    <w:rsid w:val="00E47EAE"/>
    <w:rsid w:val="00E60148"/>
    <w:rsid w:val="00E614B7"/>
    <w:rsid w:val="00E67582"/>
    <w:rsid w:val="00E67693"/>
    <w:rsid w:val="00E72AF5"/>
    <w:rsid w:val="00E766E6"/>
    <w:rsid w:val="00E83527"/>
    <w:rsid w:val="00E85603"/>
    <w:rsid w:val="00E85AAC"/>
    <w:rsid w:val="00E9061E"/>
    <w:rsid w:val="00E90E53"/>
    <w:rsid w:val="00E9145F"/>
    <w:rsid w:val="00E91F55"/>
    <w:rsid w:val="00EA0BF2"/>
    <w:rsid w:val="00EA1989"/>
    <w:rsid w:val="00EA1B55"/>
    <w:rsid w:val="00EA1DC2"/>
    <w:rsid w:val="00EA3898"/>
    <w:rsid w:val="00EA5DF0"/>
    <w:rsid w:val="00EA62FA"/>
    <w:rsid w:val="00EB3F19"/>
    <w:rsid w:val="00EC263E"/>
    <w:rsid w:val="00EC7FD4"/>
    <w:rsid w:val="00EE0F16"/>
    <w:rsid w:val="00EE3FE3"/>
    <w:rsid w:val="00EF48F5"/>
    <w:rsid w:val="00EF50E0"/>
    <w:rsid w:val="00EF6B3F"/>
    <w:rsid w:val="00F011EA"/>
    <w:rsid w:val="00F014F7"/>
    <w:rsid w:val="00F02168"/>
    <w:rsid w:val="00F10162"/>
    <w:rsid w:val="00F13C22"/>
    <w:rsid w:val="00F31C2A"/>
    <w:rsid w:val="00F35A37"/>
    <w:rsid w:val="00F40106"/>
    <w:rsid w:val="00F43C55"/>
    <w:rsid w:val="00F44C0C"/>
    <w:rsid w:val="00F45D93"/>
    <w:rsid w:val="00F510B3"/>
    <w:rsid w:val="00F52D11"/>
    <w:rsid w:val="00F54374"/>
    <w:rsid w:val="00F54394"/>
    <w:rsid w:val="00F54836"/>
    <w:rsid w:val="00F56B91"/>
    <w:rsid w:val="00F60E45"/>
    <w:rsid w:val="00F6159D"/>
    <w:rsid w:val="00F75F0E"/>
    <w:rsid w:val="00F77139"/>
    <w:rsid w:val="00F77A78"/>
    <w:rsid w:val="00F8027D"/>
    <w:rsid w:val="00F825B4"/>
    <w:rsid w:val="00F83DC6"/>
    <w:rsid w:val="00F91D7B"/>
    <w:rsid w:val="00F92648"/>
    <w:rsid w:val="00FA2F55"/>
    <w:rsid w:val="00FA7437"/>
    <w:rsid w:val="00FB1F9C"/>
    <w:rsid w:val="00FB5D09"/>
    <w:rsid w:val="00FC51A6"/>
    <w:rsid w:val="00FC6B25"/>
    <w:rsid w:val="00FE38FC"/>
    <w:rsid w:val="00FE40F1"/>
    <w:rsid w:val="00FE790D"/>
    <w:rsid w:val="00FE7F0A"/>
    <w:rsid w:val="00FF603E"/>
    <w:rsid w:val="00FF6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870"/>
    <w:pPr>
      <w:spacing w:after="0" w:line="240" w:lineRule="auto"/>
      <w:jc w:val="both"/>
    </w:pPr>
    <w:rPr>
      <w:rFonts w:ascii="Times New Roman" w:eastAsia="Times New Roman" w:hAnsi="Times New Roman" w:cs="Times New Roman"/>
      <w:color w:val="C00000"/>
      <w:sz w:val="28"/>
      <w:szCs w:val="28"/>
      <w:lang w:eastAsia="ru-RU"/>
    </w:rPr>
  </w:style>
  <w:style w:type="paragraph" w:styleId="1">
    <w:name w:val="heading 1"/>
    <w:basedOn w:val="a0"/>
    <w:next w:val="a0"/>
    <w:link w:val="10"/>
    <w:qFormat/>
    <w:rsid w:val="00BA6C8C"/>
    <w:pPr>
      <w:autoSpaceDE w:val="0"/>
      <w:autoSpaceDN w:val="0"/>
      <w:adjustRightInd w:val="0"/>
      <w:spacing w:before="100" w:after="100"/>
      <w:ind w:firstLine="283"/>
      <w:outlineLvl w:val="0"/>
    </w:pPr>
    <w:rPr>
      <w:rFonts w:ascii="New Journal" w:hAnsi="New Journal" w:cs="New Journal"/>
      <w:b/>
      <w:bCs/>
      <w:sz w:val="48"/>
      <w:szCs w:val="48"/>
    </w:rPr>
  </w:style>
  <w:style w:type="paragraph" w:styleId="7">
    <w:name w:val="heading 7"/>
    <w:basedOn w:val="a0"/>
    <w:next w:val="a0"/>
    <w:link w:val="70"/>
    <w:qFormat/>
    <w:rsid w:val="00BA6C8C"/>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D82761"/>
    <w:pPr>
      <w:ind w:left="720"/>
      <w:contextualSpacing/>
    </w:pPr>
  </w:style>
  <w:style w:type="paragraph" w:styleId="a6">
    <w:name w:val="No Spacing"/>
    <w:aliases w:val="основа,No Spacing"/>
    <w:link w:val="a7"/>
    <w:uiPriority w:val="1"/>
    <w:qFormat/>
    <w:rsid w:val="00913C60"/>
    <w:pPr>
      <w:spacing w:after="0" w:line="240" w:lineRule="auto"/>
    </w:pPr>
  </w:style>
  <w:style w:type="paragraph" w:styleId="2">
    <w:name w:val="List 2"/>
    <w:basedOn w:val="a0"/>
    <w:rsid w:val="00A70A2F"/>
    <w:pPr>
      <w:ind w:left="566" w:hanging="283"/>
    </w:pPr>
    <w:rPr>
      <w:sz w:val="24"/>
      <w:szCs w:val="24"/>
    </w:rPr>
  </w:style>
  <w:style w:type="table" w:styleId="a8">
    <w:name w:val="Table Grid"/>
    <w:basedOn w:val="a2"/>
    <w:uiPriority w:val="59"/>
    <w:rsid w:val="00994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0"/>
    <w:link w:val="aa"/>
    <w:unhideWhenUsed/>
    <w:rsid w:val="000F0083"/>
    <w:rPr>
      <w:sz w:val="20"/>
      <w:szCs w:val="20"/>
    </w:rPr>
  </w:style>
  <w:style w:type="character" w:customStyle="1" w:styleId="aa">
    <w:name w:val="Текст сноски Знак"/>
    <w:basedOn w:val="a1"/>
    <w:link w:val="a9"/>
    <w:rsid w:val="000F0083"/>
    <w:rPr>
      <w:sz w:val="20"/>
      <w:szCs w:val="20"/>
    </w:rPr>
  </w:style>
  <w:style w:type="character" w:styleId="ab">
    <w:name w:val="footnote reference"/>
    <w:basedOn w:val="a1"/>
    <w:semiHidden/>
    <w:rsid w:val="00E068F7"/>
    <w:rPr>
      <w:vertAlign w:val="superscript"/>
    </w:rPr>
  </w:style>
  <w:style w:type="paragraph" w:styleId="ac">
    <w:name w:val="List"/>
    <w:basedOn w:val="a0"/>
    <w:uiPriority w:val="99"/>
    <w:semiHidden/>
    <w:unhideWhenUsed/>
    <w:rsid w:val="00066B9B"/>
    <w:pPr>
      <w:ind w:left="283" w:hanging="283"/>
      <w:contextualSpacing/>
    </w:pPr>
  </w:style>
  <w:style w:type="table" w:customStyle="1" w:styleId="11">
    <w:name w:val="Сетка таблицы1"/>
    <w:basedOn w:val="a2"/>
    <w:next w:val="a8"/>
    <w:uiPriority w:val="59"/>
    <w:rsid w:val="00DC51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basedOn w:val="a0"/>
    <w:link w:val="ae"/>
    <w:semiHidden/>
    <w:rsid w:val="001A548F"/>
    <w:pPr>
      <w:tabs>
        <w:tab w:val="num" w:pos="1092"/>
        <w:tab w:val="left" w:pos="9349"/>
      </w:tabs>
      <w:spacing w:line="252" w:lineRule="auto"/>
      <w:ind w:firstLine="567"/>
    </w:pPr>
    <w:rPr>
      <w:b/>
      <w:sz w:val="24"/>
      <w:szCs w:val="20"/>
    </w:rPr>
  </w:style>
  <w:style w:type="character" w:customStyle="1" w:styleId="ae">
    <w:name w:val="Основной текст с отступом Знак"/>
    <w:basedOn w:val="a1"/>
    <w:link w:val="ad"/>
    <w:semiHidden/>
    <w:rsid w:val="001A548F"/>
    <w:rPr>
      <w:rFonts w:ascii="Times New Roman" w:eastAsia="Times New Roman" w:hAnsi="Times New Roman" w:cs="Times New Roman"/>
      <w:b/>
      <w:sz w:val="24"/>
      <w:szCs w:val="20"/>
      <w:lang w:eastAsia="ru-RU"/>
    </w:rPr>
  </w:style>
  <w:style w:type="paragraph" w:styleId="af">
    <w:name w:val="Title"/>
    <w:basedOn w:val="a0"/>
    <w:link w:val="af0"/>
    <w:qFormat/>
    <w:rsid w:val="00CD32CC"/>
    <w:pPr>
      <w:jc w:val="center"/>
    </w:pPr>
    <w:rPr>
      <w:b/>
      <w:szCs w:val="20"/>
    </w:rPr>
  </w:style>
  <w:style w:type="character" w:customStyle="1" w:styleId="af0">
    <w:name w:val="Название Знак"/>
    <w:basedOn w:val="a1"/>
    <w:link w:val="af"/>
    <w:rsid w:val="00CD32CC"/>
    <w:rPr>
      <w:rFonts w:ascii="Times New Roman" w:eastAsia="Times New Roman" w:hAnsi="Times New Roman" w:cs="Times New Roman"/>
      <w:b/>
      <w:szCs w:val="20"/>
      <w:lang w:eastAsia="ru-RU"/>
    </w:rPr>
  </w:style>
  <w:style w:type="paragraph" w:styleId="af1">
    <w:name w:val="Body Text"/>
    <w:basedOn w:val="a0"/>
    <w:link w:val="af2"/>
    <w:unhideWhenUsed/>
    <w:rsid w:val="0029406C"/>
    <w:pPr>
      <w:spacing w:after="120"/>
    </w:pPr>
  </w:style>
  <w:style w:type="character" w:customStyle="1" w:styleId="af2">
    <w:name w:val="Основной текст Знак"/>
    <w:basedOn w:val="a1"/>
    <w:link w:val="af1"/>
    <w:rsid w:val="0029406C"/>
  </w:style>
  <w:style w:type="paragraph" w:styleId="20">
    <w:name w:val="Body Text Indent 2"/>
    <w:basedOn w:val="a0"/>
    <w:link w:val="21"/>
    <w:uiPriority w:val="99"/>
    <w:semiHidden/>
    <w:unhideWhenUsed/>
    <w:rsid w:val="00A56810"/>
    <w:pPr>
      <w:spacing w:after="120" w:line="480" w:lineRule="auto"/>
      <w:ind w:left="283"/>
    </w:pPr>
  </w:style>
  <w:style w:type="character" w:customStyle="1" w:styleId="21">
    <w:name w:val="Основной текст с отступом 2 Знак"/>
    <w:basedOn w:val="a1"/>
    <w:link w:val="20"/>
    <w:uiPriority w:val="99"/>
    <w:semiHidden/>
    <w:rsid w:val="00A56810"/>
  </w:style>
  <w:style w:type="paragraph" w:styleId="22">
    <w:name w:val="Body Text 2"/>
    <w:basedOn w:val="a0"/>
    <w:link w:val="23"/>
    <w:uiPriority w:val="99"/>
    <w:semiHidden/>
    <w:unhideWhenUsed/>
    <w:rsid w:val="00A56810"/>
    <w:pPr>
      <w:spacing w:after="120" w:line="480" w:lineRule="auto"/>
    </w:pPr>
  </w:style>
  <w:style w:type="character" w:customStyle="1" w:styleId="23">
    <w:name w:val="Основной текст 2 Знак"/>
    <w:basedOn w:val="a1"/>
    <w:link w:val="22"/>
    <w:uiPriority w:val="99"/>
    <w:semiHidden/>
    <w:rsid w:val="00A56810"/>
  </w:style>
  <w:style w:type="paragraph" w:styleId="3">
    <w:name w:val="Body Text 3"/>
    <w:basedOn w:val="a0"/>
    <w:link w:val="30"/>
    <w:uiPriority w:val="99"/>
    <w:semiHidden/>
    <w:unhideWhenUsed/>
    <w:rsid w:val="001C1A4A"/>
    <w:pPr>
      <w:spacing w:after="120"/>
    </w:pPr>
    <w:rPr>
      <w:sz w:val="16"/>
      <w:szCs w:val="16"/>
    </w:rPr>
  </w:style>
  <w:style w:type="character" w:customStyle="1" w:styleId="30">
    <w:name w:val="Основной текст 3 Знак"/>
    <w:basedOn w:val="a1"/>
    <w:link w:val="3"/>
    <w:uiPriority w:val="99"/>
    <w:semiHidden/>
    <w:rsid w:val="001C1A4A"/>
    <w:rPr>
      <w:sz w:val="16"/>
      <w:szCs w:val="16"/>
    </w:rPr>
  </w:style>
  <w:style w:type="paragraph" w:styleId="31">
    <w:name w:val="Body Text Indent 3"/>
    <w:basedOn w:val="a0"/>
    <w:link w:val="32"/>
    <w:uiPriority w:val="99"/>
    <w:semiHidden/>
    <w:unhideWhenUsed/>
    <w:rsid w:val="00FF603E"/>
    <w:pPr>
      <w:spacing w:after="120"/>
      <w:ind w:left="283"/>
    </w:pPr>
    <w:rPr>
      <w:sz w:val="16"/>
      <w:szCs w:val="16"/>
    </w:rPr>
  </w:style>
  <w:style w:type="character" w:customStyle="1" w:styleId="32">
    <w:name w:val="Основной текст с отступом 3 Знак"/>
    <w:basedOn w:val="a1"/>
    <w:link w:val="31"/>
    <w:uiPriority w:val="99"/>
    <w:semiHidden/>
    <w:rsid w:val="00FF603E"/>
    <w:rPr>
      <w:sz w:val="16"/>
      <w:szCs w:val="16"/>
    </w:rPr>
  </w:style>
  <w:style w:type="paragraph" w:styleId="af3">
    <w:name w:val="Balloon Text"/>
    <w:basedOn w:val="a0"/>
    <w:link w:val="af4"/>
    <w:unhideWhenUsed/>
    <w:rsid w:val="009128CC"/>
    <w:rPr>
      <w:rFonts w:ascii="Tahoma" w:hAnsi="Tahoma" w:cs="Tahoma"/>
      <w:sz w:val="16"/>
      <w:szCs w:val="16"/>
    </w:rPr>
  </w:style>
  <w:style w:type="character" w:customStyle="1" w:styleId="af4">
    <w:name w:val="Текст выноски Знак"/>
    <w:basedOn w:val="a1"/>
    <w:link w:val="af3"/>
    <w:rsid w:val="009128CC"/>
    <w:rPr>
      <w:rFonts w:ascii="Tahoma" w:hAnsi="Tahoma" w:cs="Tahoma"/>
      <w:sz w:val="16"/>
      <w:szCs w:val="16"/>
    </w:rPr>
  </w:style>
  <w:style w:type="character" w:customStyle="1" w:styleId="10">
    <w:name w:val="Заголовок 1 Знак"/>
    <w:basedOn w:val="a1"/>
    <w:link w:val="1"/>
    <w:rsid w:val="00BA6C8C"/>
    <w:rPr>
      <w:rFonts w:ascii="New Journal" w:eastAsia="Times New Roman" w:hAnsi="New Journal" w:cs="New Journal"/>
      <w:b/>
      <w:bCs/>
      <w:sz w:val="48"/>
      <w:szCs w:val="48"/>
      <w:lang w:eastAsia="ru-RU"/>
    </w:rPr>
  </w:style>
  <w:style w:type="character" w:customStyle="1" w:styleId="70">
    <w:name w:val="Заголовок 7 Знак"/>
    <w:basedOn w:val="a1"/>
    <w:link w:val="7"/>
    <w:rsid w:val="00BA6C8C"/>
    <w:rPr>
      <w:rFonts w:ascii="Times New Roman" w:eastAsia="Times New Roman" w:hAnsi="Times New Roman" w:cs="Times New Roman"/>
      <w:sz w:val="24"/>
      <w:szCs w:val="24"/>
      <w:lang w:eastAsia="ru-RU"/>
    </w:rPr>
  </w:style>
  <w:style w:type="paragraph" w:customStyle="1" w:styleId="12">
    <w:name w:val="Подзаголовок 1"/>
    <w:basedOn w:val="a0"/>
    <w:rsid w:val="00BA6C8C"/>
    <w:pPr>
      <w:autoSpaceDE w:val="0"/>
      <w:autoSpaceDN w:val="0"/>
      <w:adjustRightInd w:val="0"/>
      <w:spacing w:after="170"/>
      <w:ind w:firstLine="283"/>
    </w:pPr>
    <w:rPr>
      <w:rFonts w:ascii="New Journal" w:hAnsi="New Journal" w:cs="New Journal"/>
      <w:b/>
      <w:bCs/>
    </w:rPr>
  </w:style>
  <w:style w:type="paragraph" w:customStyle="1" w:styleId="ConsPlusNormal">
    <w:name w:val="ConsPlusNormal"/>
    <w:rsid w:val="00BA6C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3">
    <w:name w:val="Нет списка1"/>
    <w:next w:val="a3"/>
    <w:semiHidden/>
    <w:rsid w:val="00BA6C8C"/>
  </w:style>
  <w:style w:type="paragraph" w:customStyle="1" w:styleId="af5">
    <w:name w:val="рубрика"/>
    <w:basedOn w:val="a0"/>
    <w:rsid w:val="00BA6C8C"/>
    <w:pPr>
      <w:autoSpaceDE w:val="0"/>
      <w:autoSpaceDN w:val="0"/>
      <w:adjustRightInd w:val="0"/>
      <w:spacing w:before="80"/>
    </w:pPr>
    <w:rPr>
      <w:rFonts w:cs="Antiqua"/>
      <w:b/>
      <w:bCs/>
      <w:caps/>
      <w:color w:val="000000"/>
      <w:spacing w:val="4"/>
      <w:sz w:val="26"/>
      <w:szCs w:val="26"/>
    </w:rPr>
  </w:style>
  <w:style w:type="paragraph" w:customStyle="1" w:styleId="af6">
    <w:name w:val="стиль текст"/>
    <w:basedOn w:val="a9"/>
    <w:rsid w:val="00BA6C8C"/>
    <w:pPr>
      <w:ind w:firstLine="709"/>
    </w:pPr>
    <w:rPr>
      <w:rFonts w:eastAsia="Calibri"/>
    </w:rPr>
  </w:style>
  <w:style w:type="paragraph" w:customStyle="1" w:styleId="a">
    <w:name w:val="С ТОЧКОЙ"/>
    <w:basedOn w:val="a0"/>
    <w:rsid w:val="00BA6C8C"/>
    <w:pPr>
      <w:numPr>
        <w:numId w:val="1"/>
      </w:numPr>
      <w:autoSpaceDE w:val="0"/>
      <w:autoSpaceDN w:val="0"/>
    </w:pPr>
    <w:rPr>
      <w:rFonts w:eastAsia="Calibri"/>
    </w:rPr>
  </w:style>
  <w:style w:type="paragraph" w:customStyle="1" w:styleId="af7">
    <w:name w:val="С точкой абзац"/>
    <w:basedOn w:val="a"/>
    <w:rsid w:val="00BA6C8C"/>
    <w:pPr>
      <w:numPr>
        <w:numId w:val="0"/>
      </w:numPr>
    </w:pPr>
  </w:style>
  <w:style w:type="paragraph" w:customStyle="1" w:styleId="af8">
    <w:name w:val="ОСНОВА"/>
    <w:basedOn w:val="a0"/>
    <w:rsid w:val="00BA6C8C"/>
    <w:pPr>
      <w:tabs>
        <w:tab w:val="left" w:pos="709"/>
      </w:tabs>
      <w:suppressAutoHyphens/>
      <w:ind w:firstLine="709"/>
    </w:pPr>
    <w:rPr>
      <w:color w:val="00000A"/>
    </w:rPr>
  </w:style>
  <w:style w:type="paragraph" w:customStyle="1" w:styleId="af9">
    <w:name w:val="Норма"/>
    <w:basedOn w:val="a0"/>
    <w:rsid w:val="00BA6C8C"/>
    <w:pPr>
      <w:ind w:firstLine="709"/>
    </w:pPr>
    <w:rPr>
      <w:rFonts w:eastAsia="Calibri"/>
    </w:rPr>
  </w:style>
  <w:style w:type="paragraph" w:customStyle="1" w:styleId="afa">
    <w:name w:val="Заголовок"/>
    <w:rsid w:val="00BA6C8C"/>
    <w:pPr>
      <w:autoSpaceDE w:val="0"/>
      <w:autoSpaceDN w:val="0"/>
      <w:adjustRightInd w:val="0"/>
      <w:spacing w:after="0" w:line="240" w:lineRule="auto"/>
      <w:ind w:firstLine="283"/>
      <w:jc w:val="both"/>
    </w:pPr>
    <w:rPr>
      <w:rFonts w:ascii="New Journal" w:eastAsia="Times New Roman" w:hAnsi="New Journal" w:cs="New Journal"/>
      <w:b/>
      <w:bCs/>
      <w:caps/>
      <w:lang w:eastAsia="ru-RU"/>
    </w:rPr>
  </w:style>
  <w:style w:type="paragraph" w:styleId="afb">
    <w:name w:val="Normal (Web)"/>
    <w:basedOn w:val="a0"/>
    <w:uiPriority w:val="99"/>
    <w:rsid w:val="00BA6C8C"/>
    <w:pPr>
      <w:autoSpaceDE w:val="0"/>
      <w:autoSpaceDN w:val="0"/>
      <w:adjustRightInd w:val="0"/>
      <w:spacing w:before="100" w:after="100"/>
      <w:ind w:firstLine="283"/>
    </w:pPr>
    <w:rPr>
      <w:rFonts w:ascii="New Journal" w:hAnsi="New Journal" w:cs="New Journal"/>
      <w:sz w:val="24"/>
      <w:szCs w:val="24"/>
    </w:rPr>
  </w:style>
  <w:style w:type="paragraph" w:styleId="afc">
    <w:name w:val="footer"/>
    <w:basedOn w:val="a0"/>
    <w:link w:val="afd"/>
    <w:uiPriority w:val="99"/>
    <w:rsid w:val="00BA6C8C"/>
    <w:pPr>
      <w:tabs>
        <w:tab w:val="center" w:pos="4677"/>
        <w:tab w:val="right" w:pos="9355"/>
      </w:tabs>
    </w:pPr>
    <w:rPr>
      <w:sz w:val="24"/>
      <w:szCs w:val="24"/>
    </w:rPr>
  </w:style>
  <w:style w:type="character" w:customStyle="1" w:styleId="afd">
    <w:name w:val="Нижний колонтитул Знак"/>
    <w:basedOn w:val="a1"/>
    <w:link w:val="afc"/>
    <w:uiPriority w:val="99"/>
    <w:rsid w:val="00BA6C8C"/>
    <w:rPr>
      <w:rFonts w:ascii="Times New Roman" w:eastAsia="Times New Roman" w:hAnsi="Times New Roman" w:cs="Times New Roman"/>
      <w:sz w:val="24"/>
      <w:szCs w:val="24"/>
      <w:lang w:eastAsia="ru-RU"/>
    </w:rPr>
  </w:style>
  <w:style w:type="character" w:styleId="afe">
    <w:name w:val="page number"/>
    <w:basedOn w:val="a1"/>
    <w:rsid w:val="00BA6C8C"/>
  </w:style>
  <w:style w:type="character" w:customStyle="1" w:styleId="FontStyle33">
    <w:name w:val="Font Style33"/>
    <w:rsid w:val="00BA6C8C"/>
    <w:rPr>
      <w:rFonts w:ascii="Times New Roman" w:hAnsi="Times New Roman" w:cs="Times New Roman"/>
      <w:sz w:val="26"/>
      <w:szCs w:val="26"/>
    </w:rPr>
  </w:style>
  <w:style w:type="character" w:customStyle="1" w:styleId="c0">
    <w:name w:val="c0"/>
    <w:basedOn w:val="a1"/>
    <w:rsid w:val="00BA6C8C"/>
  </w:style>
  <w:style w:type="paragraph" w:customStyle="1" w:styleId="14">
    <w:name w:val="Без интервала1"/>
    <w:rsid w:val="00BA6C8C"/>
    <w:pPr>
      <w:spacing w:after="0" w:line="240" w:lineRule="auto"/>
    </w:pPr>
    <w:rPr>
      <w:rFonts w:ascii="Calibri" w:eastAsia="Times New Roman" w:hAnsi="Calibri" w:cs="Calibri"/>
    </w:rPr>
  </w:style>
  <w:style w:type="paragraph" w:customStyle="1" w:styleId="c10">
    <w:name w:val="c10"/>
    <w:basedOn w:val="a0"/>
    <w:rsid w:val="00BA6C8C"/>
    <w:pPr>
      <w:spacing w:before="100" w:beforeAutospacing="1" w:after="100" w:afterAutospacing="1"/>
    </w:pPr>
    <w:rPr>
      <w:rFonts w:ascii="Calibri" w:hAnsi="Calibri" w:cs="Calibri"/>
      <w:sz w:val="24"/>
      <w:szCs w:val="24"/>
    </w:rPr>
  </w:style>
  <w:style w:type="character" w:customStyle="1" w:styleId="c4">
    <w:name w:val="c4"/>
    <w:basedOn w:val="a1"/>
    <w:rsid w:val="00BA6C8C"/>
  </w:style>
  <w:style w:type="paragraph" w:customStyle="1" w:styleId="Style2">
    <w:name w:val="Style2"/>
    <w:basedOn w:val="a0"/>
    <w:uiPriority w:val="99"/>
    <w:rsid w:val="00BA6C8C"/>
    <w:pPr>
      <w:widowControl w:val="0"/>
      <w:autoSpaceDE w:val="0"/>
      <w:autoSpaceDN w:val="0"/>
      <w:adjustRightInd w:val="0"/>
      <w:spacing w:line="215" w:lineRule="exact"/>
      <w:ind w:firstLine="281"/>
    </w:pPr>
    <w:rPr>
      <w:rFonts w:ascii="Calibri" w:hAnsi="Calibri" w:cs="Calibri"/>
      <w:sz w:val="24"/>
      <w:szCs w:val="24"/>
    </w:rPr>
  </w:style>
  <w:style w:type="paragraph" w:customStyle="1" w:styleId="Style16">
    <w:name w:val="Style16"/>
    <w:basedOn w:val="a0"/>
    <w:rsid w:val="00BA6C8C"/>
    <w:pPr>
      <w:widowControl w:val="0"/>
      <w:autoSpaceDE w:val="0"/>
      <w:autoSpaceDN w:val="0"/>
      <w:adjustRightInd w:val="0"/>
      <w:spacing w:line="389" w:lineRule="exact"/>
      <w:ind w:firstLine="701"/>
    </w:pPr>
    <w:rPr>
      <w:sz w:val="24"/>
      <w:szCs w:val="24"/>
    </w:rPr>
  </w:style>
  <w:style w:type="character" w:customStyle="1" w:styleId="FontStyle22">
    <w:name w:val="Font Style22"/>
    <w:rsid w:val="00BA6C8C"/>
    <w:rPr>
      <w:rFonts w:ascii="Times New Roman" w:hAnsi="Times New Roman" w:cs="Times New Roman"/>
      <w:b/>
      <w:bCs/>
      <w:sz w:val="26"/>
      <w:szCs w:val="26"/>
    </w:rPr>
  </w:style>
  <w:style w:type="character" w:customStyle="1" w:styleId="FontStyle12">
    <w:name w:val="Font Style12"/>
    <w:rsid w:val="00BA6C8C"/>
    <w:rPr>
      <w:rFonts w:ascii="Times New Roman" w:hAnsi="Times New Roman" w:cs="Times New Roman"/>
      <w:sz w:val="22"/>
      <w:szCs w:val="22"/>
    </w:rPr>
  </w:style>
  <w:style w:type="character" w:customStyle="1" w:styleId="FontStyle19">
    <w:name w:val="Font Style19"/>
    <w:rsid w:val="00BA6C8C"/>
    <w:rPr>
      <w:rFonts w:ascii="Times New Roman" w:hAnsi="Times New Roman" w:cs="Times New Roman"/>
      <w:sz w:val="26"/>
      <w:szCs w:val="26"/>
    </w:rPr>
  </w:style>
  <w:style w:type="paragraph" w:customStyle="1" w:styleId="msonormalcxspmiddle">
    <w:name w:val="msonormalcxspmiddle"/>
    <w:basedOn w:val="a0"/>
    <w:rsid w:val="00BA6C8C"/>
    <w:pPr>
      <w:spacing w:before="100" w:beforeAutospacing="1" w:after="100" w:afterAutospacing="1"/>
    </w:pPr>
    <w:rPr>
      <w:sz w:val="24"/>
      <w:szCs w:val="24"/>
    </w:rPr>
  </w:style>
  <w:style w:type="paragraph" w:customStyle="1" w:styleId="msonormalcxsplast">
    <w:name w:val="msonormalcxsplast"/>
    <w:basedOn w:val="a0"/>
    <w:rsid w:val="00BA6C8C"/>
    <w:pPr>
      <w:spacing w:before="100" w:beforeAutospacing="1" w:after="100" w:afterAutospacing="1"/>
    </w:pPr>
    <w:rPr>
      <w:sz w:val="24"/>
      <w:szCs w:val="24"/>
    </w:rPr>
  </w:style>
  <w:style w:type="character" w:customStyle="1" w:styleId="dash041e005f0431005f044b005f0447005f043d005f044b005f0439005f005fchar1char1">
    <w:name w:val="dash041e_005f0431_005f044b_005f0447_005f043d_005f044b_005f0439_005f_005fchar1__char1"/>
    <w:rsid w:val="00BA6C8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BA6C8C"/>
    <w:rPr>
      <w:sz w:val="24"/>
      <w:szCs w:val="24"/>
    </w:rPr>
  </w:style>
  <w:style w:type="paragraph" w:customStyle="1" w:styleId="-12">
    <w:name w:val="Цветной список - Акцент 12"/>
    <w:basedOn w:val="a0"/>
    <w:rsid w:val="00BA6C8C"/>
    <w:pPr>
      <w:ind w:left="720"/>
    </w:pPr>
    <w:rPr>
      <w:rFonts w:ascii="Cambria" w:hAnsi="Cambria" w:cs="Cambria"/>
      <w:sz w:val="24"/>
      <w:szCs w:val="24"/>
    </w:rPr>
  </w:style>
  <w:style w:type="character" w:styleId="aff">
    <w:name w:val="Strong"/>
    <w:qFormat/>
    <w:rsid w:val="00BA6C8C"/>
    <w:rPr>
      <w:b/>
      <w:bCs/>
    </w:rPr>
  </w:style>
  <w:style w:type="paragraph" w:customStyle="1" w:styleId="Default">
    <w:name w:val="Default"/>
    <w:rsid w:val="00BA6C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BA6C8C"/>
    <w:pPr>
      <w:ind w:left="720"/>
    </w:pPr>
    <w:rPr>
      <w:rFonts w:ascii="Calibri" w:hAnsi="Calibri" w:cs="Calibri"/>
    </w:rPr>
  </w:style>
  <w:style w:type="table" w:customStyle="1" w:styleId="24">
    <w:name w:val="Сетка таблицы2"/>
    <w:basedOn w:val="a2"/>
    <w:next w:val="a8"/>
    <w:rsid w:val="00BA6C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8"/>
    <w:uiPriority w:val="59"/>
    <w:rsid w:val="00D873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E14C79"/>
  </w:style>
  <w:style w:type="paragraph" w:customStyle="1" w:styleId="25">
    <w:name w:val="стиль2"/>
    <w:basedOn w:val="a0"/>
    <w:rsid w:val="00135870"/>
    <w:pPr>
      <w:autoSpaceDE w:val="0"/>
      <w:autoSpaceDN w:val="0"/>
      <w:adjustRightInd w:val="0"/>
      <w:spacing w:before="100" w:after="100"/>
      <w:jc w:val="left"/>
    </w:pPr>
    <w:rPr>
      <w:rFonts w:ascii="Tahoma" w:hAnsi="Tahoma" w:cs="Tahoma"/>
      <w:color w:val="auto"/>
      <w:sz w:val="20"/>
      <w:szCs w:val="20"/>
    </w:rPr>
  </w:style>
  <w:style w:type="character" w:customStyle="1" w:styleId="text1">
    <w:name w:val="text1"/>
    <w:basedOn w:val="a1"/>
    <w:rsid w:val="004054B2"/>
    <w:rPr>
      <w:rFonts w:ascii="Arial" w:hAnsi="Arial" w:cs="Arial" w:hint="default"/>
      <w:sz w:val="18"/>
      <w:szCs w:val="18"/>
    </w:rPr>
  </w:style>
  <w:style w:type="paragraph" w:styleId="aff0">
    <w:name w:val="header"/>
    <w:basedOn w:val="a0"/>
    <w:link w:val="aff1"/>
    <w:uiPriority w:val="99"/>
    <w:semiHidden/>
    <w:unhideWhenUsed/>
    <w:rsid w:val="001E35A4"/>
    <w:pPr>
      <w:tabs>
        <w:tab w:val="center" w:pos="4677"/>
        <w:tab w:val="right" w:pos="9355"/>
      </w:tabs>
      <w:spacing w:after="200" w:line="276" w:lineRule="auto"/>
      <w:jc w:val="left"/>
    </w:pPr>
    <w:rPr>
      <w:rFonts w:ascii="Calibri" w:eastAsia="Calibri" w:hAnsi="Calibri"/>
      <w:color w:val="auto"/>
      <w:sz w:val="22"/>
      <w:szCs w:val="22"/>
      <w:lang w:eastAsia="en-US"/>
    </w:rPr>
  </w:style>
  <w:style w:type="character" w:customStyle="1" w:styleId="aff1">
    <w:name w:val="Верхний колонтитул Знак"/>
    <w:basedOn w:val="a1"/>
    <w:link w:val="aff0"/>
    <w:uiPriority w:val="99"/>
    <w:semiHidden/>
    <w:rsid w:val="001E35A4"/>
    <w:rPr>
      <w:rFonts w:ascii="Calibri" w:eastAsia="Calibri" w:hAnsi="Calibri" w:cs="Times New Roman"/>
    </w:rPr>
  </w:style>
  <w:style w:type="paragraph" w:customStyle="1" w:styleId="Style3">
    <w:name w:val="Style3"/>
    <w:basedOn w:val="a0"/>
    <w:uiPriority w:val="99"/>
    <w:rsid w:val="001E35A4"/>
    <w:pPr>
      <w:widowControl w:val="0"/>
      <w:autoSpaceDE w:val="0"/>
      <w:autoSpaceDN w:val="0"/>
      <w:adjustRightInd w:val="0"/>
      <w:spacing w:line="380" w:lineRule="exact"/>
      <w:ind w:firstLine="706"/>
    </w:pPr>
    <w:rPr>
      <w:color w:val="auto"/>
      <w:sz w:val="24"/>
      <w:szCs w:val="24"/>
    </w:rPr>
  </w:style>
  <w:style w:type="paragraph" w:customStyle="1" w:styleId="Style8">
    <w:name w:val="Style8"/>
    <w:basedOn w:val="a0"/>
    <w:uiPriority w:val="99"/>
    <w:rsid w:val="001E35A4"/>
    <w:pPr>
      <w:widowControl w:val="0"/>
      <w:autoSpaceDE w:val="0"/>
      <w:autoSpaceDN w:val="0"/>
      <w:adjustRightInd w:val="0"/>
    </w:pPr>
    <w:rPr>
      <w:color w:val="auto"/>
      <w:sz w:val="24"/>
      <w:szCs w:val="24"/>
    </w:rPr>
  </w:style>
  <w:style w:type="paragraph" w:customStyle="1" w:styleId="Style9">
    <w:name w:val="Style9"/>
    <w:basedOn w:val="a0"/>
    <w:uiPriority w:val="99"/>
    <w:rsid w:val="001E35A4"/>
    <w:pPr>
      <w:widowControl w:val="0"/>
      <w:autoSpaceDE w:val="0"/>
      <w:autoSpaceDN w:val="0"/>
      <w:adjustRightInd w:val="0"/>
      <w:spacing w:line="379" w:lineRule="exact"/>
      <w:ind w:firstLine="715"/>
    </w:pPr>
    <w:rPr>
      <w:color w:val="auto"/>
      <w:sz w:val="24"/>
      <w:szCs w:val="24"/>
    </w:rPr>
  </w:style>
  <w:style w:type="paragraph" w:customStyle="1" w:styleId="Style5">
    <w:name w:val="Style5"/>
    <w:basedOn w:val="a0"/>
    <w:uiPriority w:val="99"/>
    <w:rsid w:val="001E35A4"/>
    <w:pPr>
      <w:widowControl w:val="0"/>
      <w:autoSpaceDE w:val="0"/>
      <w:autoSpaceDN w:val="0"/>
      <w:adjustRightInd w:val="0"/>
      <w:spacing w:line="379" w:lineRule="exact"/>
      <w:ind w:firstLine="715"/>
      <w:jc w:val="left"/>
    </w:pPr>
    <w:rPr>
      <w:color w:val="auto"/>
      <w:sz w:val="24"/>
      <w:szCs w:val="24"/>
    </w:rPr>
  </w:style>
  <w:style w:type="paragraph" w:customStyle="1" w:styleId="Style6">
    <w:name w:val="Style6"/>
    <w:basedOn w:val="a0"/>
    <w:uiPriority w:val="99"/>
    <w:rsid w:val="001E35A4"/>
    <w:pPr>
      <w:widowControl w:val="0"/>
      <w:autoSpaceDE w:val="0"/>
      <w:autoSpaceDN w:val="0"/>
      <w:adjustRightInd w:val="0"/>
      <w:spacing w:line="384" w:lineRule="exact"/>
    </w:pPr>
    <w:rPr>
      <w:color w:val="auto"/>
      <w:sz w:val="24"/>
      <w:szCs w:val="24"/>
    </w:rPr>
  </w:style>
  <w:style w:type="paragraph" w:customStyle="1" w:styleId="Style10">
    <w:name w:val="Style10"/>
    <w:basedOn w:val="a0"/>
    <w:uiPriority w:val="99"/>
    <w:rsid w:val="001E35A4"/>
    <w:pPr>
      <w:widowControl w:val="0"/>
      <w:autoSpaceDE w:val="0"/>
      <w:autoSpaceDN w:val="0"/>
      <w:adjustRightInd w:val="0"/>
      <w:spacing w:line="379" w:lineRule="exact"/>
      <w:ind w:firstLine="600"/>
      <w:jc w:val="left"/>
    </w:pPr>
    <w:rPr>
      <w:color w:val="auto"/>
      <w:sz w:val="24"/>
      <w:szCs w:val="24"/>
    </w:rPr>
  </w:style>
  <w:style w:type="paragraph" w:customStyle="1" w:styleId="Style12">
    <w:name w:val="Style12"/>
    <w:basedOn w:val="a0"/>
    <w:uiPriority w:val="99"/>
    <w:rsid w:val="001E35A4"/>
    <w:pPr>
      <w:widowControl w:val="0"/>
      <w:autoSpaceDE w:val="0"/>
      <w:autoSpaceDN w:val="0"/>
      <w:adjustRightInd w:val="0"/>
      <w:spacing w:line="400" w:lineRule="exact"/>
      <w:ind w:firstLine="571"/>
    </w:pPr>
    <w:rPr>
      <w:color w:val="auto"/>
      <w:sz w:val="24"/>
      <w:szCs w:val="24"/>
    </w:rPr>
  </w:style>
  <w:style w:type="character" w:customStyle="1" w:styleId="FontStyle17">
    <w:name w:val="Font Style17"/>
    <w:basedOn w:val="a1"/>
    <w:uiPriority w:val="99"/>
    <w:rsid w:val="001E35A4"/>
    <w:rPr>
      <w:rFonts w:ascii="Times New Roman" w:hAnsi="Times New Roman" w:cs="Times New Roman" w:hint="default"/>
      <w:sz w:val="26"/>
      <w:szCs w:val="26"/>
    </w:rPr>
  </w:style>
  <w:style w:type="character" w:customStyle="1" w:styleId="FontStyle15">
    <w:name w:val="Font Style15"/>
    <w:basedOn w:val="a1"/>
    <w:uiPriority w:val="99"/>
    <w:rsid w:val="001E35A4"/>
    <w:rPr>
      <w:rFonts w:ascii="Times New Roman" w:hAnsi="Times New Roman" w:cs="Times New Roman" w:hint="default"/>
      <w:b/>
      <w:bCs/>
      <w:sz w:val="26"/>
      <w:szCs w:val="26"/>
    </w:rPr>
  </w:style>
  <w:style w:type="character" w:customStyle="1" w:styleId="apple-converted-space">
    <w:name w:val="apple-converted-space"/>
    <w:basedOn w:val="a1"/>
    <w:rsid w:val="00DD7AFD"/>
  </w:style>
  <w:style w:type="character" w:customStyle="1" w:styleId="a5">
    <w:name w:val="Абзац списка Знак"/>
    <w:link w:val="a4"/>
    <w:uiPriority w:val="34"/>
    <w:locked/>
    <w:rsid w:val="00AE1045"/>
    <w:rPr>
      <w:rFonts w:ascii="Times New Roman" w:eastAsia="Times New Roman" w:hAnsi="Times New Roman" w:cs="Times New Roman"/>
      <w:color w:val="C00000"/>
      <w:sz w:val="28"/>
      <w:szCs w:val="28"/>
      <w:lang w:eastAsia="ru-RU"/>
    </w:rPr>
  </w:style>
  <w:style w:type="character" w:customStyle="1" w:styleId="aff2">
    <w:name w:val="А_основной Знак"/>
    <w:link w:val="aff3"/>
    <w:locked/>
    <w:rsid w:val="00AE1045"/>
    <w:rPr>
      <w:rFonts w:ascii="Calibri" w:eastAsia="Calibri" w:hAnsi="Calibri"/>
      <w:sz w:val="28"/>
      <w:szCs w:val="28"/>
    </w:rPr>
  </w:style>
  <w:style w:type="paragraph" w:customStyle="1" w:styleId="aff3">
    <w:name w:val="А_основной"/>
    <w:basedOn w:val="a0"/>
    <w:link w:val="aff2"/>
    <w:qFormat/>
    <w:rsid w:val="00AE1045"/>
    <w:pPr>
      <w:spacing w:line="360" w:lineRule="auto"/>
      <w:ind w:firstLine="454"/>
    </w:pPr>
    <w:rPr>
      <w:rFonts w:ascii="Calibri" w:eastAsia="Calibri" w:hAnsi="Calibri" w:cstheme="minorBidi"/>
      <w:color w:val="auto"/>
      <w:lang w:eastAsia="en-US"/>
    </w:rPr>
  </w:style>
  <w:style w:type="character" w:customStyle="1" w:styleId="1417">
    <w:name w:val="Основной текст (14)17"/>
    <w:rsid w:val="00AE1045"/>
    <w:rPr>
      <w:rFonts w:ascii="Times New Roman" w:hAnsi="Times New Roman" w:cs="Times New Roman" w:hint="default"/>
      <w:b w:val="0"/>
      <w:bCs w:val="0"/>
      <w:spacing w:val="0"/>
      <w:sz w:val="20"/>
      <w:szCs w:val="20"/>
      <w:lang w:bidi="ar-SA"/>
    </w:rPr>
  </w:style>
  <w:style w:type="character" w:customStyle="1" w:styleId="FontStyle36">
    <w:name w:val="Font Style36"/>
    <w:uiPriority w:val="99"/>
    <w:rsid w:val="00AE1045"/>
    <w:rPr>
      <w:rFonts w:ascii="Times New Roman" w:hAnsi="Times New Roman" w:cs="Times New Roman" w:hint="default"/>
      <w:color w:val="000000"/>
      <w:sz w:val="22"/>
      <w:szCs w:val="22"/>
    </w:rPr>
  </w:style>
  <w:style w:type="paragraph" w:customStyle="1" w:styleId="msoaddress">
    <w:name w:val="msoaddress"/>
    <w:rsid w:val="00441A12"/>
    <w:pPr>
      <w:tabs>
        <w:tab w:val="left" w:pos="-31680"/>
      </w:tabs>
      <w:spacing w:after="0" w:line="360" w:lineRule="auto"/>
      <w:jc w:val="center"/>
    </w:pPr>
    <w:rPr>
      <w:rFonts w:ascii="Franklin Gothic Book" w:eastAsia="Times New Roman" w:hAnsi="Franklin Gothic Book" w:cs="Times New Roman"/>
      <w:color w:val="000000"/>
      <w:kern w:val="28"/>
      <w:sz w:val="16"/>
      <w:szCs w:val="16"/>
      <w:lang w:eastAsia="ru-RU"/>
    </w:rPr>
  </w:style>
  <w:style w:type="character" w:styleId="aff4">
    <w:name w:val="Hyperlink"/>
    <w:basedOn w:val="a1"/>
    <w:uiPriority w:val="99"/>
    <w:semiHidden/>
    <w:unhideWhenUsed/>
    <w:rsid w:val="00441A12"/>
    <w:rPr>
      <w:color w:val="0000FF"/>
      <w:u w:val="single"/>
    </w:rPr>
  </w:style>
  <w:style w:type="character" w:customStyle="1" w:styleId="a7">
    <w:name w:val="Без интервала Знак"/>
    <w:aliases w:val="основа Знак,No Spacing Знак"/>
    <w:basedOn w:val="a1"/>
    <w:link w:val="a6"/>
    <w:uiPriority w:val="1"/>
    <w:rsid w:val="00D02199"/>
  </w:style>
</w:styles>
</file>

<file path=word/webSettings.xml><?xml version="1.0" encoding="utf-8"?>
<w:webSettings xmlns:r="http://schemas.openxmlformats.org/officeDocument/2006/relationships" xmlns:w="http://schemas.openxmlformats.org/wordprocessingml/2006/main">
  <w:divs>
    <w:div w:id="5258381">
      <w:bodyDiv w:val="1"/>
      <w:marLeft w:val="0"/>
      <w:marRight w:val="0"/>
      <w:marTop w:val="0"/>
      <w:marBottom w:val="0"/>
      <w:divBdr>
        <w:top w:val="none" w:sz="0" w:space="0" w:color="auto"/>
        <w:left w:val="none" w:sz="0" w:space="0" w:color="auto"/>
        <w:bottom w:val="none" w:sz="0" w:space="0" w:color="auto"/>
        <w:right w:val="none" w:sz="0" w:space="0" w:color="auto"/>
      </w:divBdr>
    </w:div>
    <w:div w:id="12458775">
      <w:bodyDiv w:val="1"/>
      <w:marLeft w:val="0"/>
      <w:marRight w:val="0"/>
      <w:marTop w:val="0"/>
      <w:marBottom w:val="0"/>
      <w:divBdr>
        <w:top w:val="none" w:sz="0" w:space="0" w:color="auto"/>
        <w:left w:val="none" w:sz="0" w:space="0" w:color="auto"/>
        <w:bottom w:val="none" w:sz="0" w:space="0" w:color="auto"/>
        <w:right w:val="none" w:sz="0" w:space="0" w:color="auto"/>
      </w:divBdr>
    </w:div>
    <w:div w:id="18437780">
      <w:bodyDiv w:val="1"/>
      <w:marLeft w:val="0"/>
      <w:marRight w:val="0"/>
      <w:marTop w:val="0"/>
      <w:marBottom w:val="0"/>
      <w:divBdr>
        <w:top w:val="none" w:sz="0" w:space="0" w:color="auto"/>
        <w:left w:val="none" w:sz="0" w:space="0" w:color="auto"/>
        <w:bottom w:val="none" w:sz="0" w:space="0" w:color="auto"/>
        <w:right w:val="none" w:sz="0" w:space="0" w:color="auto"/>
      </w:divBdr>
    </w:div>
    <w:div w:id="27334960">
      <w:bodyDiv w:val="1"/>
      <w:marLeft w:val="0"/>
      <w:marRight w:val="0"/>
      <w:marTop w:val="0"/>
      <w:marBottom w:val="0"/>
      <w:divBdr>
        <w:top w:val="none" w:sz="0" w:space="0" w:color="auto"/>
        <w:left w:val="none" w:sz="0" w:space="0" w:color="auto"/>
        <w:bottom w:val="none" w:sz="0" w:space="0" w:color="auto"/>
        <w:right w:val="none" w:sz="0" w:space="0" w:color="auto"/>
      </w:divBdr>
    </w:div>
    <w:div w:id="45761311">
      <w:bodyDiv w:val="1"/>
      <w:marLeft w:val="0"/>
      <w:marRight w:val="0"/>
      <w:marTop w:val="0"/>
      <w:marBottom w:val="0"/>
      <w:divBdr>
        <w:top w:val="none" w:sz="0" w:space="0" w:color="auto"/>
        <w:left w:val="none" w:sz="0" w:space="0" w:color="auto"/>
        <w:bottom w:val="none" w:sz="0" w:space="0" w:color="auto"/>
        <w:right w:val="none" w:sz="0" w:space="0" w:color="auto"/>
      </w:divBdr>
    </w:div>
    <w:div w:id="62728241">
      <w:bodyDiv w:val="1"/>
      <w:marLeft w:val="0"/>
      <w:marRight w:val="0"/>
      <w:marTop w:val="0"/>
      <w:marBottom w:val="0"/>
      <w:divBdr>
        <w:top w:val="none" w:sz="0" w:space="0" w:color="auto"/>
        <w:left w:val="none" w:sz="0" w:space="0" w:color="auto"/>
        <w:bottom w:val="none" w:sz="0" w:space="0" w:color="auto"/>
        <w:right w:val="none" w:sz="0" w:space="0" w:color="auto"/>
      </w:divBdr>
    </w:div>
    <w:div w:id="63770006">
      <w:bodyDiv w:val="1"/>
      <w:marLeft w:val="0"/>
      <w:marRight w:val="0"/>
      <w:marTop w:val="0"/>
      <w:marBottom w:val="0"/>
      <w:divBdr>
        <w:top w:val="none" w:sz="0" w:space="0" w:color="auto"/>
        <w:left w:val="none" w:sz="0" w:space="0" w:color="auto"/>
        <w:bottom w:val="none" w:sz="0" w:space="0" w:color="auto"/>
        <w:right w:val="none" w:sz="0" w:space="0" w:color="auto"/>
      </w:divBdr>
    </w:div>
    <w:div w:id="76248990">
      <w:bodyDiv w:val="1"/>
      <w:marLeft w:val="0"/>
      <w:marRight w:val="0"/>
      <w:marTop w:val="0"/>
      <w:marBottom w:val="0"/>
      <w:divBdr>
        <w:top w:val="none" w:sz="0" w:space="0" w:color="auto"/>
        <w:left w:val="none" w:sz="0" w:space="0" w:color="auto"/>
        <w:bottom w:val="none" w:sz="0" w:space="0" w:color="auto"/>
        <w:right w:val="none" w:sz="0" w:space="0" w:color="auto"/>
      </w:divBdr>
    </w:div>
    <w:div w:id="105661930">
      <w:bodyDiv w:val="1"/>
      <w:marLeft w:val="0"/>
      <w:marRight w:val="0"/>
      <w:marTop w:val="0"/>
      <w:marBottom w:val="0"/>
      <w:divBdr>
        <w:top w:val="none" w:sz="0" w:space="0" w:color="auto"/>
        <w:left w:val="none" w:sz="0" w:space="0" w:color="auto"/>
        <w:bottom w:val="none" w:sz="0" w:space="0" w:color="auto"/>
        <w:right w:val="none" w:sz="0" w:space="0" w:color="auto"/>
      </w:divBdr>
    </w:div>
    <w:div w:id="165287438">
      <w:bodyDiv w:val="1"/>
      <w:marLeft w:val="0"/>
      <w:marRight w:val="0"/>
      <w:marTop w:val="0"/>
      <w:marBottom w:val="0"/>
      <w:divBdr>
        <w:top w:val="none" w:sz="0" w:space="0" w:color="auto"/>
        <w:left w:val="none" w:sz="0" w:space="0" w:color="auto"/>
        <w:bottom w:val="none" w:sz="0" w:space="0" w:color="auto"/>
        <w:right w:val="none" w:sz="0" w:space="0" w:color="auto"/>
      </w:divBdr>
    </w:div>
    <w:div w:id="171066129">
      <w:bodyDiv w:val="1"/>
      <w:marLeft w:val="0"/>
      <w:marRight w:val="0"/>
      <w:marTop w:val="0"/>
      <w:marBottom w:val="0"/>
      <w:divBdr>
        <w:top w:val="none" w:sz="0" w:space="0" w:color="auto"/>
        <w:left w:val="none" w:sz="0" w:space="0" w:color="auto"/>
        <w:bottom w:val="none" w:sz="0" w:space="0" w:color="auto"/>
        <w:right w:val="none" w:sz="0" w:space="0" w:color="auto"/>
      </w:divBdr>
    </w:div>
    <w:div w:id="200091753">
      <w:bodyDiv w:val="1"/>
      <w:marLeft w:val="0"/>
      <w:marRight w:val="0"/>
      <w:marTop w:val="0"/>
      <w:marBottom w:val="0"/>
      <w:divBdr>
        <w:top w:val="none" w:sz="0" w:space="0" w:color="auto"/>
        <w:left w:val="none" w:sz="0" w:space="0" w:color="auto"/>
        <w:bottom w:val="none" w:sz="0" w:space="0" w:color="auto"/>
        <w:right w:val="none" w:sz="0" w:space="0" w:color="auto"/>
      </w:divBdr>
    </w:div>
    <w:div w:id="216673321">
      <w:bodyDiv w:val="1"/>
      <w:marLeft w:val="0"/>
      <w:marRight w:val="0"/>
      <w:marTop w:val="0"/>
      <w:marBottom w:val="0"/>
      <w:divBdr>
        <w:top w:val="none" w:sz="0" w:space="0" w:color="auto"/>
        <w:left w:val="none" w:sz="0" w:space="0" w:color="auto"/>
        <w:bottom w:val="none" w:sz="0" w:space="0" w:color="auto"/>
        <w:right w:val="none" w:sz="0" w:space="0" w:color="auto"/>
      </w:divBdr>
    </w:div>
    <w:div w:id="234511160">
      <w:bodyDiv w:val="1"/>
      <w:marLeft w:val="0"/>
      <w:marRight w:val="0"/>
      <w:marTop w:val="0"/>
      <w:marBottom w:val="0"/>
      <w:divBdr>
        <w:top w:val="none" w:sz="0" w:space="0" w:color="auto"/>
        <w:left w:val="none" w:sz="0" w:space="0" w:color="auto"/>
        <w:bottom w:val="none" w:sz="0" w:space="0" w:color="auto"/>
        <w:right w:val="none" w:sz="0" w:space="0" w:color="auto"/>
      </w:divBdr>
    </w:div>
    <w:div w:id="248738191">
      <w:bodyDiv w:val="1"/>
      <w:marLeft w:val="0"/>
      <w:marRight w:val="0"/>
      <w:marTop w:val="0"/>
      <w:marBottom w:val="0"/>
      <w:divBdr>
        <w:top w:val="none" w:sz="0" w:space="0" w:color="auto"/>
        <w:left w:val="none" w:sz="0" w:space="0" w:color="auto"/>
        <w:bottom w:val="none" w:sz="0" w:space="0" w:color="auto"/>
        <w:right w:val="none" w:sz="0" w:space="0" w:color="auto"/>
      </w:divBdr>
    </w:div>
    <w:div w:id="270011736">
      <w:bodyDiv w:val="1"/>
      <w:marLeft w:val="0"/>
      <w:marRight w:val="0"/>
      <w:marTop w:val="0"/>
      <w:marBottom w:val="0"/>
      <w:divBdr>
        <w:top w:val="none" w:sz="0" w:space="0" w:color="auto"/>
        <w:left w:val="none" w:sz="0" w:space="0" w:color="auto"/>
        <w:bottom w:val="none" w:sz="0" w:space="0" w:color="auto"/>
        <w:right w:val="none" w:sz="0" w:space="0" w:color="auto"/>
      </w:divBdr>
    </w:div>
    <w:div w:id="273289032">
      <w:bodyDiv w:val="1"/>
      <w:marLeft w:val="0"/>
      <w:marRight w:val="0"/>
      <w:marTop w:val="0"/>
      <w:marBottom w:val="0"/>
      <w:divBdr>
        <w:top w:val="none" w:sz="0" w:space="0" w:color="auto"/>
        <w:left w:val="none" w:sz="0" w:space="0" w:color="auto"/>
        <w:bottom w:val="none" w:sz="0" w:space="0" w:color="auto"/>
        <w:right w:val="none" w:sz="0" w:space="0" w:color="auto"/>
      </w:divBdr>
    </w:div>
    <w:div w:id="274792499">
      <w:bodyDiv w:val="1"/>
      <w:marLeft w:val="0"/>
      <w:marRight w:val="0"/>
      <w:marTop w:val="0"/>
      <w:marBottom w:val="0"/>
      <w:divBdr>
        <w:top w:val="none" w:sz="0" w:space="0" w:color="auto"/>
        <w:left w:val="none" w:sz="0" w:space="0" w:color="auto"/>
        <w:bottom w:val="none" w:sz="0" w:space="0" w:color="auto"/>
        <w:right w:val="none" w:sz="0" w:space="0" w:color="auto"/>
      </w:divBdr>
    </w:div>
    <w:div w:id="284627897">
      <w:bodyDiv w:val="1"/>
      <w:marLeft w:val="0"/>
      <w:marRight w:val="0"/>
      <w:marTop w:val="0"/>
      <w:marBottom w:val="0"/>
      <w:divBdr>
        <w:top w:val="none" w:sz="0" w:space="0" w:color="auto"/>
        <w:left w:val="none" w:sz="0" w:space="0" w:color="auto"/>
        <w:bottom w:val="none" w:sz="0" w:space="0" w:color="auto"/>
        <w:right w:val="none" w:sz="0" w:space="0" w:color="auto"/>
      </w:divBdr>
    </w:div>
    <w:div w:id="294718220">
      <w:bodyDiv w:val="1"/>
      <w:marLeft w:val="0"/>
      <w:marRight w:val="0"/>
      <w:marTop w:val="0"/>
      <w:marBottom w:val="0"/>
      <w:divBdr>
        <w:top w:val="none" w:sz="0" w:space="0" w:color="auto"/>
        <w:left w:val="none" w:sz="0" w:space="0" w:color="auto"/>
        <w:bottom w:val="none" w:sz="0" w:space="0" w:color="auto"/>
        <w:right w:val="none" w:sz="0" w:space="0" w:color="auto"/>
      </w:divBdr>
    </w:div>
    <w:div w:id="354885641">
      <w:bodyDiv w:val="1"/>
      <w:marLeft w:val="0"/>
      <w:marRight w:val="0"/>
      <w:marTop w:val="0"/>
      <w:marBottom w:val="0"/>
      <w:divBdr>
        <w:top w:val="none" w:sz="0" w:space="0" w:color="auto"/>
        <w:left w:val="none" w:sz="0" w:space="0" w:color="auto"/>
        <w:bottom w:val="none" w:sz="0" w:space="0" w:color="auto"/>
        <w:right w:val="none" w:sz="0" w:space="0" w:color="auto"/>
      </w:divBdr>
    </w:div>
    <w:div w:id="392192255">
      <w:bodyDiv w:val="1"/>
      <w:marLeft w:val="0"/>
      <w:marRight w:val="0"/>
      <w:marTop w:val="0"/>
      <w:marBottom w:val="0"/>
      <w:divBdr>
        <w:top w:val="none" w:sz="0" w:space="0" w:color="auto"/>
        <w:left w:val="none" w:sz="0" w:space="0" w:color="auto"/>
        <w:bottom w:val="none" w:sz="0" w:space="0" w:color="auto"/>
        <w:right w:val="none" w:sz="0" w:space="0" w:color="auto"/>
      </w:divBdr>
    </w:div>
    <w:div w:id="399209375">
      <w:bodyDiv w:val="1"/>
      <w:marLeft w:val="0"/>
      <w:marRight w:val="0"/>
      <w:marTop w:val="0"/>
      <w:marBottom w:val="0"/>
      <w:divBdr>
        <w:top w:val="none" w:sz="0" w:space="0" w:color="auto"/>
        <w:left w:val="none" w:sz="0" w:space="0" w:color="auto"/>
        <w:bottom w:val="none" w:sz="0" w:space="0" w:color="auto"/>
        <w:right w:val="none" w:sz="0" w:space="0" w:color="auto"/>
      </w:divBdr>
    </w:div>
    <w:div w:id="400642558">
      <w:bodyDiv w:val="1"/>
      <w:marLeft w:val="0"/>
      <w:marRight w:val="0"/>
      <w:marTop w:val="0"/>
      <w:marBottom w:val="0"/>
      <w:divBdr>
        <w:top w:val="none" w:sz="0" w:space="0" w:color="auto"/>
        <w:left w:val="none" w:sz="0" w:space="0" w:color="auto"/>
        <w:bottom w:val="none" w:sz="0" w:space="0" w:color="auto"/>
        <w:right w:val="none" w:sz="0" w:space="0" w:color="auto"/>
      </w:divBdr>
    </w:div>
    <w:div w:id="407338917">
      <w:bodyDiv w:val="1"/>
      <w:marLeft w:val="0"/>
      <w:marRight w:val="0"/>
      <w:marTop w:val="0"/>
      <w:marBottom w:val="0"/>
      <w:divBdr>
        <w:top w:val="none" w:sz="0" w:space="0" w:color="auto"/>
        <w:left w:val="none" w:sz="0" w:space="0" w:color="auto"/>
        <w:bottom w:val="none" w:sz="0" w:space="0" w:color="auto"/>
        <w:right w:val="none" w:sz="0" w:space="0" w:color="auto"/>
      </w:divBdr>
    </w:div>
    <w:div w:id="437481301">
      <w:bodyDiv w:val="1"/>
      <w:marLeft w:val="0"/>
      <w:marRight w:val="0"/>
      <w:marTop w:val="0"/>
      <w:marBottom w:val="0"/>
      <w:divBdr>
        <w:top w:val="none" w:sz="0" w:space="0" w:color="auto"/>
        <w:left w:val="none" w:sz="0" w:space="0" w:color="auto"/>
        <w:bottom w:val="none" w:sz="0" w:space="0" w:color="auto"/>
        <w:right w:val="none" w:sz="0" w:space="0" w:color="auto"/>
      </w:divBdr>
    </w:div>
    <w:div w:id="469249296">
      <w:bodyDiv w:val="1"/>
      <w:marLeft w:val="0"/>
      <w:marRight w:val="0"/>
      <w:marTop w:val="0"/>
      <w:marBottom w:val="0"/>
      <w:divBdr>
        <w:top w:val="none" w:sz="0" w:space="0" w:color="auto"/>
        <w:left w:val="none" w:sz="0" w:space="0" w:color="auto"/>
        <w:bottom w:val="none" w:sz="0" w:space="0" w:color="auto"/>
        <w:right w:val="none" w:sz="0" w:space="0" w:color="auto"/>
      </w:divBdr>
    </w:div>
    <w:div w:id="484976185">
      <w:bodyDiv w:val="1"/>
      <w:marLeft w:val="0"/>
      <w:marRight w:val="0"/>
      <w:marTop w:val="0"/>
      <w:marBottom w:val="0"/>
      <w:divBdr>
        <w:top w:val="none" w:sz="0" w:space="0" w:color="auto"/>
        <w:left w:val="none" w:sz="0" w:space="0" w:color="auto"/>
        <w:bottom w:val="none" w:sz="0" w:space="0" w:color="auto"/>
        <w:right w:val="none" w:sz="0" w:space="0" w:color="auto"/>
      </w:divBdr>
    </w:div>
    <w:div w:id="490102746">
      <w:bodyDiv w:val="1"/>
      <w:marLeft w:val="0"/>
      <w:marRight w:val="0"/>
      <w:marTop w:val="0"/>
      <w:marBottom w:val="0"/>
      <w:divBdr>
        <w:top w:val="none" w:sz="0" w:space="0" w:color="auto"/>
        <w:left w:val="none" w:sz="0" w:space="0" w:color="auto"/>
        <w:bottom w:val="none" w:sz="0" w:space="0" w:color="auto"/>
        <w:right w:val="none" w:sz="0" w:space="0" w:color="auto"/>
      </w:divBdr>
    </w:div>
    <w:div w:id="502937827">
      <w:bodyDiv w:val="1"/>
      <w:marLeft w:val="0"/>
      <w:marRight w:val="0"/>
      <w:marTop w:val="0"/>
      <w:marBottom w:val="0"/>
      <w:divBdr>
        <w:top w:val="none" w:sz="0" w:space="0" w:color="auto"/>
        <w:left w:val="none" w:sz="0" w:space="0" w:color="auto"/>
        <w:bottom w:val="none" w:sz="0" w:space="0" w:color="auto"/>
        <w:right w:val="none" w:sz="0" w:space="0" w:color="auto"/>
      </w:divBdr>
    </w:div>
    <w:div w:id="585267413">
      <w:bodyDiv w:val="1"/>
      <w:marLeft w:val="0"/>
      <w:marRight w:val="0"/>
      <w:marTop w:val="0"/>
      <w:marBottom w:val="0"/>
      <w:divBdr>
        <w:top w:val="none" w:sz="0" w:space="0" w:color="auto"/>
        <w:left w:val="none" w:sz="0" w:space="0" w:color="auto"/>
        <w:bottom w:val="none" w:sz="0" w:space="0" w:color="auto"/>
        <w:right w:val="none" w:sz="0" w:space="0" w:color="auto"/>
      </w:divBdr>
    </w:div>
    <w:div w:id="612785503">
      <w:bodyDiv w:val="1"/>
      <w:marLeft w:val="0"/>
      <w:marRight w:val="0"/>
      <w:marTop w:val="0"/>
      <w:marBottom w:val="0"/>
      <w:divBdr>
        <w:top w:val="none" w:sz="0" w:space="0" w:color="auto"/>
        <w:left w:val="none" w:sz="0" w:space="0" w:color="auto"/>
        <w:bottom w:val="none" w:sz="0" w:space="0" w:color="auto"/>
        <w:right w:val="none" w:sz="0" w:space="0" w:color="auto"/>
      </w:divBdr>
    </w:div>
    <w:div w:id="635334368">
      <w:bodyDiv w:val="1"/>
      <w:marLeft w:val="0"/>
      <w:marRight w:val="0"/>
      <w:marTop w:val="0"/>
      <w:marBottom w:val="0"/>
      <w:divBdr>
        <w:top w:val="none" w:sz="0" w:space="0" w:color="auto"/>
        <w:left w:val="none" w:sz="0" w:space="0" w:color="auto"/>
        <w:bottom w:val="none" w:sz="0" w:space="0" w:color="auto"/>
        <w:right w:val="none" w:sz="0" w:space="0" w:color="auto"/>
      </w:divBdr>
    </w:div>
    <w:div w:id="655308325">
      <w:bodyDiv w:val="1"/>
      <w:marLeft w:val="0"/>
      <w:marRight w:val="0"/>
      <w:marTop w:val="0"/>
      <w:marBottom w:val="0"/>
      <w:divBdr>
        <w:top w:val="none" w:sz="0" w:space="0" w:color="auto"/>
        <w:left w:val="none" w:sz="0" w:space="0" w:color="auto"/>
        <w:bottom w:val="none" w:sz="0" w:space="0" w:color="auto"/>
        <w:right w:val="none" w:sz="0" w:space="0" w:color="auto"/>
      </w:divBdr>
    </w:div>
    <w:div w:id="667754135">
      <w:bodyDiv w:val="1"/>
      <w:marLeft w:val="0"/>
      <w:marRight w:val="0"/>
      <w:marTop w:val="0"/>
      <w:marBottom w:val="0"/>
      <w:divBdr>
        <w:top w:val="none" w:sz="0" w:space="0" w:color="auto"/>
        <w:left w:val="none" w:sz="0" w:space="0" w:color="auto"/>
        <w:bottom w:val="none" w:sz="0" w:space="0" w:color="auto"/>
        <w:right w:val="none" w:sz="0" w:space="0" w:color="auto"/>
      </w:divBdr>
    </w:div>
    <w:div w:id="713121974">
      <w:bodyDiv w:val="1"/>
      <w:marLeft w:val="0"/>
      <w:marRight w:val="0"/>
      <w:marTop w:val="0"/>
      <w:marBottom w:val="0"/>
      <w:divBdr>
        <w:top w:val="none" w:sz="0" w:space="0" w:color="auto"/>
        <w:left w:val="none" w:sz="0" w:space="0" w:color="auto"/>
        <w:bottom w:val="none" w:sz="0" w:space="0" w:color="auto"/>
        <w:right w:val="none" w:sz="0" w:space="0" w:color="auto"/>
      </w:divBdr>
    </w:div>
    <w:div w:id="723018712">
      <w:bodyDiv w:val="1"/>
      <w:marLeft w:val="0"/>
      <w:marRight w:val="0"/>
      <w:marTop w:val="0"/>
      <w:marBottom w:val="0"/>
      <w:divBdr>
        <w:top w:val="none" w:sz="0" w:space="0" w:color="auto"/>
        <w:left w:val="none" w:sz="0" w:space="0" w:color="auto"/>
        <w:bottom w:val="none" w:sz="0" w:space="0" w:color="auto"/>
        <w:right w:val="none" w:sz="0" w:space="0" w:color="auto"/>
      </w:divBdr>
    </w:div>
    <w:div w:id="740059436">
      <w:bodyDiv w:val="1"/>
      <w:marLeft w:val="0"/>
      <w:marRight w:val="0"/>
      <w:marTop w:val="0"/>
      <w:marBottom w:val="0"/>
      <w:divBdr>
        <w:top w:val="none" w:sz="0" w:space="0" w:color="auto"/>
        <w:left w:val="none" w:sz="0" w:space="0" w:color="auto"/>
        <w:bottom w:val="none" w:sz="0" w:space="0" w:color="auto"/>
        <w:right w:val="none" w:sz="0" w:space="0" w:color="auto"/>
      </w:divBdr>
    </w:div>
    <w:div w:id="753479236">
      <w:bodyDiv w:val="1"/>
      <w:marLeft w:val="0"/>
      <w:marRight w:val="0"/>
      <w:marTop w:val="0"/>
      <w:marBottom w:val="0"/>
      <w:divBdr>
        <w:top w:val="none" w:sz="0" w:space="0" w:color="auto"/>
        <w:left w:val="none" w:sz="0" w:space="0" w:color="auto"/>
        <w:bottom w:val="none" w:sz="0" w:space="0" w:color="auto"/>
        <w:right w:val="none" w:sz="0" w:space="0" w:color="auto"/>
      </w:divBdr>
    </w:div>
    <w:div w:id="784924716">
      <w:bodyDiv w:val="1"/>
      <w:marLeft w:val="0"/>
      <w:marRight w:val="0"/>
      <w:marTop w:val="0"/>
      <w:marBottom w:val="0"/>
      <w:divBdr>
        <w:top w:val="none" w:sz="0" w:space="0" w:color="auto"/>
        <w:left w:val="none" w:sz="0" w:space="0" w:color="auto"/>
        <w:bottom w:val="none" w:sz="0" w:space="0" w:color="auto"/>
        <w:right w:val="none" w:sz="0" w:space="0" w:color="auto"/>
      </w:divBdr>
    </w:div>
    <w:div w:id="793405033">
      <w:bodyDiv w:val="1"/>
      <w:marLeft w:val="0"/>
      <w:marRight w:val="0"/>
      <w:marTop w:val="0"/>
      <w:marBottom w:val="0"/>
      <w:divBdr>
        <w:top w:val="none" w:sz="0" w:space="0" w:color="auto"/>
        <w:left w:val="none" w:sz="0" w:space="0" w:color="auto"/>
        <w:bottom w:val="none" w:sz="0" w:space="0" w:color="auto"/>
        <w:right w:val="none" w:sz="0" w:space="0" w:color="auto"/>
      </w:divBdr>
    </w:div>
    <w:div w:id="798767272">
      <w:bodyDiv w:val="1"/>
      <w:marLeft w:val="0"/>
      <w:marRight w:val="0"/>
      <w:marTop w:val="0"/>
      <w:marBottom w:val="0"/>
      <w:divBdr>
        <w:top w:val="none" w:sz="0" w:space="0" w:color="auto"/>
        <w:left w:val="none" w:sz="0" w:space="0" w:color="auto"/>
        <w:bottom w:val="none" w:sz="0" w:space="0" w:color="auto"/>
        <w:right w:val="none" w:sz="0" w:space="0" w:color="auto"/>
      </w:divBdr>
    </w:div>
    <w:div w:id="803739355">
      <w:bodyDiv w:val="1"/>
      <w:marLeft w:val="0"/>
      <w:marRight w:val="0"/>
      <w:marTop w:val="0"/>
      <w:marBottom w:val="0"/>
      <w:divBdr>
        <w:top w:val="none" w:sz="0" w:space="0" w:color="auto"/>
        <w:left w:val="none" w:sz="0" w:space="0" w:color="auto"/>
        <w:bottom w:val="none" w:sz="0" w:space="0" w:color="auto"/>
        <w:right w:val="none" w:sz="0" w:space="0" w:color="auto"/>
      </w:divBdr>
    </w:div>
    <w:div w:id="804199375">
      <w:bodyDiv w:val="1"/>
      <w:marLeft w:val="0"/>
      <w:marRight w:val="0"/>
      <w:marTop w:val="0"/>
      <w:marBottom w:val="0"/>
      <w:divBdr>
        <w:top w:val="none" w:sz="0" w:space="0" w:color="auto"/>
        <w:left w:val="none" w:sz="0" w:space="0" w:color="auto"/>
        <w:bottom w:val="none" w:sz="0" w:space="0" w:color="auto"/>
        <w:right w:val="none" w:sz="0" w:space="0" w:color="auto"/>
      </w:divBdr>
    </w:div>
    <w:div w:id="824009371">
      <w:bodyDiv w:val="1"/>
      <w:marLeft w:val="0"/>
      <w:marRight w:val="0"/>
      <w:marTop w:val="0"/>
      <w:marBottom w:val="0"/>
      <w:divBdr>
        <w:top w:val="none" w:sz="0" w:space="0" w:color="auto"/>
        <w:left w:val="none" w:sz="0" w:space="0" w:color="auto"/>
        <w:bottom w:val="none" w:sz="0" w:space="0" w:color="auto"/>
        <w:right w:val="none" w:sz="0" w:space="0" w:color="auto"/>
      </w:divBdr>
    </w:div>
    <w:div w:id="835803547">
      <w:bodyDiv w:val="1"/>
      <w:marLeft w:val="0"/>
      <w:marRight w:val="0"/>
      <w:marTop w:val="0"/>
      <w:marBottom w:val="0"/>
      <w:divBdr>
        <w:top w:val="none" w:sz="0" w:space="0" w:color="auto"/>
        <w:left w:val="none" w:sz="0" w:space="0" w:color="auto"/>
        <w:bottom w:val="none" w:sz="0" w:space="0" w:color="auto"/>
        <w:right w:val="none" w:sz="0" w:space="0" w:color="auto"/>
      </w:divBdr>
    </w:div>
    <w:div w:id="872770335">
      <w:bodyDiv w:val="1"/>
      <w:marLeft w:val="0"/>
      <w:marRight w:val="0"/>
      <w:marTop w:val="0"/>
      <w:marBottom w:val="0"/>
      <w:divBdr>
        <w:top w:val="none" w:sz="0" w:space="0" w:color="auto"/>
        <w:left w:val="none" w:sz="0" w:space="0" w:color="auto"/>
        <w:bottom w:val="none" w:sz="0" w:space="0" w:color="auto"/>
        <w:right w:val="none" w:sz="0" w:space="0" w:color="auto"/>
      </w:divBdr>
    </w:div>
    <w:div w:id="876507858">
      <w:bodyDiv w:val="1"/>
      <w:marLeft w:val="0"/>
      <w:marRight w:val="0"/>
      <w:marTop w:val="0"/>
      <w:marBottom w:val="0"/>
      <w:divBdr>
        <w:top w:val="none" w:sz="0" w:space="0" w:color="auto"/>
        <w:left w:val="none" w:sz="0" w:space="0" w:color="auto"/>
        <w:bottom w:val="none" w:sz="0" w:space="0" w:color="auto"/>
        <w:right w:val="none" w:sz="0" w:space="0" w:color="auto"/>
      </w:divBdr>
    </w:div>
    <w:div w:id="925502037">
      <w:bodyDiv w:val="1"/>
      <w:marLeft w:val="0"/>
      <w:marRight w:val="0"/>
      <w:marTop w:val="0"/>
      <w:marBottom w:val="0"/>
      <w:divBdr>
        <w:top w:val="none" w:sz="0" w:space="0" w:color="auto"/>
        <w:left w:val="none" w:sz="0" w:space="0" w:color="auto"/>
        <w:bottom w:val="none" w:sz="0" w:space="0" w:color="auto"/>
        <w:right w:val="none" w:sz="0" w:space="0" w:color="auto"/>
      </w:divBdr>
    </w:div>
    <w:div w:id="973482894">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92373302">
      <w:bodyDiv w:val="1"/>
      <w:marLeft w:val="0"/>
      <w:marRight w:val="0"/>
      <w:marTop w:val="0"/>
      <w:marBottom w:val="0"/>
      <w:divBdr>
        <w:top w:val="none" w:sz="0" w:space="0" w:color="auto"/>
        <w:left w:val="none" w:sz="0" w:space="0" w:color="auto"/>
        <w:bottom w:val="none" w:sz="0" w:space="0" w:color="auto"/>
        <w:right w:val="none" w:sz="0" w:space="0" w:color="auto"/>
      </w:divBdr>
    </w:div>
    <w:div w:id="1034112735">
      <w:bodyDiv w:val="1"/>
      <w:marLeft w:val="0"/>
      <w:marRight w:val="0"/>
      <w:marTop w:val="0"/>
      <w:marBottom w:val="0"/>
      <w:divBdr>
        <w:top w:val="none" w:sz="0" w:space="0" w:color="auto"/>
        <w:left w:val="none" w:sz="0" w:space="0" w:color="auto"/>
        <w:bottom w:val="none" w:sz="0" w:space="0" w:color="auto"/>
        <w:right w:val="none" w:sz="0" w:space="0" w:color="auto"/>
      </w:divBdr>
    </w:div>
    <w:div w:id="1046877057">
      <w:bodyDiv w:val="1"/>
      <w:marLeft w:val="0"/>
      <w:marRight w:val="0"/>
      <w:marTop w:val="0"/>
      <w:marBottom w:val="0"/>
      <w:divBdr>
        <w:top w:val="none" w:sz="0" w:space="0" w:color="auto"/>
        <w:left w:val="none" w:sz="0" w:space="0" w:color="auto"/>
        <w:bottom w:val="none" w:sz="0" w:space="0" w:color="auto"/>
        <w:right w:val="none" w:sz="0" w:space="0" w:color="auto"/>
      </w:divBdr>
    </w:div>
    <w:div w:id="1050690658">
      <w:bodyDiv w:val="1"/>
      <w:marLeft w:val="0"/>
      <w:marRight w:val="0"/>
      <w:marTop w:val="0"/>
      <w:marBottom w:val="0"/>
      <w:divBdr>
        <w:top w:val="none" w:sz="0" w:space="0" w:color="auto"/>
        <w:left w:val="none" w:sz="0" w:space="0" w:color="auto"/>
        <w:bottom w:val="none" w:sz="0" w:space="0" w:color="auto"/>
        <w:right w:val="none" w:sz="0" w:space="0" w:color="auto"/>
      </w:divBdr>
    </w:div>
    <w:div w:id="1098451775">
      <w:bodyDiv w:val="1"/>
      <w:marLeft w:val="0"/>
      <w:marRight w:val="0"/>
      <w:marTop w:val="0"/>
      <w:marBottom w:val="0"/>
      <w:divBdr>
        <w:top w:val="none" w:sz="0" w:space="0" w:color="auto"/>
        <w:left w:val="none" w:sz="0" w:space="0" w:color="auto"/>
        <w:bottom w:val="none" w:sz="0" w:space="0" w:color="auto"/>
        <w:right w:val="none" w:sz="0" w:space="0" w:color="auto"/>
      </w:divBdr>
    </w:div>
    <w:div w:id="1133594556">
      <w:bodyDiv w:val="1"/>
      <w:marLeft w:val="0"/>
      <w:marRight w:val="0"/>
      <w:marTop w:val="0"/>
      <w:marBottom w:val="0"/>
      <w:divBdr>
        <w:top w:val="none" w:sz="0" w:space="0" w:color="auto"/>
        <w:left w:val="none" w:sz="0" w:space="0" w:color="auto"/>
        <w:bottom w:val="none" w:sz="0" w:space="0" w:color="auto"/>
        <w:right w:val="none" w:sz="0" w:space="0" w:color="auto"/>
      </w:divBdr>
    </w:div>
    <w:div w:id="1140029952">
      <w:bodyDiv w:val="1"/>
      <w:marLeft w:val="0"/>
      <w:marRight w:val="0"/>
      <w:marTop w:val="0"/>
      <w:marBottom w:val="0"/>
      <w:divBdr>
        <w:top w:val="none" w:sz="0" w:space="0" w:color="auto"/>
        <w:left w:val="none" w:sz="0" w:space="0" w:color="auto"/>
        <w:bottom w:val="none" w:sz="0" w:space="0" w:color="auto"/>
        <w:right w:val="none" w:sz="0" w:space="0" w:color="auto"/>
      </w:divBdr>
    </w:div>
    <w:div w:id="1152412103">
      <w:bodyDiv w:val="1"/>
      <w:marLeft w:val="0"/>
      <w:marRight w:val="0"/>
      <w:marTop w:val="0"/>
      <w:marBottom w:val="0"/>
      <w:divBdr>
        <w:top w:val="none" w:sz="0" w:space="0" w:color="auto"/>
        <w:left w:val="none" w:sz="0" w:space="0" w:color="auto"/>
        <w:bottom w:val="none" w:sz="0" w:space="0" w:color="auto"/>
        <w:right w:val="none" w:sz="0" w:space="0" w:color="auto"/>
      </w:divBdr>
    </w:div>
    <w:div w:id="1160073903">
      <w:bodyDiv w:val="1"/>
      <w:marLeft w:val="0"/>
      <w:marRight w:val="0"/>
      <w:marTop w:val="0"/>
      <w:marBottom w:val="0"/>
      <w:divBdr>
        <w:top w:val="none" w:sz="0" w:space="0" w:color="auto"/>
        <w:left w:val="none" w:sz="0" w:space="0" w:color="auto"/>
        <w:bottom w:val="none" w:sz="0" w:space="0" w:color="auto"/>
        <w:right w:val="none" w:sz="0" w:space="0" w:color="auto"/>
      </w:divBdr>
    </w:div>
    <w:div w:id="1176309298">
      <w:bodyDiv w:val="1"/>
      <w:marLeft w:val="0"/>
      <w:marRight w:val="0"/>
      <w:marTop w:val="0"/>
      <w:marBottom w:val="0"/>
      <w:divBdr>
        <w:top w:val="none" w:sz="0" w:space="0" w:color="auto"/>
        <w:left w:val="none" w:sz="0" w:space="0" w:color="auto"/>
        <w:bottom w:val="none" w:sz="0" w:space="0" w:color="auto"/>
        <w:right w:val="none" w:sz="0" w:space="0" w:color="auto"/>
      </w:divBdr>
    </w:div>
    <w:div w:id="1209999420">
      <w:bodyDiv w:val="1"/>
      <w:marLeft w:val="0"/>
      <w:marRight w:val="0"/>
      <w:marTop w:val="0"/>
      <w:marBottom w:val="0"/>
      <w:divBdr>
        <w:top w:val="none" w:sz="0" w:space="0" w:color="auto"/>
        <w:left w:val="none" w:sz="0" w:space="0" w:color="auto"/>
        <w:bottom w:val="none" w:sz="0" w:space="0" w:color="auto"/>
        <w:right w:val="none" w:sz="0" w:space="0" w:color="auto"/>
      </w:divBdr>
    </w:div>
    <w:div w:id="1231310702">
      <w:bodyDiv w:val="1"/>
      <w:marLeft w:val="0"/>
      <w:marRight w:val="0"/>
      <w:marTop w:val="0"/>
      <w:marBottom w:val="0"/>
      <w:divBdr>
        <w:top w:val="none" w:sz="0" w:space="0" w:color="auto"/>
        <w:left w:val="none" w:sz="0" w:space="0" w:color="auto"/>
        <w:bottom w:val="none" w:sz="0" w:space="0" w:color="auto"/>
        <w:right w:val="none" w:sz="0" w:space="0" w:color="auto"/>
      </w:divBdr>
    </w:div>
    <w:div w:id="1294558723">
      <w:bodyDiv w:val="1"/>
      <w:marLeft w:val="0"/>
      <w:marRight w:val="0"/>
      <w:marTop w:val="0"/>
      <w:marBottom w:val="0"/>
      <w:divBdr>
        <w:top w:val="none" w:sz="0" w:space="0" w:color="auto"/>
        <w:left w:val="none" w:sz="0" w:space="0" w:color="auto"/>
        <w:bottom w:val="none" w:sz="0" w:space="0" w:color="auto"/>
        <w:right w:val="none" w:sz="0" w:space="0" w:color="auto"/>
      </w:divBdr>
    </w:div>
    <w:div w:id="1297567445">
      <w:bodyDiv w:val="1"/>
      <w:marLeft w:val="0"/>
      <w:marRight w:val="0"/>
      <w:marTop w:val="0"/>
      <w:marBottom w:val="0"/>
      <w:divBdr>
        <w:top w:val="none" w:sz="0" w:space="0" w:color="auto"/>
        <w:left w:val="none" w:sz="0" w:space="0" w:color="auto"/>
        <w:bottom w:val="none" w:sz="0" w:space="0" w:color="auto"/>
        <w:right w:val="none" w:sz="0" w:space="0" w:color="auto"/>
      </w:divBdr>
    </w:div>
    <w:div w:id="1297683937">
      <w:bodyDiv w:val="1"/>
      <w:marLeft w:val="0"/>
      <w:marRight w:val="0"/>
      <w:marTop w:val="0"/>
      <w:marBottom w:val="0"/>
      <w:divBdr>
        <w:top w:val="none" w:sz="0" w:space="0" w:color="auto"/>
        <w:left w:val="none" w:sz="0" w:space="0" w:color="auto"/>
        <w:bottom w:val="none" w:sz="0" w:space="0" w:color="auto"/>
        <w:right w:val="none" w:sz="0" w:space="0" w:color="auto"/>
      </w:divBdr>
    </w:div>
    <w:div w:id="1304460676">
      <w:bodyDiv w:val="1"/>
      <w:marLeft w:val="0"/>
      <w:marRight w:val="0"/>
      <w:marTop w:val="0"/>
      <w:marBottom w:val="0"/>
      <w:divBdr>
        <w:top w:val="none" w:sz="0" w:space="0" w:color="auto"/>
        <w:left w:val="none" w:sz="0" w:space="0" w:color="auto"/>
        <w:bottom w:val="none" w:sz="0" w:space="0" w:color="auto"/>
        <w:right w:val="none" w:sz="0" w:space="0" w:color="auto"/>
      </w:divBdr>
    </w:div>
    <w:div w:id="1341856005">
      <w:bodyDiv w:val="1"/>
      <w:marLeft w:val="0"/>
      <w:marRight w:val="0"/>
      <w:marTop w:val="0"/>
      <w:marBottom w:val="0"/>
      <w:divBdr>
        <w:top w:val="none" w:sz="0" w:space="0" w:color="auto"/>
        <w:left w:val="none" w:sz="0" w:space="0" w:color="auto"/>
        <w:bottom w:val="none" w:sz="0" w:space="0" w:color="auto"/>
        <w:right w:val="none" w:sz="0" w:space="0" w:color="auto"/>
      </w:divBdr>
    </w:div>
    <w:div w:id="1351105933">
      <w:bodyDiv w:val="1"/>
      <w:marLeft w:val="0"/>
      <w:marRight w:val="0"/>
      <w:marTop w:val="0"/>
      <w:marBottom w:val="0"/>
      <w:divBdr>
        <w:top w:val="none" w:sz="0" w:space="0" w:color="auto"/>
        <w:left w:val="none" w:sz="0" w:space="0" w:color="auto"/>
        <w:bottom w:val="none" w:sz="0" w:space="0" w:color="auto"/>
        <w:right w:val="none" w:sz="0" w:space="0" w:color="auto"/>
      </w:divBdr>
    </w:div>
    <w:div w:id="1355110882">
      <w:bodyDiv w:val="1"/>
      <w:marLeft w:val="0"/>
      <w:marRight w:val="0"/>
      <w:marTop w:val="0"/>
      <w:marBottom w:val="0"/>
      <w:divBdr>
        <w:top w:val="none" w:sz="0" w:space="0" w:color="auto"/>
        <w:left w:val="none" w:sz="0" w:space="0" w:color="auto"/>
        <w:bottom w:val="none" w:sz="0" w:space="0" w:color="auto"/>
        <w:right w:val="none" w:sz="0" w:space="0" w:color="auto"/>
      </w:divBdr>
    </w:div>
    <w:div w:id="1356345788">
      <w:bodyDiv w:val="1"/>
      <w:marLeft w:val="0"/>
      <w:marRight w:val="0"/>
      <w:marTop w:val="0"/>
      <w:marBottom w:val="0"/>
      <w:divBdr>
        <w:top w:val="none" w:sz="0" w:space="0" w:color="auto"/>
        <w:left w:val="none" w:sz="0" w:space="0" w:color="auto"/>
        <w:bottom w:val="none" w:sz="0" w:space="0" w:color="auto"/>
        <w:right w:val="none" w:sz="0" w:space="0" w:color="auto"/>
      </w:divBdr>
    </w:div>
    <w:div w:id="1386105654">
      <w:bodyDiv w:val="1"/>
      <w:marLeft w:val="0"/>
      <w:marRight w:val="0"/>
      <w:marTop w:val="0"/>
      <w:marBottom w:val="0"/>
      <w:divBdr>
        <w:top w:val="none" w:sz="0" w:space="0" w:color="auto"/>
        <w:left w:val="none" w:sz="0" w:space="0" w:color="auto"/>
        <w:bottom w:val="none" w:sz="0" w:space="0" w:color="auto"/>
        <w:right w:val="none" w:sz="0" w:space="0" w:color="auto"/>
      </w:divBdr>
    </w:div>
    <w:div w:id="1392339557">
      <w:bodyDiv w:val="1"/>
      <w:marLeft w:val="0"/>
      <w:marRight w:val="0"/>
      <w:marTop w:val="0"/>
      <w:marBottom w:val="0"/>
      <w:divBdr>
        <w:top w:val="none" w:sz="0" w:space="0" w:color="auto"/>
        <w:left w:val="none" w:sz="0" w:space="0" w:color="auto"/>
        <w:bottom w:val="none" w:sz="0" w:space="0" w:color="auto"/>
        <w:right w:val="none" w:sz="0" w:space="0" w:color="auto"/>
      </w:divBdr>
    </w:div>
    <w:div w:id="1432160501">
      <w:bodyDiv w:val="1"/>
      <w:marLeft w:val="0"/>
      <w:marRight w:val="0"/>
      <w:marTop w:val="0"/>
      <w:marBottom w:val="0"/>
      <w:divBdr>
        <w:top w:val="none" w:sz="0" w:space="0" w:color="auto"/>
        <w:left w:val="none" w:sz="0" w:space="0" w:color="auto"/>
        <w:bottom w:val="none" w:sz="0" w:space="0" w:color="auto"/>
        <w:right w:val="none" w:sz="0" w:space="0" w:color="auto"/>
      </w:divBdr>
    </w:div>
    <w:div w:id="1436629457">
      <w:bodyDiv w:val="1"/>
      <w:marLeft w:val="0"/>
      <w:marRight w:val="0"/>
      <w:marTop w:val="0"/>
      <w:marBottom w:val="0"/>
      <w:divBdr>
        <w:top w:val="none" w:sz="0" w:space="0" w:color="auto"/>
        <w:left w:val="none" w:sz="0" w:space="0" w:color="auto"/>
        <w:bottom w:val="none" w:sz="0" w:space="0" w:color="auto"/>
        <w:right w:val="none" w:sz="0" w:space="0" w:color="auto"/>
      </w:divBdr>
    </w:div>
    <w:div w:id="1488084780">
      <w:bodyDiv w:val="1"/>
      <w:marLeft w:val="0"/>
      <w:marRight w:val="0"/>
      <w:marTop w:val="0"/>
      <w:marBottom w:val="0"/>
      <w:divBdr>
        <w:top w:val="none" w:sz="0" w:space="0" w:color="auto"/>
        <w:left w:val="none" w:sz="0" w:space="0" w:color="auto"/>
        <w:bottom w:val="none" w:sz="0" w:space="0" w:color="auto"/>
        <w:right w:val="none" w:sz="0" w:space="0" w:color="auto"/>
      </w:divBdr>
    </w:div>
    <w:div w:id="1492678429">
      <w:bodyDiv w:val="1"/>
      <w:marLeft w:val="0"/>
      <w:marRight w:val="0"/>
      <w:marTop w:val="0"/>
      <w:marBottom w:val="0"/>
      <w:divBdr>
        <w:top w:val="none" w:sz="0" w:space="0" w:color="auto"/>
        <w:left w:val="none" w:sz="0" w:space="0" w:color="auto"/>
        <w:bottom w:val="none" w:sz="0" w:space="0" w:color="auto"/>
        <w:right w:val="none" w:sz="0" w:space="0" w:color="auto"/>
      </w:divBdr>
    </w:div>
    <w:div w:id="1496678250">
      <w:bodyDiv w:val="1"/>
      <w:marLeft w:val="0"/>
      <w:marRight w:val="0"/>
      <w:marTop w:val="0"/>
      <w:marBottom w:val="0"/>
      <w:divBdr>
        <w:top w:val="none" w:sz="0" w:space="0" w:color="auto"/>
        <w:left w:val="none" w:sz="0" w:space="0" w:color="auto"/>
        <w:bottom w:val="none" w:sz="0" w:space="0" w:color="auto"/>
        <w:right w:val="none" w:sz="0" w:space="0" w:color="auto"/>
      </w:divBdr>
    </w:div>
    <w:div w:id="1502231216">
      <w:bodyDiv w:val="1"/>
      <w:marLeft w:val="0"/>
      <w:marRight w:val="0"/>
      <w:marTop w:val="0"/>
      <w:marBottom w:val="0"/>
      <w:divBdr>
        <w:top w:val="none" w:sz="0" w:space="0" w:color="auto"/>
        <w:left w:val="none" w:sz="0" w:space="0" w:color="auto"/>
        <w:bottom w:val="none" w:sz="0" w:space="0" w:color="auto"/>
        <w:right w:val="none" w:sz="0" w:space="0" w:color="auto"/>
      </w:divBdr>
    </w:div>
    <w:div w:id="1519539660">
      <w:bodyDiv w:val="1"/>
      <w:marLeft w:val="0"/>
      <w:marRight w:val="0"/>
      <w:marTop w:val="0"/>
      <w:marBottom w:val="0"/>
      <w:divBdr>
        <w:top w:val="none" w:sz="0" w:space="0" w:color="auto"/>
        <w:left w:val="none" w:sz="0" w:space="0" w:color="auto"/>
        <w:bottom w:val="none" w:sz="0" w:space="0" w:color="auto"/>
        <w:right w:val="none" w:sz="0" w:space="0" w:color="auto"/>
      </w:divBdr>
    </w:div>
    <w:div w:id="1638072711">
      <w:bodyDiv w:val="1"/>
      <w:marLeft w:val="0"/>
      <w:marRight w:val="0"/>
      <w:marTop w:val="0"/>
      <w:marBottom w:val="0"/>
      <w:divBdr>
        <w:top w:val="none" w:sz="0" w:space="0" w:color="auto"/>
        <w:left w:val="none" w:sz="0" w:space="0" w:color="auto"/>
        <w:bottom w:val="none" w:sz="0" w:space="0" w:color="auto"/>
        <w:right w:val="none" w:sz="0" w:space="0" w:color="auto"/>
      </w:divBdr>
    </w:div>
    <w:div w:id="1680618085">
      <w:bodyDiv w:val="1"/>
      <w:marLeft w:val="0"/>
      <w:marRight w:val="0"/>
      <w:marTop w:val="0"/>
      <w:marBottom w:val="0"/>
      <w:divBdr>
        <w:top w:val="none" w:sz="0" w:space="0" w:color="auto"/>
        <w:left w:val="none" w:sz="0" w:space="0" w:color="auto"/>
        <w:bottom w:val="none" w:sz="0" w:space="0" w:color="auto"/>
        <w:right w:val="none" w:sz="0" w:space="0" w:color="auto"/>
      </w:divBdr>
    </w:div>
    <w:div w:id="1695112966">
      <w:bodyDiv w:val="1"/>
      <w:marLeft w:val="0"/>
      <w:marRight w:val="0"/>
      <w:marTop w:val="0"/>
      <w:marBottom w:val="0"/>
      <w:divBdr>
        <w:top w:val="none" w:sz="0" w:space="0" w:color="auto"/>
        <w:left w:val="none" w:sz="0" w:space="0" w:color="auto"/>
        <w:bottom w:val="none" w:sz="0" w:space="0" w:color="auto"/>
        <w:right w:val="none" w:sz="0" w:space="0" w:color="auto"/>
      </w:divBdr>
    </w:div>
    <w:div w:id="1699966585">
      <w:bodyDiv w:val="1"/>
      <w:marLeft w:val="0"/>
      <w:marRight w:val="0"/>
      <w:marTop w:val="0"/>
      <w:marBottom w:val="0"/>
      <w:divBdr>
        <w:top w:val="none" w:sz="0" w:space="0" w:color="auto"/>
        <w:left w:val="none" w:sz="0" w:space="0" w:color="auto"/>
        <w:bottom w:val="none" w:sz="0" w:space="0" w:color="auto"/>
        <w:right w:val="none" w:sz="0" w:space="0" w:color="auto"/>
      </w:divBdr>
    </w:div>
    <w:div w:id="1742673971">
      <w:bodyDiv w:val="1"/>
      <w:marLeft w:val="0"/>
      <w:marRight w:val="0"/>
      <w:marTop w:val="0"/>
      <w:marBottom w:val="0"/>
      <w:divBdr>
        <w:top w:val="none" w:sz="0" w:space="0" w:color="auto"/>
        <w:left w:val="none" w:sz="0" w:space="0" w:color="auto"/>
        <w:bottom w:val="none" w:sz="0" w:space="0" w:color="auto"/>
        <w:right w:val="none" w:sz="0" w:space="0" w:color="auto"/>
      </w:divBdr>
    </w:div>
    <w:div w:id="1750619945">
      <w:bodyDiv w:val="1"/>
      <w:marLeft w:val="0"/>
      <w:marRight w:val="0"/>
      <w:marTop w:val="0"/>
      <w:marBottom w:val="0"/>
      <w:divBdr>
        <w:top w:val="none" w:sz="0" w:space="0" w:color="auto"/>
        <w:left w:val="none" w:sz="0" w:space="0" w:color="auto"/>
        <w:bottom w:val="none" w:sz="0" w:space="0" w:color="auto"/>
        <w:right w:val="none" w:sz="0" w:space="0" w:color="auto"/>
      </w:divBdr>
    </w:div>
    <w:div w:id="1762139343">
      <w:bodyDiv w:val="1"/>
      <w:marLeft w:val="0"/>
      <w:marRight w:val="0"/>
      <w:marTop w:val="0"/>
      <w:marBottom w:val="0"/>
      <w:divBdr>
        <w:top w:val="none" w:sz="0" w:space="0" w:color="auto"/>
        <w:left w:val="none" w:sz="0" w:space="0" w:color="auto"/>
        <w:bottom w:val="none" w:sz="0" w:space="0" w:color="auto"/>
        <w:right w:val="none" w:sz="0" w:space="0" w:color="auto"/>
      </w:divBdr>
    </w:div>
    <w:div w:id="1775394471">
      <w:bodyDiv w:val="1"/>
      <w:marLeft w:val="0"/>
      <w:marRight w:val="0"/>
      <w:marTop w:val="0"/>
      <w:marBottom w:val="0"/>
      <w:divBdr>
        <w:top w:val="none" w:sz="0" w:space="0" w:color="auto"/>
        <w:left w:val="none" w:sz="0" w:space="0" w:color="auto"/>
        <w:bottom w:val="none" w:sz="0" w:space="0" w:color="auto"/>
        <w:right w:val="none" w:sz="0" w:space="0" w:color="auto"/>
      </w:divBdr>
    </w:div>
    <w:div w:id="1778866922">
      <w:bodyDiv w:val="1"/>
      <w:marLeft w:val="0"/>
      <w:marRight w:val="0"/>
      <w:marTop w:val="0"/>
      <w:marBottom w:val="0"/>
      <w:divBdr>
        <w:top w:val="none" w:sz="0" w:space="0" w:color="auto"/>
        <w:left w:val="none" w:sz="0" w:space="0" w:color="auto"/>
        <w:bottom w:val="none" w:sz="0" w:space="0" w:color="auto"/>
        <w:right w:val="none" w:sz="0" w:space="0" w:color="auto"/>
      </w:divBdr>
    </w:div>
    <w:div w:id="1814787335">
      <w:bodyDiv w:val="1"/>
      <w:marLeft w:val="0"/>
      <w:marRight w:val="0"/>
      <w:marTop w:val="0"/>
      <w:marBottom w:val="0"/>
      <w:divBdr>
        <w:top w:val="none" w:sz="0" w:space="0" w:color="auto"/>
        <w:left w:val="none" w:sz="0" w:space="0" w:color="auto"/>
        <w:bottom w:val="none" w:sz="0" w:space="0" w:color="auto"/>
        <w:right w:val="none" w:sz="0" w:space="0" w:color="auto"/>
      </w:divBdr>
    </w:div>
    <w:div w:id="1824203361">
      <w:bodyDiv w:val="1"/>
      <w:marLeft w:val="0"/>
      <w:marRight w:val="0"/>
      <w:marTop w:val="0"/>
      <w:marBottom w:val="0"/>
      <w:divBdr>
        <w:top w:val="none" w:sz="0" w:space="0" w:color="auto"/>
        <w:left w:val="none" w:sz="0" w:space="0" w:color="auto"/>
        <w:bottom w:val="none" w:sz="0" w:space="0" w:color="auto"/>
        <w:right w:val="none" w:sz="0" w:space="0" w:color="auto"/>
      </w:divBdr>
    </w:div>
    <w:div w:id="1842885899">
      <w:bodyDiv w:val="1"/>
      <w:marLeft w:val="0"/>
      <w:marRight w:val="0"/>
      <w:marTop w:val="0"/>
      <w:marBottom w:val="0"/>
      <w:divBdr>
        <w:top w:val="none" w:sz="0" w:space="0" w:color="auto"/>
        <w:left w:val="none" w:sz="0" w:space="0" w:color="auto"/>
        <w:bottom w:val="none" w:sz="0" w:space="0" w:color="auto"/>
        <w:right w:val="none" w:sz="0" w:space="0" w:color="auto"/>
      </w:divBdr>
    </w:div>
    <w:div w:id="1848445964">
      <w:bodyDiv w:val="1"/>
      <w:marLeft w:val="0"/>
      <w:marRight w:val="0"/>
      <w:marTop w:val="0"/>
      <w:marBottom w:val="0"/>
      <w:divBdr>
        <w:top w:val="none" w:sz="0" w:space="0" w:color="auto"/>
        <w:left w:val="none" w:sz="0" w:space="0" w:color="auto"/>
        <w:bottom w:val="none" w:sz="0" w:space="0" w:color="auto"/>
        <w:right w:val="none" w:sz="0" w:space="0" w:color="auto"/>
      </w:divBdr>
    </w:div>
    <w:div w:id="1882286159">
      <w:bodyDiv w:val="1"/>
      <w:marLeft w:val="0"/>
      <w:marRight w:val="0"/>
      <w:marTop w:val="0"/>
      <w:marBottom w:val="0"/>
      <w:divBdr>
        <w:top w:val="none" w:sz="0" w:space="0" w:color="auto"/>
        <w:left w:val="none" w:sz="0" w:space="0" w:color="auto"/>
        <w:bottom w:val="none" w:sz="0" w:space="0" w:color="auto"/>
        <w:right w:val="none" w:sz="0" w:space="0" w:color="auto"/>
      </w:divBdr>
    </w:div>
    <w:div w:id="1886671458">
      <w:bodyDiv w:val="1"/>
      <w:marLeft w:val="0"/>
      <w:marRight w:val="0"/>
      <w:marTop w:val="0"/>
      <w:marBottom w:val="0"/>
      <w:divBdr>
        <w:top w:val="none" w:sz="0" w:space="0" w:color="auto"/>
        <w:left w:val="none" w:sz="0" w:space="0" w:color="auto"/>
        <w:bottom w:val="none" w:sz="0" w:space="0" w:color="auto"/>
        <w:right w:val="none" w:sz="0" w:space="0" w:color="auto"/>
      </w:divBdr>
    </w:div>
    <w:div w:id="1892038215">
      <w:bodyDiv w:val="1"/>
      <w:marLeft w:val="0"/>
      <w:marRight w:val="0"/>
      <w:marTop w:val="0"/>
      <w:marBottom w:val="0"/>
      <w:divBdr>
        <w:top w:val="none" w:sz="0" w:space="0" w:color="auto"/>
        <w:left w:val="none" w:sz="0" w:space="0" w:color="auto"/>
        <w:bottom w:val="none" w:sz="0" w:space="0" w:color="auto"/>
        <w:right w:val="none" w:sz="0" w:space="0" w:color="auto"/>
      </w:divBdr>
    </w:div>
    <w:div w:id="1948997308">
      <w:bodyDiv w:val="1"/>
      <w:marLeft w:val="0"/>
      <w:marRight w:val="0"/>
      <w:marTop w:val="0"/>
      <w:marBottom w:val="0"/>
      <w:divBdr>
        <w:top w:val="none" w:sz="0" w:space="0" w:color="auto"/>
        <w:left w:val="none" w:sz="0" w:space="0" w:color="auto"/>
        <w:bottom w:val="none" w:sz="0" w:space="0" w:color="auto"/>
        <w:right w:val="none" w:sz="0" w:space="0" w:color="auto"/>
      </w:divBdr>
    </w:div>
    <w:div w:id="1956015700">
      <w:bodyDiv w:val="1"/>
      <w:marLeft w:val="0"/>
      <w:marRight w:val="0"/>
      <w:marTop w:val="0"/>
      <w:marBottom w:val="0"/>
      <w:divBdr>
        <w:top w:val="none" w:sz="0" w:space="0" w:color="auto"/>
        <w:left w:val="none" w:sz="0" w:space="0" w:color="auto"/>
        <w:bottom w:val="none" w:sz="0" w:space="0" w:color="auto"/>
        <w:right w:val="none" w:sz="0" w:space="0" w:color="auto"/>
      </w:divBdr>
    </w:div>
    <w:div w:id="1971476498">
      <w:bodyDiv w:val="1"/>
      <w:marLeft w:val="0"/>
      <w:marRight w:val="0"/>
      <w:marTop w:val="0"/>
      <w:marBottom w:val="0"/>
      <w:divBdr>
        <w:top w:val="none" w:sz="0" w:space="0" w:color="auto"/>
        <w:left w:val="none" w:sz="0" w:space="0" w:color="auto"/>
        <w:bottom w:val="none" w:sz="0" w:space="0" w:color="auto"/>
        <w:right w:val="none" w:sz="0" w:space="0" w:color="auto"/>
      </w:divBdr>
    </w:div>
    <w:div w:id="1986663352">
      <w:bodyDiv w:val="1"/>
      <w:marLeft w:val="0"/>
      <w:marRight w:val="0"/>
      <w:marTop w:val="0"/>
      <w:marBottom w:val="0"/>
      <w:divBdr>
        <w:top w:val="none" w:sz="0" w:space="0" w:color="auto"/>
        <w:left w:val="none" w:sz="0" w:space="0" w:color="auto"/>
        <w:bottom w:val="none" w:sz="0" w:space="0" w:color="auto"/>
        <w:right w:val="none" w:sz="0" w:space="0" w:color="auto"/>
      </w:divBdr>
    </w:div>
    <w:div w:id="2002463096">
      <w:bodyDiv w:val="1"/>
      <w:marLeft w:val="0"/>
      <w:marRight w:val="0"/>
      <w:marTop w:val="0"/>
      <w:marBottom w:val="0"/>
      <w:divBdr>
        <w:top w:val="none" w:sz="0" w:space="0" w:color="auto"/>
        <w:left w:val="none" w:sz="0" w:space="0" w:color="auto"/>
        <w:bottom w:val="none" w:sz="0" w:space="0" w:color="auto"/>
        <w:right w:val="none" w:sz="0" w:space="0" w:color="auto"/>
      </w:divBdr>
    </w:div>
    <w:div w:id="2014607301">
      <w:bodyDiv w:val="1"/>
      <w:marLeft w:val="0"/>
      <w:marRight w:val="0"/>
      <w:marTop w:val="0"/>
      <w:marBottom w:val="0"/>
      <w:divBdr>
        <w:top w:val="none" w:sz="0" w:space="0" w:color="auto"/>
        <w:left w:val="none" w:sz="0" w:space="0" w:color="auto"/>
        <w:bottom w:val="none" w:sz="0" w:space="0" w:color="auto"/>
        <w:right w:val="none" w:sz="0" w:space="0" w:color="auto"/>
      </w:divBdr>
    </w:div>
    <w:div w:id="2015037306">
      <w:bodyDiv w:val="1"/>
      <w:marLeft w:val="0"/>
      <w:marRight w:val="0"/>
      <w:marTop w:val="0"/>
      <w:marBottom w:val="0"/>
      <w:divBdr>
        <w:top w:val="none" w:sz="0" w:space="0" w:color="auto"/>
        <w:left w:val="none" w:sz="0" w:space="0" w:color="auto"/>
        <w:bottom w:val="none" w:sz="0" w:space="0" w:color="auto"/>
        <w:right w:val="none" w:sz="0" w:space="0" w:color="auto"/>
      </w:divBdr>
    </w:div>
    <w:div w:id="2027708266">
      <w:bodyDiv w:val="1"/>
      <w:marLeft w:val="0"/>
      <w:marRight w:val="0"/>
      <w:marTop w:val="0"/>
      <w:marBottom w:val="0"/>
      <w:divBdr>
        <w:top w:val="none" w:sz="0" w:space="0" w:color="auto"/>
        <w:left w:val="none" w:sz="0" w:space="0" w:color="auto"/>
        <w:bottom w:val="none" w:sz="0" w:space="0" w:color="auto"/>
        <w:right w:val="none" w:sz="0" w:space="0" w:color="auto"/>
      </w:divBdr>
    </w:div>
    <w:div w:id="2058968957">
      <w:bodyDiv w:val="1"/>
      <w:marLeft w:val="0"/>
      <w:marRight w:val="0"/>
      <w:marTop w:val="0"/>
      <w:marBottom w:val="0"/>
      <w:divBdr>
        <w:top w:val="none" w:sz="0" w:space="0" w:color="auto"/>
        <w:left w:val="none" w:sz="0" w:space="0" w:color="auto"/>
        <w:bottom w:val="none" w:sz="0" w:space="0" w:color="auto"/>
        <w:right w:val="none" w:sz="0" w:space="0" w:color="auto"/>
      </w:divBdr>
    </w:div>
    <w:div w:id="2096322138">
      <w:bodyDiv w:val="1"/>
      <w:marLeft w:val="0"/>
      <w:marRight w:val="0"/>
      <w:marTop w:val="0"/>
      <w:marBottom w:val="0"/>
      <w:divBdr>
        <w:top w:val="none" w:sz="0" w:space="0" w:color="auto"/>
        <w:left w:val="none" w:sz="0" w:space="0" w:color="auto"/>
        <w:bottom w:val="none" w:sz="0" w:space="0" w:color="auto"/>
        <w:right w:val="none" w:sz="0" w:space="0" w:color="auto"/>
      </w:divBdr>
    </w:div>
    <w:div w:id="2114084072">
      <w:bodyDiv w:val="1"/>
      <w:marLeft w:val="0"/>
      <w:marRight w:val="0"/>
      <w:marTop w:val="0"/>
      <w:marBottom w:val="0"/>
      <w:divBdr>
        <w:top w:val="none" w:sz="0" w:space="0" w:color="auto"/>
        <w:left w:val="none" w:sz="0" w:space="0" w:color="auto"/>
        <w:bottom w:val="none" w:sz="0" w:space="0" w:color="auto"/>
        <w:right w:val="none" w:sz="0" w:space="0" w:color="auto"/>
      </w:divBdr>
    </w:div>
    <w:div w:id="2138906604">
      <w:bodyDiv w:val="1"/>
      <w:marLeft w:val="0"/>
      <w:marRight w:val="0"/>
      <w:marTop w:val="0"/>
      <w:marBottom w:val="0"/>
      <w:divBdr>
        <w:top w:val="none" w:sz="0" w:space="0" w:color="auto"/>
        <w:left w:val="none" w:sz="0" w:space="0" w:color="auto"/>
        <w:bottom w:val="none" w:sz="0" w:space="0" w:color="auto"/>
        <w:right w:val="none" w:sz="0" w:space="0" w:color="auto"/>
      </w:divBdr>
    </w:div>
    <w:div w:id="21408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ro.ru/sites/default/files/pis-mo-minobrnauki-ts-194-08-ob-organizacii-izucheniya-uchebnogo-predmeta-astronomiya_36aa46dc73bb5c1b33f63f0fd3a979d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7CF1-2FA8-4F9A-89F1-D3BA5D85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50492</Words>
  <Characters>287809</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41</cp:revision>
  <cp:lastPrinted>2011-01-19T21:31:00Z</cp:lastPrinted>
  <dcterms:created xsi:type="dcterms:W3CDTF">2018-09-13T14:43:00Z</dcterms:created>
  <dcterms:modified xsi:type="dcterms:W3CDTF">2018-09-17T11:22:00Z</dcterms:modified>
</cp:coreProperties>
</file>